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3"/>
        <w:bidiVisual/>
        <w:tblW w:w="7210" w:type="dxa"/>
        <w:tblLook w:val="01E0" w:firstRow="1" w:lastRow="1" w:firstColumn="1" w:lastColumn="1" w:noHBand="0" w:noVBand="0"/>
      </w:tblPr>
      <w:tblGrid>
        <w:gridCol w:w="3456"/>
        <w:gridCol w:w="416"/>
        <w:gridCol w:w="3338"/>
      </w:tblGrid>
      <w:tr w:rsidR="00E14F46" w:rsidRPr="00452A40" w:rsidTr="00377013">
        <w:trPr>
          <w:trHeight w:val="576"/>
        </w:trPr>
        <w:tc>
          <w:tcPr>
            <w:tcW w:w="3456" w:type="dxa"/>
            <w:shd w:val="clear" w:color="auto" w:fill="auto"/>
          </w:tcPr>
          <w:p w:rsidR="00E14F46" w:rsidRPr="00452A40" w:rsidRDefault="00E14F46" w:rsidP="00715B47">
            <w:pPr>
              <w:tabs>
                <w:tab w:val="center" w:pos="4642"/>
                <w:tab w:val="right" w:pos="8306"/>
              </w:tabs>
              <w:bidi/>
              <w:spacing w:after="0"/>
              <w:rPr>
                <w:rFonts w:ascii="IranNastaliq" w:hAnsi="IranNastaliq" w:cs="IranNastaliq"/>
                <w:sz w:val="36"/>
                <w:szCs w:val="36"/>
                <w:rtl/>
                <w:lang w:bidi="fa-IR"/>
              </w:rPr>
            </w:pPr>
            <w:r w:rsidRPr="00452A40">
              <w:rPr>
                <w:rFonts w:ascii="IranNastaliq" w:hAnsi="IranNastaliq" w:cs="IranNastaliq"/>
                <w:sz w:val="36"/>
                <w:szCs w:val="36"/>
                <w:rtl/>
              </w:rPr>
              <w:t>مجله</w:t>
            </w:r>
            <w:r>
              <w:rPr>
                <w:rFonts w:ascii="IranNastaliq" w:hAnsi="IranNastaliq" w:cs="IranNastaliq" w:hint="cs"/>
                <w:sz w:val="36"/>
                <w:szCs w:val="36"/>
                <w:rtl/>
              </w:rPr>
              <w:t xml:space="preserve"> فقه و مبانی حقوق اسلامی</w:t>
            </w:r>
          </w:p>
          <w:p w:rsidR="00E14F46" w:rsidRDefault="00E14F46" w:rsidP="00715B47">
            <w:pPr>
              <w:bidi/>
              <w:spacing w:after="0" w:line="240" w:lineRule="auto"/>
              <w:rPr>
                <w:rFonts w:ascii="Times New Roman" w:eastAsia="Times New Roman" w:hAnsi="Times New Roman" w:cs="YKNazanin"/>
                <w:sz w:val="18"/>
                <w:szCs w:val="18"/>
                <w:rtl/>
              </w:rPr>
            </w:pPr>
            <w:r w:rsidRPr="00E14F46">
              <w:rPr>
                <w:rFonts w:ascii="Times New Roman" w:eastAsia="Times New Roman" w:hAnsi="Times New Roman" w:cs="YKNazanin" w:hint="cs"/>
                <w:sz w:val="18"/>
                <w:szCs w:val="18"/>
                <w:rtl/>
              </w:rPr>
              <w:t xml:space="preserve">شمارۀ یکم، سال چهل و پنجم، بهار و تابستان 1391 </w:t>
            </w:r>
          </w:p>
          <w:p w:rsidR="00715B47" w:rsidRPr="00452A40" w:rsidRDefault="00E14F46" w:rsidP="00BC44FD">
            <w:pPr>
              <w:bidi/>
              <w:spacing w:after="0" w:line="240" w:lineRule="auto"/>
              <w:rPr>
                <w:rFonts w:ascii="IranNastaliq" w:hAnsi="IranNastaliq" w:cs="IranNastaliq"/>
                <w:sz w:val="36"/>
                <w:szCs w:val="36"/>
                <w:rtl/>
                <w:lang w:bidi="fa-IR"/>
              </w:rPr>
            </w:pPr>
            <w:r w:rsidRPr="00E14F46">
              <w:rPr>
                <w:rFonts w:ascii="Times New Roman" w:eastAsia="Times New Roman" w:hAnsi="Times New Roman" w:cs="YKNazanin" w:hint="cs"/>
                <w:sz w:val="18"/>
                <w:szCs w:val="18"/>
                <w:rtl/>
              </w:rPr>
              <w:t xml:space="preserve">صص </w:t>
            </w:r>
            <w:r w:rsidR="002C5D11">
              <w:rPr>
                <w:rFonts w:ascii="Times New Roman" w:eastAsia="Times New Roman" w:hAnsi="Times New Roman" w:cs="YKNazanin" w:hint="cs"/>
                <w:sz w:val="18"/>
                <w:szCs w:val="18"/>
                <w:rtl/>
              </w:rPr>
              <w:t>1</w:t>
            </w:r>
            <w:r w:rsidR="00941448">
              <w:rPr>
                <w:rFonts w:ascii="Times New Roman" w:eastAsia="Times New Roman" w:hAnsi="Times New Roman" w:cs="YKNazanin" w:hint="cs"/>
                <w:sz w:val="18"/>
                <w:szCs w:val="18"/>
                <w:rtl/>
              </w:rPr>
              <w:t>5</w:t>
            </w:r>
            <w:r w:rsidR="00BC44FD">
              <w:rPr>
                <w:rFonts w:ascii="Times New Roman" w:eastAsia="Times New Roman" w:hAnsi="Times New Roman" w:cs="YKNazanin" w:hint="cs"/>
                <w:sz w:val="18"/>
                <w:szCs w:val="18"/>
                <w:rtl/>
              </w:rPr>
              <w:t>0</w:t>
            </w:r>
            <w:r w:rsidRPr="00E14F46">
              <w:rPr>
                <w:rFonts w:ascii="Times New Roman" w:eastAsia="Times New Roman" w:hAnsi="Times New Roman" w:cs="YKNazanin" w:hint="cs"/>
                <w:sz w:val="18"/>
                <w:szCs w:val="18"/>
                <w:rtl/>
              </w:rPr>
              <w:t>ـ</w:t>
            </w:r>
            <w:r w:rsidR="002C5D11">
              <w:rPr>
                <w:rFonts w:ascii="Times New Roman" w:eastAsia="Times New Roman" w:hAnsi="Times New Roman" w:cs="YKNazanin" w:hint="cs"/>
                <w:sz w:val="18"/>
                <w:szCs w:val="18"/>
                <w:rtl/>
              </w:rPr>
              <w:t xml:space="preserve"> 1</w:t>
            </w:r>
            <w:r w:rsidR="00D41149">
              <w:rPr>
                <w:rFonts w:ascii="Times New Roman" w:eastAsia="Times New Roman" w:hAnsi="Times New Roman" w:cs="YKNazanin" w:hint="cs"/>
                <w:sz w:val="18"/>
                <w:szCs w:val="18"/>
                <w:rtl/>
              </w:rPr>
              <w:t>27</w:t>
            </w:r>
          </w:p>
        </w:tc>
        <w:tc>
          <w:tcPr>
            <w:tcW w:w="416" w:type="dxa"/>
            <w:shd w:val="clear" w:color="auto" w:fill="auto"/>
          </w:tcPr>
          <w:p w:rsidR="00E14F46" w:rsidRPr="00452A40" w:rsidRDefault="00E14F46" w:rsidP="00F2293B">
            <w:pPr>
              <w:tabs>
                <w:tab w:val="center" w:pos="4642"/>
                <w:tab w:val="right" w:pos="8306"/>
              </w:tabs>
              <w:jc w:val="lowKashida"/>
              <w:rPr>
                <w:rFonts w:cs="Times New Roman"/>
                <w:sz w:val="18"/>
                <w:szCs w:val="18"/>
              </w:rPr>
            </w:pPr>
          </w:p>
          <w:p w:rsidR="00E14F46" w:rsidRPr="00452A40" w:rsidRDefault="00E14F46" w:rsidP="00F2293B">
            <w:pPr>
              <w:tabs>
                <w:tab w:val="center" w:pos="4642"/>
                <w:tab w:val="right" w:pos="8306"/>
              </w:tabs>
              <w:jc w:val="lowKashida"/>
              <w:rPr>
                <w:rFonts w:cs="Times New Roman"/>
                <w:sz w:val="14"/>
                <w:szCs w:val="14"/>
              </w:rPr>
            </w:pPr>
          </w:p>
          <w:p w:rsidR="00E14F46" w:rsidRPr="00452A40" w:rsidRDefault="00E14F46" w:rsidP="00F2293B">
            <w:pPr>
              <w:tabs>
                <w:tab w:val="center" w:pos="4642"/>
                <w:tab w:val="right" w:pos="8306"/>
              </w:tabs>
              <w:jc w:val="lowKashida"/>
              <w:rPr>
                <w:rFonts w:cs="Times New Roman"/>
                <w:sz w:val="18"/>
                <w:szCs w:val="18"/>
              </w:rPr>
            </w:pPr>
          </w:p>
          <w:p w:rsidR="00E14F46" w:rsidRPr="00452A40" w:rsidRDefault="00E14F46" w:rsidP="00F2293B">
            <w:pPr>
              <w:bidi/>
              <w:jc w:val="lowKashida"/>
              <w:rPr>
                <w:rFonts w:ascii="IranNastaliq" w:hAnsi="IranNastaliq" w:cs="IranNastaliq"/>
                <w:sz w:val="16"/>
                <w:szCs w:val="16"/>
                <w:rtl/>
                <w:lang w:bidi="fa-IR"/>
              </w:rPr>
            </w:pPr>
          </w:p>
        </w:tc>
        <w:tc>
          <w:tcPr>
            <w:tcW w:w="3338" w:type="dxa"/>
            <w:shd w:val="clear" w:color="auto" w:fill="auto"/>
          </w:tcPr>
          <w:p w:rsidR="00E14F46" w:rsidRPr="00E14F46" w:rsidRDefault="00E14F46" w:rsidP="00E14F46">
            <w:pPr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E14F46" w:rsidRPr="00E14F46" w:rsidRDefault="00E14F46" w:rsidP="00E14F46">
            <w:pPr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E14F46" w:rsidRPr="00E14F46" w:rsidRDefault="00E14F46" w:rsidP="00E14F46">
            <w:pPr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18"/>
                <w:szCs w:val="18"/>
                <w:rtl/>
              </w:rPr>
            </w:pPr>
          </w:p>
          <w:p w:rsidR="00E14F46" w:rsidRPr="00E14F46" w:rsidRDefault="00E14F46" w:rsidP="00780FA1">
            <w:pPr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18"/>
                <w:szCs w:val="18"/>
                <w:rtl/>
              </w:rPr>
            </w:pPr>
            <w:r w:rsidRPr="00E14F46">
              <w:rPr>
                <w:rFonts w:ascii="Times New Roman" w:eastAsia="Times New Roman" w:hAnsi="Times New Roman" w:cs="Times New Roman"/>
                <w:sz w:val="18"/>
                <w:szCs w:val="18"/>
              </w:rPr>
              <w:t>F</w:t>
            </w:r>
            <w:r w:rsidR="00780FA1">
              <w:rPr>
                <w:rFonts w:ascii="Times New Roman" w:eastAsia="Times New Roman" w:hAnsi="Times New Roman" w:cs="Times New Roman"/>
                <w:sz w:val="18"/>
                <w:szCs w:val="18"/>
              </w:rPr>
              <w:t>i</w:t>
            </w:r>
            <w:r w:rsidRPr="00E14F46">
              <w:rPr>
                <w:rFonts w:ascii="Times New Roman" w:eastAsia="Times New Roman" w:hAnsi="Times New Roman" w:cs="Times New Roman"/>
                <w:sz w:val="18"/>
                <w:szCs w:val="18"/>
              </w:rPr>
              <w:t>qh va Mabani-ye Ho</w:t>
            </w:r>
            <w:r w:rsidR="00780FA1">
              <w:rPr>
                <w:rFonts w:ascii="Times New Roman" w:eastAsia="Times New Roman" w:hAnsi="Times New Roman" w:cs="Times New Roman"/>
                <w:sz w:val="18"/>
                <w:szCs w:val="18"/>
              </w:rPr>
              <w:t>gh</w:t>
            </w:r>
            <w:r w:rsidRPr="00E14F46">
              <w:rPr>
                <w:rFonts w:ascii="Times New Roman" w:eastAsia="Times New Roman" w:hAnsi="Times New Roman" w:cs="Times New Roman"/>
                <w:sz w:val="18"/>
                <w:szCs w:val="18"/>
              </w:rPr>
              <w:t>u</w:t>
            </w:r>
            <w:r w:rsidR="00780FA1">
              <w:rPr>
                <w:rFonts w:ascii="Times New Roman" w:eastAsia="Times New Roman" w:hAnsi="Times New Roman" w:cs="Times New Roman"/>
                <w:sz w:val="18"/>
                <w:szCs w:val="18"/>
              </w:rPr>
              <w:t>gh</w:t>
            </w:r>
            <w:r w:rsidRPr="00E14F46">
              <w:rPr>
                <w:rFonts w:ascii="Times New Roman" w:eastAsia="Times New Roman" w:hAnsi="Times New Roman" w:cs="Times New Roman"/>
                <w:sz w:val="18"/>
                <w:szCs w:val="18"/>
              </w:rPr>
              <w:t>-e Eslami</w:t>
            </w:r>
          </w:p>
          <w:p w:rsidR="00E14F46" w:rsidRPr="00E14F46" w:rsidRDefault="00E14F46" w:rsidP="00E14F46">
            <w:pPr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18"/>
                <w:szCs w:val="18"/>
                <w:rtl/>
              </w:rPr>
            </w:pPr>
            <w:r w:rsidRPr="00E14F46">
              <w:rPr>
                <w:rFonts w:ascii="Times New Roman" w:eastAsia="Times New Roman" w:hAnsi="Times New Roman" w:cs="Times New Roman"/>
                <w:sz w:val="18"/>
                <w:szCs w:val="18"/>
              </w:rPr>
              <w:t>Vol 45, No. 1, Spring and Summer 2012</w:t>
            </w:r>
          </w:p>
        </w:tc>
      </w:tr>
    </w:tbl>
    <w:p w:rsidR="00903F52" w:rsidRDefault="00903F52" w:rsidP="00EA3F7C">
      <w:pPr>
        <w:bidi/>
        <w:spacing w:after="0" w:line="240" w:lineRule="auto"/>
        <w:jc w:val="center"/>
        <w:rPr>
          <w:rFonts w:ascii="Times New Roman" w:eastAsia="Times New Roman" w:hAnsi="Times New Roman" w:cs="YKNazanin"/>
          <w:b/>
          <w:bCs/>
          <w:sz w:val="28"/>
          <w:szCs w:val="28"/>
          <w:lang w:bidi="fa-IR"/>
        </w:rPr>
      </w:pPr>
    </w:p>
    <w:p w:rsidR="008464A7" w:rsidRDefault="008464A7" w:rsidP="00903F52">
      <w:pPr>
        <w:bidi/>
        <w:spacing w:after="0" w:line="240" w:lineRule="auto"/>
        <w:jc w:val="center"/>
        <w:rPr>
          <w:rFonts w:ascii="Times New Roman" w:eastAsia="Times New Roman" w:hAnsi="Times New Roman" w:cs="YKNazanin"/>
          <w:b/>
          <w:bCs/>
          <w:sz w:val="26"/>
          <w:szCs w:val="26"/>
          <w:rtl/>
          <w:lang w:bidi="fa-IR"/>
        </w:rPr>
      </w:pPr>
      <w:r w:rsidRPr="005378BE">
        <w:rPr>
          <w:rFonts w:ascii="Times New Roman" w:eastAsia="Times New Roman" w:hAnsi="Times New Roman" w:cs="YKNazanin" w:hint="cs"/>
          <w:b/>
          <w:bCs/>
          <w:sz w:val="28"/>
          <w:szCs w:val="28"/>
          <w:rtl/>
          <w:lang w:bidi="fa-IR"/>
        </w:rPr>
        <w:t>رابطه بلوغ و مس</w:t>
      </w:r>
      <w:r w:rsidR="002255CB" w:rsidRPr="005378BE">
        <w:rPr>
          <w:rFonts w:ascii="Times New Roman" w:eastAsia="Times New Roman" w:hAnsi="Times New Roman" w:cs="YKNazanin" w:hint="cs"/>
          <w:b/>
          <w:bCs/>
          <w:sz w:val="28"/>
          <w:szCs w:val="28"/>
          <w:rtl/>
          <w:lang w:bidi="fa-IR"/>
        </w:rPr>
        <w:t>ؤ</w:t>
      </w:r>
      <w:r w:rsidRPr="005378BE">
        <w:rPr>
          <w:rFonts w:ascii="Times New Roman" w:eastAsia="Times New Roman" w:hAnsi="Times New Roman" w:cs="YKNazanin" w:hint="cs"/>
          <w:b/>
          <w:bCs/>
          <w:sz w:val="28"/>
          <w:szCs w:val="28"/>
          <w:rtl/>
          <w:lang w:bidi="fa-IR"/>
        </w:rPr>
        <w:t>ولی</w:t>
      </w:r>
      <w:r w:rsidR="002255CB" w:rsidRPr="005378BE">
        <w:rPr>
          <w:rFonts w:ascii="Times New Roman" w:eastAsia="Times New Roman" w:hAnsi="Times New Roman" w:cs="YKNazanin" w:hint="cs"/>
          <w:b/>
          <w:bCs/>
          <w:sz w:val="28"/>
          <w:szCs w:val="28"/>
          <w:rtl/>
          <w:lang w:bidi="fa-IR"/>
        </w:rPr>
        <w:t>ّ</w:t>
      </w:r>
      <w:r w:rsidRPr="005378BE">
        <w:rPr>
          <w:rFonts w:ascii="Times New Roman" w:eastAsia="Times New Roman" w:hAnsi="Times New Roman" w:cs="YKNazanin" w:hint="cs"/>
          <w:b/>
          <w:bCs/>
          <w:sz w:val="28"/>
          <w:szCs w:val="28"/>
          <w:rtl/>
          <w:lang w:bidi="fa-IR"/>
        </w:rPr>
        <w:t>ت کیفری</w:t>
      </w:r>
      <w:r w:rsidR="00857B23">
        <w:rPr>
          <w:rStyle w:val="FootnoteReference"/>
          <w:rFonts w:ascii="Times New Roman" w:eastAsia="Times New Roman" w:hAnsi="Times New Roman" w:cs="YKNazanin"/>
          <w:b/>
          <w:bCs/>
          <w:sz w:val="28"/>
          <w:szCs w:val="28"/>
          <w:rtl/>
          <w:lang w:bidi="fa-IR"/>
        </w:rPr>
        <w:footnoteReference w:id="1"/>
      </w:r>
    </w:p>
    <w:p w:rsidR="000737E4" w:rsidRDefault="000737E4" w:rsidP="004B0F07">
      <w:pPr>
        <w:bidi/>
        <w:spacing w:after="0" w:line="240" w:lineRule="auto"/>
        <w:jc w:val="center"/>
        <w:rPr>
          <w:rFonts w:ascii="Times New Roman" w:eastAsia="Times New Roman" w:hAnsi="Times New Roman" w:cs="YKNazanin"/>
          <w:b/>
          <w:bCs/>
          <w:sz w:val="20"/>
          <w:szCs w:val="20"/>
          <w:lang w:bidi="fa-IR"/>
        </w:rPr>
      </w:pPr>
    </w:p>
    <w:p w:rsidR="005C46A2" w:rsidRDefault="008464A7" w:rsidP="000737E4">
      <w:pPr>
        <w:bidi/>
        <w:spacing w:after="0" w:line="240" w:lineRule="auto"/>
        <w:jc w:val="center"/>
        <w:rPr>
          <w:rFonts w:ascii="Times New Roman" w:eastAsia="Times New Roman" w:hAnsi="Times New Roman" w:cs="YKNazanin"/>
          <w:b/>
          <w:bCs/>
          <w:rtl/>
          <w:lang w:bidi="fa-IR"/>
        </w:rPr>
      </w:pPr>
      <w:r w:rsidRPr="003378F1">
        <w:rPr>
          <w:rFonts w:ascii="Times New Roman" w:eastAsia="Times New Roman" w:hAnsi="Times New Roman" w:cs="YKNazanin" w:hint="cs"/>
          <w:b/>
          <w:bCs/>
          <w:sz w:val="20"/>
          <w:szCs w:val="20"/>
          <w:rtl/>
          <w:lang w:bidi="fa-IR"/>
        </w:rPr>
        <w:t>محم</w:t>
      </w:r>
      <w:r w:rsidR="001870D9">
        <w:rPr>
          <w:rFonts w:ascii="Times New Roman" w:eastAsia="Times New Roman" w:hAnsi="Times New Roman" w:cs="YKNazanin" w:hint="cs"/>
          <w:b/>
          <w:bCs/>
          <w:sz w:val="20"/>
          <w:szCs w:val="20"/>
          <w:rtl/>
          <w:lang w:bidi="fa-IR"/>
        </w:rPr>
        <w:t>ّ</w:t>
      </w:r>
      <w:r w:rsidRPr="003378F1">
        <w:rPr>
          <w:rFonts w:ascii="Times New Roman" w:eastAsia="Times New Roman" w:hAnsi="Times New Roman" w:cs="YKNazanin" w:hint="cs"/>
          <w:b/>
          <w:bCs/>
          <w:sz w:val="20"/>
          <w:szCs w:val="20"/>
          <w:rtl/>
          <w:lang w:bidi="fa-IR"/>
        </w:rPr>
        <w:t>د</w:t>
      </w:r>
      <w:r w:rsidRPr="003378F1">
        <w:rPr>
          <w:rFonts w:ascii="Times New Roman" w:eastAsia="Times New Roman" w:hAnsi="Times New Roman" w:cs="YKNazanin"/>
          <w:b/>
          <w:bCs/>
          <w:sz w:val="20"/>
          <w:szCs w:val="20"/>
          <w:rtl/>
          <w:lang w:bidi="fa-IR"/>
        </w:rPr>
        <w:t xml:space="preserve"> </w:t>
      </w:r>
      <w:r w:rsidRPr="003378F1">
        <w:rPr>
          <w:rFonts w:ascii="Times New Roman" w:eastAsia="Times New Roman" w:hAnsi="Times New Roman" w:cs="YKNazanin" w:hint="cs"/>
          <w:b/>
          <w:bCs/>
          <w:sz w:val="20"/>
          <w:szCs w:val="20"/>
          <w:rtl/>
          <w:lang w:bidi="fa-IR"/>
        </w:rPr>
        <w:t>حسین</w:t>
      </w:r>
      <w:r w:rsidRPr="003378F1">
        <w:rPr>
          <w:rFonts w:ascii="Times New Roman" w:eastAsia="Times New Roman" w:hAnsi="Times New Roman" w:cs="YKNazanin"/>
          <w:b/>
          <w:bCs/>
          <w:sz w:val="20"/>
          <w:szCs w:val="20"/>
          <w:rtl/>
          <w:lang w:bidi="fa-IR"/>
        </w:rPr>
        <w:t xml:space="preserve"> </w:t>
      </w:r>
      <w:r w:rsidRPr="003378F1">
        <w:rPr>
          <w:rFonts w:ascii="Times New Roman" w:eastAsia="Times New Roman" w:hAnsi="Times New Roman" w:cs="YKNazanin" w:hint="cs"/>
          <w:b/>
          <w:bCs/>
          <w:sz w:val="20"/>
          <w:szCs w:val="20"/>
          <w:rtl/>
          <w:lang w:bidi="fa-IR"/>
        </w:rPr>
        <w:t>بیاتی</w:t>
      </w:r>
      <w:r w:rsidR="008D620A">
        <w:rPr>
          <w:rStyle w:val="FootnoteReference"/>
          <w:rFonts w:ascii="Times New Roman" w:eastAsia="Times New Roman" w:hAnsi="Times New Roman" w:cs="YKNazanin"/>
          <w:b/>
          <w:bCs/>
          <w:rtl/>
          <w:lang w:bidi="fa-IR"/>
        </w:rPr>
        <w:footnoteReference w:id="2"/>
      </w:r>
      <w:r w:rsidR="005C46A2">
        <w:rPr>
          <w:rFonts w:ascii="Times New Roman" w:eastAsia="Times New Roman" w:hAnsi="Times New Roman" w:cs="YKNazanin" w:hint="cs"/>
          <w:b/>
          <w:bCs/>
          <w:rtl/>
          <w:lang w:bidi="fa-IR"/>
        </w:rPr>
        <w:t>،</w:t>
      </w:r>
      <w:r w:rsidR="005C46A2" w:rsidRPr="005C46A2">
        <w:rPr>
          <w:rFonts w:ascii="Times New Roman" w:eastAsia="Times New Roman" w:hAnsi="Times New Roman" w:cs="YKNazanin" w:hint="cs"/>
          <w:b/>
          <w:bCs/>
          <w:rtl/>
          <w:lang w:bidi="fa-IR"/>
        </w:rPr>
        <w:t xml:space="preserve"> </w:t>
      </w:r>
      <w:r w:rsidR="004B0F07" w:rsidRPr="003378F1">
        <w:rPr>
          <w:rFonts w:ascii="Times New Roman" w:eastAsia="Times New Roman" w:hAnsi="Times New Roman" w:cs="YKNazanin" w:hint="cs"/>
          <w:b/>
          <w:bCs/>
          <w:sz w:val="20"/>
          <w:szCs w:val="20"/>
          <w:rtl/>
          <w:lang w:bidi="fa-IR"/>
        </w:rPr>
        <w:t>علی مظهر قراملکی</w:t>
      </w:r>
      <w:r w:rsidR="004B0F07">
        <w:rPr>
          <w:rStyle w:val="FootnoteReference"/>
          <w:rFonts w:ascii="Times New Roman" w:eastAsia="Times New Roman" w:hAnsi="Times New Roman" w:cs="YKNazanin"/>
          <w:b/>
          <w:bCs/>
          <w:sz w:val="20"/>
          <w:szCs w:val="20"/>
          <w:rtl/>
          <w:lang w:bidi="fa-IR"/>
        </w:rPr>
        <w:t xml:space="preserve"> </w:t>
      </w:r>
      <w:r w:rsidR="00127267">
        <w:rPr>
          <w:rStyle w:val="FootnoteReference"/>
          <w:rFonts w:ascii="Times New Roman" w:eastAsia="Times New Roman" w:hAnsi="Times New Roman" w:cs="YKNazanin"/>
          <w:b/>
          <w:bCs/>
          <w:sz w:val="20"/>
          <w:szCs w:val="20"/>
          <w:rtl/>
          <w:lang w:bidi="fa-IR"/>
        </w:rPr>
        <w:footnoteReference w:id="3"/>
      </w:r>
      <w:r w:rsidR="005C46A2">
        <w:rPr>
          <w:rFonts w:ascii="Times New Roman" w:eastAsia="Times New Roman" w:hAnsi="Times New Roman" w:cs="YKNazanin" w:hint="cs"/>
          <w:b/>
          <w:bCs/>
          <w:rtl/>
          <w:lang w:bidi="fa-IR"/>
        </w:rPr>
        <w:t>،</w:t>
      </w:r>
      <w:r w:rsidR="005C46A2" w:rsidRPr="005C46A2">
        <w:rPr>
          <w:rFonts w:ascii="Times New Roman" w:eastAsia="Times New Roman" w:hAnsi="Times New Roman" w:cs="YKNazanin" w:hint="cs"/>
          <w:b/>
          <w:bCs/>
          <w:rtl/>
          <w:lang w:bidi="fa-IR"/>
        </w:rPr>
        <w:t xml:space="preserve"> </w:t>
      </w:r>
      <w:r w:rsidR="004B0F07">
        <w:rPr>
          <w:rFonts w:ascii="Times New Roman" w:eastAsia="Times New Roman" w:hAnsi="Times New Roman" w:cs="YKNazanin" w:hint="cs"/>
          <w:b/>
          <w:bCs/>
          <w:sz w:val="20"/>
          <w:szCs w:val="20"/>
          <w:rtl/>
          <w:lang w:bidi="fa-IR"/>
        </w:rPr>
        <w:t>سید محمّدرضا امام</w:t>
      </w:r>
      <w:r w:rsidR="00127267">
        <w:rPr>
          <w:rStyle w:val="FootnoteReference"/>
          <w:rFonts w:ascii="Times New Roman" w:eastAsia="Times New Roman" w:hAnsi="Times New Roman" w:cs="YKNazanin"/>
          <w:b/>
          <w:bCs/>
          <w:sz w:val="20"/>
          <w:szCs w:val="20"/>
          <w:rtl/>
          <w:lang w:bidi="fa-IR"/>
        </w:rPr>
        <w:footnoteReference w:id="4"/>
      </w:r>
    </w:p>
    <w:p w:rsidR="006B0FAB" w:rsidRPr="00F1643B" w:rsidRDefault="006B0FAB" w:rsidP="000765EA">
      <w:pPr>
        <w:pStyle w:val="tarikhdaryaft"/>
        <w:rPr>
          <w:rFonts w:cs="YKNazanin"/>
          <w:sz w:val="6"/>
          <w:szCs w:val="6"/>
          <w:rtl/>
          <w:lang w:bidi="fa-IR"/>
        </w:rPr>
      </w:pPr>
      <w:r w:rsidRPr="007B7D55">
        <w:rPr>
          <w:rFonts w:cs="YKNazanin" w:hint="cs"/>
          <w:sz w:val="16"/>
          <w:szCs w:val="16"/>
          <w:rtl/>
          <w:lang w:bidi="fa-IR"/>
        </w:rPr>
        <w:t xml:space="preserve">(تاريخ دريافت مقاله: </w:t>
      </w:r>
      <w:r>
        <w:rPr>
          <w:rFonts w:cs="YKNazanin" w:hint="cs"/>
          <w:sz w:val="16"/>
          <w:szCs w:val="16"/>
          <w:rtl/>
          <w:lang w:bidi="fa-IR"/>
        </w:rPr>
        <w:t>12/</w:t>
      </w:r>
      <w:r w:rsidR="000765EA">
        <w:rPr>
          <w:rFonts w:cs="YKNazanin" w:hint="cs"/>
          <w:sz w:val="16"/>
          <w:szCs w:val="16"/>
          <w:rtl/>
          <w:lang w:bidi="fa-IR"/>
        </w:rPr>
        <w:t>9</w:t>
      </w:r>
      <w:r>
        <w:rPr>
          <w:rFonts w:cs="YKNazanin" w:hint="cs"/>
          <w:sz w:val="16"/>
          <w:szCs w:val="16"/>
          <w:rtl/>
          <w:lang w:bidi="fa-IR"/>
        </w:rPr>
        <w:t xml:space="preserve">/1390 </w:t>
      </w:r>
      <w:r w:rsidRPr="007B7D55">
        <w:rPr>
          <w:rFonts w:cs="YKNazanin" w:hint="cs"/>
          <w:sz w:val="16"/>
          <w:szCs w:val="16"/>
          <w:rtl/>
          <w:lang w:bidi="fa-IR"/>
        </w:rPr>
        <w:t>ـ تاريخ پذيرش نهايي:</w:t>
      </w:r>
      <w:r>
        <w:rPr>
          <w:rFonts w:cs="YKNazanin" w:hint="cs"/>
          <w:sz w:val="16"/>
          <w:szCs w:val="16"/>
          <w:rtl/>
          <w:lang w:bidi="fa-IR"/>
        </w:rPr>
        <w:t xml:space="preserve"> 17/</w:t>
      </w:r>
      <w:r w:rsidR="000765EA">
        <w:rPr>
          <w:rFonts w:cs="YKNazanin" w:hint="cs"/>
          <w:sz w:val="16"/>
          <w:szCs w:val="16"/>
          <w:rtl/>
          <w:lang w:bidi="fa-IR"/>
        </w:rPr>
        <w:t>12</w:t>
      </w:r>
      <w:r>
        <w:rPr>
          <w:rFonts w:cs="YKNazanin" w:hint="cs"/>
          <w:sz w:val="16"/>
          <w:szCs w:val="16"/>
          <w:rtl/>
          <w:lang w:bidi="fa-IR"/>
        </w:rPr>
        <w:t>/139</w:t>
      </w:r>
      <w:r w:rsidR="000765EA">
        <w:rPr>
          <w:rFonts w:cs="YKNazanin" w:hint="cs"/>
          <w:sz w:val="16"/>
          <w:szCs w:val="16"/>
          <w:rtl/>
          <w:lang w:bidi="fa-IR"/>
        </w:rPr>
        <w:t>0</w:t>
      </w:r>
      <w:r w:rsidRPr="007B7D55">
        <w:rPr>
          <w:rFonts w:cs="YKNazanin" w:hint="cs"/>
          <w:sz w:val="16"/>
          <w:szCs w:val="16"/>
          <w:rtl/>
          <w:lang w:bidi="fa-IR"/>
        </w:rPr>
        <w:t>)</w:t>
      </w:r>
    </w:p>
    <w:p w:rsidR="006B0FAB" w:rsidRPr="00F1643B" w:rsidRDefault="00F1643B" w:rsidP="00F1643B">
      <w:pPr>
        <w:tabs>
          <w:tab w:val="left" w:pos="5461"/>
        </w:tabs>
        <w:bidi/>
        <w:jc w:val="both"/>
        <w:rPr>
          <w:rFonts w:cs="YKNazanin"/>
          <w:b/>
          <w:bCs/>
          <w:sz w:val="8"/>
          <w:szCs w:val="8"/>
          <w:rtl/>
          <w:lang w:bidi="fa-IR"/>
        </w:rPr>
      </w:pPr>
      <w:r w:rsidRPr="00F1643B">
        <w:rPr>
          <w:rFonts w:cs="YKNazanin"/>
          <w:b/>
          <w:bCs/>
          <w:sz w:val="8"/>
          <w:szCs w:val="8"/>
          <w:rtl/>
          <w:lang w:bidi="fa-IR"/>
        </w:rPr>
        <w:tab/>
      </w:r>
    </w:p>
    <w:p w:rsidR="00D03368" w:rsidRPr="000602EA" w:rsidRDefault="00D03368" w:rsidP="00081458">
      <w:pPr>
        <w:bidi/>
        <w:spacing w:after="0" w:line="240" w:lineRule="auto"/>
        <w:jc w:val="both"/>
        <w:rPr>
          <w:rFonts w:ascii="B Badr" w:cs="B Badr"/>
          <w:b/>
          <w:bCs/>
          <w:sz w:val="28"/>
          <w:szCs w:val="28"/>
          <w:rtl/>
          <w:lang w:bidi="fa-IR"/>
        </w:rPr>
      </w:pPr>
      <w:r w:rsidRPr="005704E0">
        <w:rPr>
          <w:rFonts w:ascii="Times New Roman" w:eastAsia="Times New Roman" w:hAnsi="Times New Roman" w:cs="YKNazanin"/>
          <w:b/>
          <w:bCs/>
          <w:sz w:val="28"/>
          <w:szCs w:val="28"/>
          <w:rtl/>
          <w:lang w:bidi="fa-IR"/>
        </w:rPr>
        <w:t>چکیده</w:t>
      </w:r>
    </w:p>
    <w:p w:rsidR="00D03368" w:rsidRPr="005704E0" w:rsidRDefault="00D03368" w:rsidP="00CF4C4B">
      <w:pPr>
        <w:pStyle w:val="a"/>
        <w:ind w:left="1134" w:firstLine="0"/>
        <w:jc w:val="both"/>
        <w:rPr>
          <w:sz w:val="22"/>
          <w:szCs w:val="22"/>
          <w:rtl/>
        </w:rPr>
      </w:pPr>
      <w:r w:rsidRPr="005704E0">
        <w:rPr>
          <w:sz w:val="22"/>
          <w:szCs w:val="22"/>
          <w:rtl/>
        </w:rPr>
        <w:t>رشد کیفری یکی از عناوین نسبتاً جدید در ادبی</w:t>
      </w:r>
      <w:r w:rsidR="002255CB">
        <w:rPr>
          <w:rFonts w:hint="cs"/>
          <w:sz w:val="22"/>
          <w:szCs w:val="22"/>
          <w:rtl/>
        </w:rPr>
        <w:t>ّ</w:t>
      </w:r>
      <w:r w:rsidRPr="005704E0">
        <w:rPr>
          <w:sz w:val="22"/>
          <w:szCs w:val="22"/>
          <w:rtl/>
        </w:rPr>
        <w:t>ات حقوق کیفری به شمار می</w:t>
      </w:r>
      <w:r w:rsidR="001C49BC" w:rsidRPr="00100E44">
        <w:rPr>
          <w:rFonts w:hint="cs"/>
          <w:sz w:val="22"/>
          <w:szCs w:val="22"/>
          <w:rtl/>
        </w:rPr>
        <w:t>‌</w:t>
      </w:r>
      <w:r w:rsidRPr="005704E0">
        <w:rPr>
          <w:sz w:val="22"/>
          <w:szCs w:val="22"/>
          <w:rtl/>
        </w:rPr>
        <w:t>رود.</w:t>
      </w:r>
      <w:r w:rsidR="002255CB">
        <w:rPr>
          <w:rFonts w:hint="cs"/>
          <w:sz w:val="22"/>
          <w:szCs w:val="22"/>
          <w:rtl/>
        </w:rPr>
        <w:t xml:space="preserve"> </w:t>
      </w:r>
      <w:r w:rsidRPr="005704E0">
        <w:rPr>
          <w:sz w:val="22"/>
          <w:szCs w:val="22"/>
          <w:rtl/>
        </w:rPr>
        <w:t>پر</w:t>
      </w:r>
      <w:r w:rsidR="00CF4C4B" w:rsidRPr="00100E44">
        <w:rPr>
          <w:rFonts w:hint="cs"/>
          <w:sz w:val="22"/>
          <w:szCs w:val="22"/>
          <w:rtl/>
        </w:rPr>
        <w:t>‌</w:t>
      </w:r>
      <w:r w:rsidRPr="005704E0">
        <w:rPr>
          <w:sz w:val="22"/>
          <w:szCs w:val="22"/>
          <w:rtl/>
        </w:rPr>
        <w:t>رنگ شدن این بحث در جامعه</w:t>
      </w:r>
      <w:r w:rsidR="001C49BC" w:rsidRPr="00100E44">
        <w:rPr>
          <w:rFonts w:hint="cs"/>
          <w:sz w:val="22"/>
          <w:szCs w:val="22"/>
          <w:rtl/>
        </w:rPr>
        <w:t>‌</w:t>
      </w:r>
      <w:r w:rsidR="002255CB">
        <w:rPr>
          <w:rFonts w:hint="cs"/>
          <w:sz w:val="22"/>
          <w:szCs w:val="22"/>
          <w:rtl/>
        </w:rPr>
        <w:t xml:space="preserve">ی </w:t>
      </w:r>
      <w:r w:rsidRPr="005704E0">
        <w:rPr>
          <w:sz w:val="22"/>
          <w:szCs w:val="22"/>
          <w:rtl/>
        </w:rPr>
        <w:t>حقوقی بیش از آن که ناشی از یک چالش</w:t>
      </w:r>
      <w:r w:rsidR="002255CB">
        <w:rPr>
          <w:rFonts w:hint="cs"/>
          <w:sz w:val="22"/>
          <w:szCs w:val="22"/>
          <w:rtl/>
        </w:rPr>
        <w:t>ِ</w:t>
      </w:r>
      <w:r w:rsidRPr="005704E0">
        <w:rPr>
          <w:sz w:val="22"/>
          <w:szCs w:val="22"/>
          <w:rtl/>
        </w:rPr>
        <w:t xml:space="preserve"> نظری ص</w:t>
      </w:r>
      <w:r w:rsidR="001C49BC">
        <w:rPr>
          <w:rFonts w:hint="cs"/>
          <w:sz w:val="22"/>
          <w:szCs w:val="22"/>
          <w:rtl/>
        </w:rPr>
        <w:t>ِ</w:t>
      </w:r>
      <w:r w:rsidRPr="005704E0">
        <w:rPr>
          <w:sz w:val="22"/>
          <w:szCs w:val="22"/>
          <w:rtl/>
        </w:rPr>
        <w:t>رف میان صاحب</w:t>
      </w:r>
      <w:r w:rsidRPr="00100E44">
        <w:rPr>
          <w:sz w:val="22"/>
          <w:szCs w:val="22"/>
          <w:rtl/>
        </w:rPr>
        <w:t xml:space="preserve"> </w:t>
      </w:r>
      <w:r w:rsidRPr="005704E0">
        <w:rPr>
          <w:sz w:val="22"/>
          <w:szCs w:val="22"/>
          <w:rtl/>
        </w:rPr>
        <w:t>نظران</w:t>
      </w:r>
      <w:r w:rsidR="002255CB">
        <w:rPr>
          <w:rFonts w:hint="cs"/>
          <w:sz w:val="22"/>
          <w:szCs w:val="22"/>
          <w:rtl/>
        </w:rPr>
        <w:t>ِ</w:t>
      </w:r>
      <w:r w:rsidRPr="005704E0">
        <w:rPr>
          <w:sz w:val="22"/>
          <w:szCs w:val="22"/>
          <w:rtl/>
        </w:rPr>
        <w:t xml:space="preserve"> عرصه</w:t>
      </w:r>
      <w:r w:rsidR="001C49BC" w:rsidRPr="00100E44">
        <w:rPr>
          <w:rFonts w:hint="cs"/>
          <w:sz w:val="22"/>
          <w:szCs w:val="22"/>
          <w:rtl/>
        </w:rPr>
        <w:t>‌</w:t>
      </w:r>
      <w:r w:rsidR="002255CB">
        <w:rPr>
          <w:rFonts w:hint="cs"/>
          <w:sz w:val="22"/>
          <w:szCs w:val="22"/>
          <w:rtl/>
        </w:rPr>
        <w:t xml:space="preserve">ی </w:t>
      </w:r>
      <w:r w:rsidRPr="005704E0">
        <w:rPr>
          <w:sz w:val="22"/>
          <w:szCs w:val="22"/>
          <w:rtl/>
        </w:rPr>
        <w:t>فقه و حقوق باشد</w:t>
      </w:r>
      <w:r w:rsidR="002255CB">
        <w:rPr>
          <w:rFonts w:hint="cs"/>
          <w:sz w:val="22"/>
          <w:szCs w:val="22"/>
          <w:rtl/>
        </w:rPr>
        <w:t>،</w:t>
      </w:r>
      <w:r w:rsidRPr="005704E0">
        <w:rPr>
          <w:sz w:val="22"/>
          <w:szCs w:val="22"/>
          <w:rtl/>
        </w:rPr>
        <w:t xml:space="preserve"> برخاسته از تنگنایی است که در عمل</w:t>
      </w:r>
      <w:r w:rsidR="002255CB">
        <w:rPr>
          <w:rFonts w:hint="cs"/>
          <w:sz w:val="22"/>
          <w:szCs w:val="22"/>
          <w:rtl/>
        </w:rPr>
        <w:t>،</w:t>
      </w:r>
      <w:r w:rsidRPr="005704E0">
        <w:rPr>
          <w:sz w:val="22"/>
          <w:szCs w:val="22"/>
          <w:rtl/>
        </w:rPr>
        <w:t xml:space="preserve"> از متوج</w:t>
      </w:r>
      <w:r w:rsidR="002255CB">
        <w:rPr>
          <w:rFonts w:hint="cs"/>
          <w:sz w:val="22"/>
          <w:szCs w:val="22"/>
          <w:rtl/>
        </w:rPr>
        <w:t>ّ</w:t>
      </w:r>
      <w:r w:rsidRPr="005704E0">
        <w:rPr>
          <w:sz w:val="22"/>
          <w:szCs w:val="22"/>
          <w:rtl/>
        </w:rPr>
        <w:t>ه</w:t>
      </w:r>
      <w:r w:rsidR="003A4B6E">
        <w:rPr>
          <w:rFonts w:hint="cs"/>
          <w:sz w:val="22"/>
          <w:szCs w:val="22"/>
          <w:rtl/>
        </w:rPr>
        <w:t xml:space="preserve"> </w:t>
      </w:r>
      <w:r w:rsidRPr="005704E0">
        <w:rPr>
          <w:sz w:val="22"/>
          <w:szCs w:val="22"/>
          <w:rtl/>
        </w:rPr>
        <w:t>ساختن مس</w:t>
      </w:r>
      <w:r w:rsidR="003A4B6E">
        <w:rPr>
          <w:rFonts w:hint="cs"/>
          <w:sz w:val="22"/>
          <w:szCs w:val="22"/>
          <w:rtl/>
        </w:rPr>
        <w:t>ؤ</w:t>
      </w:r>
      <w:r w:rsidRPr="005704E0">
        <w:rPr>
          <w:sz w:val="22"/>
          <w:szCs w:val="22"/>
          <w:rtl/>
        </w:rPr>
        <w:t>ولی</w:t>
      </w:r>
      <w:r w:rsidR="003A4B6E">
        <w:rPr>
          <w:rFonts w:hint="cs"/>
          <w:sz w:val="22"/>
          <w:szCs w:val="22"/>
          <w:rtl/>
        </w:rPr>
        <w:t>ّ</w:t>
      </w:r>
      <w:r w:rsidRPr="005704E0">
        <w:rPr>
          <w:sz w:val="22"/>
          <w:szCs w:val="22"/>
          <w:rtl/>
        </w:rPr>
        <w:t>ت کیفری به افرادی به وجود آمده است که وجدان عرفی</w:t>
      </w:r>
      <w:r w:rsidR="003A4B6E">
        <w:rPr>
          <w:rFonts w:hint="cs"/>
          <w:sz w:val="22"/>
          <w:szCs w:val="22"/>
          <w:rtl/>
        </w:rPr>
        <w:t>،</w:t>
      </w:r>
      <w:r w:rsidRPr="005704E0">
        <w:rPr>
          <w:sz w:val="22"/>
          <w:szCs w:val="22"/>
          <w:rtl/>
        </w:rPr>
        <w:t xml:space="preserve"> هم چنان آنان را کودک می</w:t>
      </w:r>
      <w:r w:rsidRPr="00100E44">
        <w:rPr>
          <w:sz w:val="22"/>
          <w:szCs w:val="22"/>
          <w:rtl/>
        </w:rPr>
        <w:t xml:space="preserve"> </w:t>
      </w:r>
      <w:r w:rsidRPr="005704E0">
        <w:rPr>
          <w:sz w:val="22"/>
          <w:szCs w:val="22"/>
          <w:rtl/>
        </w:rPr>
        <w:t>شمرد در حالی که دیدگاه مشهور</w:t>
      </w:r>
      <w:r w:rsidR="001411D0">
        <w:rPr>
          <w:rFonts w:hint="cs"/>
          <w:sz w:val="22"/>
          <w:szCs w:val="22"/>
          <w:rtl/>
        </w:rPr>
        <w:t>،</w:t>
      </w:r>
      <w:r w:rsidRPr="005704E0">
        <w:rPr>
          <w:sz w:val="22"/>
          <w:szCs w:val="22"/>
          <w:rtl/>
        </w:rPr>
        <w:t xml:space="preserve"> مقتضی</w:t>
      </w:r>
      <w:r w:rsidR="001411D0">
        <w:rPr>
          <w:rFonts w:hint="cs"/>
          <w:sz w:val="22"/>
          <w:szCs w:val="22"/>
          <w:rtl/>
        </w:rPr>
        <w:t>ِ</w:t>
      </w:r>
      <w:r w:rsidRPr="005704E0">
        <w:rPr>
          <w:sz w:val="22"/>
          <w:szCs w:val="22"/>
          <w:rtl/>
        </w:rPr>
        <w:t xml:space="preserve"> واکنشی برابر با واکنشی است که </w:t>
      </w:r>
      <w:r w:rsidR="001411D0">
        <w:rPr>
          <w:rFonts w:hint="cs"/>
          <w:sz w:val="22"/>
          <w:szCs w:val="22"/>
          <w:rtl/>
        </w:rPr>
        <w:t>علیه</w:t>
      </w:r>
      <w:r w:rsidRPr="005704E0">
        <w:rPr>
          <w:sz w:val="22"/>
          <w:szCs w:val="22"/>
          <w:rtl/>
        </w:rPr>
        <w:t xml:space="preserve"> پدران آنان صورت می</w:t>
      </w:r>
      <w:r w:rsidRPr="00100E44">
        <w:rPr>
          <w:sz w:val="22"/>
          <w:szCs w:val="22"/>
          <w:rtl/>
        </w:rPr>
        <w:t xml:space="preserve"> </w:t>
      </w:r>
      <w:r w:rsidRPr="005704E0">
        <w:rPr>
          <w:sz w:val="22"/>
          <w:szCs w:val="22"/>
          <w:rtl/>
        </w:rPr>
        <w:t>پذیرد.</w:t>
      </w:r>
    </w:p>
    <w:p w:rsidR="00D03368" w:rsidRPr="00100E44" w:rsidRDefault="008464A7" w:rsidP="00237C0A">
      <w:pPr>
        <w:pStyle w:val="a"/>
        <w:ind w:left="1134" w:firstLine="0"/>
        <w:jc w:val="both"/>
        <w:rPr>
          <w:sz w:val="22"/>
          <w:szCs w:val="22"/>
          <w:rtl/>
        </w:rPr>
      </w:pPr>
      <w:r w:rsidRPr="005704E0">
        <w:rPr>
          <w:sz w:val="22"/>
          <w:szCs w:val="22"/>
          <w:rtl/>
        </w:rPr>
        <w:t xml:space="preserve">در این </w:t>
      </w:r>
      <w:r w:rsidRPr="005704E0">
        <w:rPr>
          <w:rFonts w:hint="cs"/>
          <w:sz w:val="22"/>
          <w:szCs w:val="22"/>
          <w:rtl/>
        </w:rPr>
        <w:t>نوشتار</w:t>
      </w:r>
      <w:r w:rsidRPr="005704E0">
        <w:rPr>
          <w:sz w:val="22"/>
          <w:szCs w:val="22"/>
          <w:rtl/>
        </w:rPr>
        <w:t xml:space="preserve"> </w:t>
      </w:r>
      <w:r w:rsidRPr="005704E0">
        <w:rPr>
          <w:rFonts w:hint="cs"/>
          <w:sz w:val="22"/>
          <w:szCs w:val="22"/>
          <w:rtl/>
        </w:rPr>
        <w:t>سعی بر آن</w:t>
      </w:r>
      <w:r w:rsidRPr="00100E44">
        <w:rPr>
          <w:rFonts w:hint="cs"/>
          <w:sz w:val="22"/>
          <w:szCs w:val="22"/>
          <w:rtl/>
        </w:rPr>
        <w:t xml:space="preserve"> </w:t>
      </w:r>
      <w:r w:rsidR="00D07A99">
        <w:rPr>
          <w:rFonts w:hint="cs"/>
          <w:sz w:val="22"/>
          <w:szCs w:val="22"/>
          <w:rtl/>
        </w:rPr>
        <w:t>ا</w:t>
      </w:r>
      <w:r w:rsidRPr="005704E0">
        <w:rPr>
          <w:rFonts w:hint="cs"/>
          <w:sz w:val="22"/>
          <w:szCs w:val="22"/>
          <w:rtl/>
        </w:rPr>
        <w:t>ست</w:t>
      </w:r>
      <w:r w:rsidR="00D03368" w:rsidRPr="005704E0">
        <w:rPr>
          <w:sz w:val="22"/>
          <w:szCs w:val="22"/>
          <w:rtl/>
        </w:rPr>
        <w:t xml:space="preserve"> تا مبانی دیدگاه مشهور مبنی ب</w:t>
      </w:r>
      <w:r w:rsidRPr="005704E0">
        <w:rPr>
          <w:sz w:val="22"/>
          <w:szCs w:val="22"/>
          <w:rtl/>
        </w:rPr>
        <w:t>ر کفایت بلوغ در مس</w:t>
      </w:r>
      <w:r w:rsidR="00664926">
        <w:rPr>
          <w:rFonts w:hint="cs"/>
          <w:sz w:val="22"/>
          <w:szCs w:val="22"/>
          <w:rtl/>
        </w:rPr>
        <w:t>ؤ</w:t>
      </w:r>
      <w:r w:rsidRPr="005704E0">
        <w:rPr>
          <w:sz w:val="22"/>
          <w:szCs w:val="22"/>
          <w:rtl/>
        </w:rPr>
        <w:t>ولی</w:t>
      </w:r>
      <w:r w:rsidR="00664926">
        <w:rPr>
          <w:rFonts w:hint="cs"/>
          <w:sz w:val="22"/>
          <w:szCs w:val="22"/>
          <w:rtl/>
        </w:rPr>
        <w:t>ّ</w:t>
      </w:r>
      <w:r w:rsidRPr="005704E0">
        <w:rPr>
          <w:sz w:val="22"/>
          <w:szCs w:val="22"/>
          <w:rtl/>
        </w:rPr>
        <w:t>ت</w:t>
      </w:r>
      <w:r w:rsidRPr="00100E44">
        <w:rPr>
          <w:sz w:val="22"/>
          <w:szCs w:val="22"/>
          <w:rtl/>
        </w:rPr>
        <w:t xml:space="preserve"> </w:t>
      </w:r>
      <w:r w:rsidRPr="005704E0">
        <w:rPr>
          <w:sz w:val="22"/>
          <w:szCs w:val="22"/>
          <w:rtl/>
        </w:rPr>
        <w:t>کیفری مورد بازخوانی مجد</w:t>
      </w:r>
      <w:r w:rsidR="00664926">
        <w:rPr>
          <w:rFonts w:hint="cs"/>
          <w:sz w:val="22"/>
          <w:szCs w:val="22"/>
          <w:rtl/>
        </w:rPr>
        <w:t>ّ</w:t>
      </w:r>
      <w:r w:rsidRPr="005704E0">
        <w:rPr>
          <w:sz w:val="22"/>
          <w:szCs w:val="22"/>
          <w:rtl/>
        </w:rPr>
        <w:t>د قرار</w:t>
      </w:r>
      <w:r w:rsidRPr="00100E44">
        <w:rPr>
          <w:sz w:val="22"/>
          <w:szCs w:val="22"/>
          <w:rtl/>
        </w:rPr>
        <w:t xml:space="preserve"> </w:t>
      </w:r>
      <w:r w:rsidRPr="005704E0">
        <w:rPr>
          <w:rFonts w:hint="cs"/>
          <w:sz w:val="22"/>
          <w:szCs w:val="22"/>
          <w:rtl/>
        </w:rPr>
        <w:t>گیرد</w:t>
      </w:r>
      <w:r w:rsidR="00D03368" w:rsidRPr="005704E0">
        <w:rPr>
          <w:sz w:val="22"/>
          <w:szCs w:val="22"/>
          <w:rtl/>
        </w:rPr>
        <w:t>.</w:t>
      </w:r>
      <w:r w:rsidR="00702790">
        <w:rPr>
          <w:rFonts w:hint="cs"/>
          <w:sz w:val="22"/>
          <w:szCs w:val="22"/>
          <w:rtl/>
        </w:rPr>
        <w:t xml:space="preserve"> </w:t>
      </w:r>
      <w:r w:rsidR="00D03368" w:rsidRPr="005704E0">
        <w:rPr>
          <w:sz w:val="22"/>
          <w:szCs w:val="22"/>
          <w:rtl/>
        </w:rPr>
        <w:t>این بازخوانی ما را بدین نتیجه رهنمون</w:t>
      </w:r>
      <w:r w:rsidR="00D03368" w:rsidRPr="00100E44">
        <w:rPr>
          <w:sz w:val="22"/>
          <w:szCs w:val="22"/>
          <w:rtl/>
        </w:rPr>
        <w:t xml:space="preserve"> </w:t>
      </w:r>
      <w:r w:rsidR="00D03368" w:rsidRPr="005704E0">
        <w:rPr>
          <w:sz w:val="22"/>
          <w:szCs w:val="22"/>
          <w:rtl/>
        </w:rPr>
        <w:t>می</w:t>
      </w:r>
      <w:r w:rsidR="00D03368" w:rsidRPr="00100E44">
        <w:rPr>
          <w:sz w:val="22"/>
          <w:szCs w:val="22"/>
          <w:rtl/>
        </w:rPr>
        <w:t xml:space="preserve"> </w:t>
      </w:r>
      <w:r w:rsidR="00D03368" w:rsidRPr="005704E0">
        <w:rPr>
          <w:sz w:val="22"/>
          <w:szCs w:val="22"/>
          <w:rtl/>
        </w:rPr>
        <w:t>شود که در میان نصوص قرآنی و به خصوص روایی که ستون فقرات نظام حقوقی اسلام را تشکیل داده</w:t>
      </w:r>
      <w:r w:rsidR="00D03368" w:rsidRPr="00100E44">
        <w:rPr>
          <w:sz w:val="22"/>
          <w:szCs w:val="22"/>
          <w:rtl/>
        </w:rPr>
        <w:t xml:space="preserve"> </w:t>
      </w:r>
      <w:r w:rsidR="00D03368" w:rsidRPr="005704E0">
        <w:rPr>
          <w:sz w:val="22"/>
          <w:szCs w:val="22"/>
          <w:rtl/>
        </w:rPr>
        <w:t>اند</w:t>
      </w:r>
      <w:r w:rsidR="00D03368" w:rsidRPr="00100E44">
        <w:rPr>
          <w:sz w:val="22"/>
          <w:szCs w:val="22"/>
          <w:rtl/>
        </w:rPr>
        <w:t xml:space="preserve"> </w:t>
      </w:r>
      <w:r w:rsidR="00D03368" w:rsidRPr="005704E0">
        <w:rPr>
          <w:sz w:val="22"/>
          <w:szCs w:val="22"/>
          <w:rtl/>
        </w:rPr>
        <w:t>و</w:t>
      </w:r>
      <w:r w:rsidR="00D03368" w:rsidRPr="00100E44">
        <w:rPr>
          <w:sz w:val="22"/>
          <w:szCs w:val="22"/>
          <w:rtl/>
        </w:rPr>
        <w:t xml:space="preserve"> </w:t>
      </w:r>
      <w:r w:rsidR="00D03368" w:rsidRPr="005704E0">
        <w:rPr>
          <w:sz w:val="22"/>
          <w:szCs w:val="22"/>
          <w:rtl/>
        </w:rPr>
        <w:t>نیز</w:t>
      </w:r>
      <w:r w:rsidR="00D03368" w:rsidRPr="00100E44">
        <w:rPr>
          <w:sz w:val="22"/>
          <w:szCs w:val="22"/>
          <w:rtl/>
        </w:rPr>
        <w:t xml:space="preserve"> </w:t>
      </w:r>
      <w:r w:rsidR="00D03368" w:rsidRPr="005704E0">
        <w:rPr>
          <w:sz w:val="22"/>
          <w:szCs w:val="22"/>
          <w:rtl/>
        </w:rPr>
        <w:t>در</w:t>
      </w:r>
      <w:r w:rsidR="00D03368" w:rsidRPr="00100E44">
        <w:rPr>
          <w:sz w:val="22"/>
          <w:szCs w:val="22"/>
          <w:rtl/>
        </w:rPr>
        <w:t xml:space="preserve"> </w:t>
      </w:r>
      <w:r w:rsidR="00D03368" w:rsidRPr="005704E0">
        <w:rPr>
          <w:sz w:val="22"/>
          <w:szCs w:val="22"/>
          <w:rtl/>
        </w:rPr>
        <w:t>کلمات فقهای عظام</w:t>
      </w:r>
      <w:r w:rsidR="00EC5212">
        <w:rPr>
          <w:rFonts w:hint="cs"/>
          <w:sz w:val="22"/>
          <w:szCs w:val="22"/>
          <w:rtl/>
        </w:rPr>
        <w:t>،</w:t>
      </w:r>
      <w:r w:rsidR="00D03368" w:rsidRPr="005704E0">
        <w:rPr>
          <w:sz w:val="22"/>
          <w:szCs w:val="22"/>
          <w:rtl/>
        </w:rPr>
        <w:t xml:space="preserve"> شواهد بسیاری بر اعتبار رشد عقلانی به عنوان شرط مس</w:t>
      </w:r>
      <w:r w:rsidR="00EC5212">
        <w:rPr>
          <w:rFonts w:hint="cs"/>
          <w:sz w:val="22"/>
          <w:szCs w:val="22"/>
          <w:rtl/>
        </w:rPr>
        <w:t>ؤ</w:t>
      </w:r>
      <w:r w:rsidR="00D03368" w:rsidRPr="005704E0">
        <w:rPr>
          <w:sz w:val="22"/>
          <w:szCs w:val="22"/>
          <w:rtl/>
        </w:rPr>
        <w:t>ولی</w:t>
      </w:r>
      <w:r w:rsidR="00EC5212">
        <w:rPr>
          <w:rFonts w:hint="cs"/>
          <w:sz w:val="22"/>
          <w:szCs w:val="22"/>
          <w:rtl/>
        </w:rPr>
        <w:t>ّ</w:t>
      </w:r>
      <w:r w:rsidR="00D03368" w:rsidRPr="005704E0">
        <w:rPr>
          <w:sz w:val="22"/>
          <w:szCs w:val="22"/>
          <w:rtl/>
        </w:rPr>
        <w:t>ت کیفری وجود دارد.</w:t>
      </w:r>
    </w:p>
    <w:p w:rsidR="00D03368" w:rsidRPr="00E24732" w:rsidRDefault="00D03368" w:rsidP="00270B85">
      <w:pPr>
        <w:pStyle w:val="a"/>
        <w:ind w:left="1134" w:firstLine="0"/>
        <w:jc w:val="both"/>
        <w:rPr>
          <w:sz w:val="8"/>
          <w:szCs w:val="8"/>
          <w:rtl/>
        </w:rPr>
      </w:pPr>
    </w:p>
    <w:p w:rsidR="00D03368" w:rsidRPr="00D8496F" w:rsidRDefault="00C650B3" w:rsidP="00CF4C4B">
      <w:pPr>
        <w:bidi/>
        <w:spacing w:after="0" w:line="240" w:lineRule="auto"/>
        <w:jc w:val="both"/>
        <w:rPr>
          <w:rFonts w:ascii="Times New Roman" w:eastAsia="Times New Roman" w:hAnsi="Times New Roman" w:cs="YKNazanin"/>
          <w:sz w:val="4"/>
          <w:szCs w:val="6"/>
          <w:rtl/>
          <w:lang w:bidi="fa-IR"/>
        </w:rPr>
      </w:pPr>
      <w:r>
        <w:rPr>
          <w:rFonts w:ascii="Times New Roman" w:eastAsia="Times New Roman" w:hAnsi="Times New Roman" w:cs="YKNazanin" w:hint="cs"/>
          <w:b/>
          <w:bCs/>
          <w:sz w:val="24"/>
          <w:szCs w:val="26"/>
          <w:rtl/>
          <w:lang w:bidi="fa-IR"/>
        </w:rPr>
        <w:t xml:space="preserve">کلید </w:t>
      </w:r>
      <w:r w:rsidR="00D03368" w:rsidRPr="005704E0">
        <w:rPr>
          <w:rFonts w:ascii="Times New Roman" w:eastAsia="Times New Roman" w:hAnsi="Times New Roman" w:cs="YKNazanin"/>
          <w:b/>
          <w:bCs/>
          <w:sz w:val="24"/>
          <w:szCs w:val="26"/>
          <w:rtl/>
          <w:lang w:bidi="fa-IR"/>
        </w:rPr>
        <w:t>واژ</w:t>
      </w:r>
      <w:r w:rsidR="00EC5212">
        <w:rPr>
          <w:rFonts w:ascii="Times New Roman" w:eastAsia="Times New Roman" w:hAnsi="Times New Roman" w:cs="YKNazanin" w:hint="cs"/>
          <w:b/>
          <w:bCs/>
          <w:sz w:val="24"/>
          <w:szCs w:val="26"/>
          <w:rtl/>
          <w:lang w:bidi="fa-IR"/>
        </w:rPr>
        <w:t>ه ه</w:t>
      </w:r>
      <w:r w:rsidR="00D03368" w:rsidRPr="005704E0">
        <w:rPr>
          <w:rFonts w:ascii="Times New Roman" w:eastAsia="Times New Roman" w:hAnsi="Times New Roman" w:cs="YKNazanin"/>
          <w:b/>
          <w:bCs/>
          <w:sz w:val="24"/>
          <w:szCs w:val="26"/>
          <w:rtl/>
          <w:lang w:bidi="fa-IR"/>
        </w:rPr>
        <w:t>ا</w:t>
      </w:r>
      <w:r w:rsidR="00377AE9" w:rsidRPr="005704E0">
        <w:rPr>
          <w:rFonts w:ascii="Times New Roman" w:eastAsia="Times New Roman" w:hAnsi="Times New Roman" w:cs="YKNazanin"/>
          <w:b/>
          <w:bCs/>
          <w:sz w:val="24"/>
          <w:szCs w:val="26"/>
          <w:rtl/>
          <w:lang w:bidi="fa-IR"/>
        </w:rPr>
        <w:t>:</w:t>
      </w:r>
      <w:r w:rsidR="00EC5212">
        <w:rPr>
          <w:rFonts w:ascii="Times New Roman" w:eastAsia="Times New Roman" w:hAnsi="Times New Roman" w:cs="YKNazanin" w:hint="cs"/>
          <w:b/>
          <w:bCs/>
          <w:sz w:val="24"/>
          <w:szCs w:val="26"/>
          <w:rtl/>
          <w:lang w:bidi="fa-IR"/>
        </w:rPr>
        <w:t xml:space="preserve"> </w:t>
      </w:r>
      <w:r w:rsidR="00377AE9" w:rsidRPr="005704E0">
        <w:rPr>
          <w:rFonts w:ascii="Times New Roman" w:eastAsia="Times New Roman" w:hAnsi="Times New Roman" w:cs="YKNazanin"/>
          <w:sz w:val="24"/>
          <w:szCs w:val="26"/>
          <w:rtl/>
          <w:lang w:bidi="fa-IR"/>
        </w:rPr>
        <w:t>بلوغ،</w:t>
      </w:r>
      <w:r w:rsidR="00CF4C4B">
        <w:rPr>
          <w:rFonts w:ascii="Times New Roman" w:eastAsia="Times New Roman" w:hAnsi="Times New Roman" w:cs="YKNazanin" w:hint="cs"/>
          <w:sz w:val="24"/>
          <w:szCs w:val="26"/>
          <w:rtl/>
          <w:lang w:bidi="fa-IR"/>
        </w:rPr>
        <w:t xml:space="preserve"> </w:t>
      </w:r>
      <w:r w:rsidR="00377AE9" w:rsidRPr="005704E0">
        <w:rPr>
          <w:rFonts w:ascii="Times New Roman" w:eastAsia="Times New Roman" w:hAnsi="Times New Roman" w:cs="YKNazanin"/>
          <w:sz w:val="24"/>
          <w:szCs w:val="26"/>
          <w:rtl/>
          <w:lang w:bidi="fa-IR"/>
        </w:rPr>
        <w:t>رشد، عقل</w:t>
      </w:r>
      <w:r w:rsidR="00377AE9" w:rsidRPr="005704E0">
        <w:rPr>
          <w:rFonts w:ascii="Times New Roman" w:eastAsia="Times New Roman" w:hAnsi="Times New Roman" w:cs="YKNazanin" w:hint="cs"/>
          <w:sz w:val="24"/>
          <w:szCs w:val="26"/>
          <w:rtl/>
          <w:lang w:bidi="fa-IR"/>
        </w:rPr>
        <w:t>،</w:t>
      </w:r>
      <w:r w:rsidR="00EC5212">
        <w:rPr>
          <w:rFonts w:ascii="Times New Roman" w:eastAsia="Times New Roman" w:hAnsi="Times New Roman" w:cs="YKNazanin" w:hint="cs"/>
          <w:sz w:val="24"/>
          <w:szCs w:val="26"/>
          <w:rtl/>
          <w:lang w:bidi="fa-IR"/>
        </w:rPr>
        <w:t xml:space="preserve"> مسؤولیّت کیفری</w:t>
      </w:r>
    </w:p>
    <w:p w:rsidR="00E24732" w:rsidRPr="00D8496F" w:rsidRDefault="00E24732" w:rsidP="00E24732">
      <w:pPr>
        <w:bidi/>
        <w:spacing w:after="0" w:line="240" w:lineRule="auto"/>
        <w:jc w:val="both"/>
        <w:rPr>
          <w:rFonts w:ascii="Times New Roman" w:eastAsia="Times New Roman" w:hAnsi="Times New Roman" w:cs="YKNazanin"/>
          <w:sz w:val="4"/>
          <w:szCs w:val="6"/>
          <w:rtl/>
          <w:lang w:bidi="fa-IR"/>
        </w:rPr>
      </w:pPr>
    </w:p>
    <w:p w:rsidR="008464A7" w:rsidRPr="000602EA" w:rsidRDefault="008464A7" w:rsidP="008028AA">
      <w:pPr>
        <w:pStyle w:val="a"/>
        <w:jc w:val="both"/>
        <w:rPr>
          <w:rFonts w:ascii="B Badr" w:cs="B Badr"/>
          <w:b/>
          <w:bCs/>
          <w:sz w:val="28"/>
          <w:szCs w:val="28"/>
          <w:rtl/>
        </w:rPr>
      </w:pPr>
      <w:r w:rsidRPr="008028AA">
        <w:rPr>
          <w:b/>
          <w:bCs/>
        </w:rPr>
        <w:t xml:space="preserve"> </w:t>
      </w:r>
      <w:r w:rsidRPr="005704E0">
        <w:rPr>
          <w:rFonts w:hint="cs"/>
          <w:b/>
          <w:bCs/>
          <w:rtl/>
        </w:rPr>
        <w:t>طرح</w:t>
      </w:r>
      <w:r w:rsidRPr="005704E0">
        <w:rPr>
          <w:b/>
          <w:bCs/>
          <w:rtl/>
        </w:rPr>
        <w:t xml:space="preserve"> </w:t>
      </w:r>
      <w:r w:rsidRPr="005704E0">
        <w:rPr>
          <w:rFonts w:hint="cs"/>
          <w:b/>
          <w:bCs/>
          <w:rtl/>
        </w:rPr>
        <w:t>مسأله</w:t>
      </w:r>
    </w:p>
    <w:p w:rsidR="008464A7" w:rsidRPr="005704E0" w:rsidRDefault="008464A7" w:rsidP="0034061C">
      <w:pPr>
        <w:pStyle w:val="a"/>
        <w:jc w:val="both"/>
        <w:rPr>
          <w:rtl/>
        </w:rPr>
      </w:pPr>
      <w:r w:rsidRPr="005704E0">
        <w:rPr>
          <w:rFonts w:hint="cs"/>
          <w:rtl/>
        </w:rPr>
        <w:t>پرسش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محوری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مقاله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آیا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C650B3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توان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فرد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مجر</w:t>
      </w:r>
      <w:r w:rsidR="007A5E1F">
        <w:rPr>
          <w:rFonts w:hint="cs"/>
          <w:rtl/>
        </w:rPr>
        <w:t>ّ</w:t>
      </w:r>
      <w:r w:rsidRPr="005704E0">
        <w:rPr>
          <w:rFonts w:hint="cs"/>
          <w:rtl/>
        </w:rPr>
        <w:t>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7A5E1F">
        <w:rPr>
          <w:sz w:val="6"/>
          <w:szCs w:val="8"/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مرحله</w:t>
      </w:r>
      <w:r w:rsidR="006E605F" w:rsidRPr="00CF0D82">
        <w:rPr>
          <w:rFonts w:eastAsia="SimSun" w:hint="cs"/>
          <w:sz w:val="26"/>
          <w:rtl/>
          <w:lang w:eastAsia="zh-CN"/>
        </w:rPr>
        <w:t>‌</w:t>
      </w:r>
      <w:r w:rsidR="007A5E1F">
        <w:rPr>
          <w:rFonts w:hint="cs"/>
          <w:rtl/>
        </w:rPr>
        <w:t xml:space="preserve">ی </w:t>
      </w:r>
      <w:r w:rsidRPr="005704E0">
        <w:rPr>
          <w:rFonts w:hint="cs"/>
          <w:rtl/>
        </w:rPr>
        <w:t>بلوغ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شرعی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رسیده</w:t>
      </w:r>
      <w:r w:rsidRPr="00456C0C">
        <w:rPr>
          <w:sz w:val="2"/>
          <w:szCs w:val="8"/>
          <w:rtl/>
        </w:rPr>
        <w:t xml:space="preserve"> </w:t>
      </w:r>
      <w:r w:rsidR="007A5E1F">
        <w:rPr>
          <w:rFonts w:hint="cs"/>
          <w:rtl/>
        </w:rPr>
        <w:t>ا</w:t>
      </w:r>
      <w:r w:rsidRPr="005704E0">
        <w:rPr>
          <w:rFonts w:hint="cs"/>
          <w:rtl/>
        </w:rPr>
        <w:t>ست</w:t>
      </w:r>
      <w:r w:rsidR="00456C0C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واجد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مس</w:t>
      </w:r>
      <w:r w:rsidR="00456C0C">
        <w:rPr>
          <w:rFonts w:hint="cs"/>
          <w:rtl/>
        </w:rPr>
        <w:t>ؤ</w:t>
      </w:r>
      <w:r w:rsidRPr="005704E0">
        <w:rPr>
          <w:rFonts w:hint="cs"/>
          <w:rtl/>
        </w:rPr>
        <w:t>ولی</w:t>
      </w:r>
      <w:r w:rsidR="00456C0C">
        <w:rPr>
          <w:rFonts w:hint="cs"/>
          <w:rtl/>
        </w:rPr>
        <w:t>ّ</w:t>
      </w:r>
      <w:r w:rsidRPr="005704E0">
        <w:rPr>
          <w:rFonts w:hint="cs"/>
          <w:rtl/>
        </w:rPr>
        <w:t>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کیفری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دانست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خیر؟</w:t>
      </w:r>
      <w:r w:rsidR="007C18B4" w:rsidRPr="005704E0">
        <w:rPr>
          <w:rFonts w:hint="cs"/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صورتی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lastRenderedPageBreak/>
        <w:t>پاسخ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مثبت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باشد</w:t>
      </w:r>
      <w:r w:rsidR="00456C0C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باید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بررسی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نکته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پرداخت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چه</w:t>
      </w:r>
      <w:r w:rsidRPr="005704E0">
        <w:rPr>
          <w:rtl/>
        </w:rPr>
        <w:t xml:space="preserve"> </w:t>
      </w:r>
      <w:r w:rsidR="00456C0C">
        <w:rPr>
          <w:rFonts w:hint="cs"/>
          <w:rtl/>
        </w:rPr>
        <w:t>خصوصیّتی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بلوغ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جنسی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وجود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دارد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="00237C0A" w:rsidRPr="005704E0">
        <w:rPr>
          <w:rFonts w:hint="cs"/>
          <w:rtl/>
        </w:rPr>
        <w:t>مس</w:t>
      </w:r>
      <w:r w:rsidR="00237C0A">
        <w:rPr>
          <w:rFonts w:hint="cs"/>
          <w:rtl/>
        </w:rPr>
        <w:t>ؤ</w:t>
      </w:r>
      <w:r w:rsidR="00237C0A" w:rsidRPr="005704E0">
        <w:rPr>
          <w:rFonts w:hint="cs"/>
          <w:rtl/>
        </w:rPr>
        <w:t>ولی</w:t>
      </w:r>
      <w:r w:rsidR="00237C0A">
        <w:rPr>
          <w:rFonts w:hint="cs"/>
          <w:rtl/>
        </w:rPr>
        <w:t>ّ</w:t>
      </w:r>
      <w:r w:rsidR="00237C0A" w:rsidRPr="005704E0">
        <w:rPr>
          <w:rFonts w:hint="cs"/>
          <w:rtl/>
        </w:rPr>
        <w:t>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کیفری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مربوط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Pr="00456C0C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سازد</w:t>
      </w:r>
      <w:r w:rsidRPr="00CC60D5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و</w:t>
      </w:r>
      <w:r w:rsidR="00A67D62" w:rsidRPr="005704E0">
        <w:rPr>
          <w:rFonts w:hint="cs"/>
          <w:rtl/>
        </w:rPr>
        <w:t xml:space="preserve"> چرا</w:t>
      </w:r>
      <w:r w:rsidR="006E605F">
        <w:rPr>
          <w:rFonts w:hint="cs"/>
          <w:rtl/>
        </w:rPr>
        <w:t xml:space="preserve"> </w:t>
      </w:r>
      <w:r w:rsidRPr="00456C0C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شخص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صرف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="00CC60D5">
        <w:rPr>
          <w:rFonts w:hint="cs"/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درجه</w:t>
      </w:r>
      <w:r w:rsidRPr="00456C0C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توانایی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جسمانی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6E605F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رسد</w:t>
      </w:r>
      <w:r w:rsidR="00A77C63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باید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پذیرنده</w:t>
      </w:r>
      <w:r w:rsidR="006E605F" w:rsidRPr="00CF0D82">
        <w:rPr>
          <w:rFonts w:eastAsia="SimSun" w:hint="cs"/>
          <w:sz w:val="26"/>
          <w:rtl/>
          <w:lang w:eastAsia="zh-CN"/>
        </w:rPr>
        <w:t>‌</w:t>
      </w:r>
      <w:r w:rsidR="00A77C63">
        <w:rPr>
          <w:rFonts w:hint="cs"/>
          <w:rtl/>
        </w:rPr>
        <w:t xml:space="preserve">ی </w:t>
      </w:r>
      <w:r w:rsidRPr="005704E0">
        <w:rPr>
          <w:rFonts w:hint="cs"/>
          <w:rtl/>
        </w:rPr>
        <w:t>تبعات</w:t>
      </w:r>
      <w:r w:rsidRPr="005704E0">
        <w:rPr>
          <w:rtl/>
        </w:rPr>
        <w:t xml:space="preserve"> </w:t>
      </w:r>
      <w:r w:rsidR="00A77C63">
        <w:rPr>
          <w:rFonts w:hint="cs"/>
          <w:rtl/>
        </w:rPr>
        <w:t>أع</w:t>
      </w:r>
      <w:r w:rsidRPr="005704E0">
        <w:rPr>
          <w:rFonts w:hint="cs"/>
          <w:rtl/>
        </w:rPr>
        <w:t>مال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خویش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باشد؟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سؤال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="00A77C63">
        <w:rPr>
          <w:rFonts w:hint="cs"/>
          <w:rtl/>
        </w:rPr>
        <w:t xml:space="preserve"> </w:t>
      </w:r>
      <w:r w:rsidRPr="005704E0">
        <w:rPr>
          <w:rFonts w:hint="cs"/>
          <w:rtl/>
        </w:rPr>
        <w:t>جا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پر</w:t>
      </w:r>
      <w:r w:rsidR="0034061C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رنگ</w:t>
      </w:r>
      <w:r w:rsidR="006E605F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تر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Pr="00A77C63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شود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="00A77C63">
        <w:rPr>
          <w:rFonts w:hint="cs"/>
          <w:rtl/>
        </w:rPr>
        <w:t>در</w:t>
      </w:r>
      <w:r w:rsidR="00237C0A">
        <w:rPr>
          <w:rFonts w:hint="cs"/>
          <w:rtl/>
        </w:rPr>
        <w:t xml:space="preserve"> </w:t>
      </w:r>
      <w:r w:rsidR="00A77C63">
        <w:rPr>
          <w:rFonts w:hint="cs"/>
          <w:rtl/>
        </w:rPr>
        <w:t>إ</w:t>
      </w:r>
      <w:r w:rsidRPr="005704E0">
        <w:rPr>
          <w:rFonts w:hint="cs"/>
          <w:rtl/>
        </w:rPr>
        <w:t>حراز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بلوغ</w:t>
      </w:r>
      <w:r w:rsidR="00A77C63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علاوه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بالندگی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جسمی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عنصر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نیز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نقش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تعیین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کننده</w:t>
      </w:r>
      <w:r w:rsidRPr="00A77C63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بیابد</w:t>
      </w:r>
      <w:r w:rsidRPr="005704E0">
        <w:rPr>
          <w:rtl/>
        </w:rPr>
        <w:t>.</w:t>
      </w:r>
      <w:r w:rsidR="00A77C63">
        <w:rPr>
          <w:rFonts w:hint="cs"/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A77C63">
        <w:rPr>
          <w:sz w:val="6"/>
          <w:szCs w:val="8"/>
          <w:rtl/>
        </w:rPr>
        <w:t xml:space="preserve"> </w:t>
      </w:r>
      <w:r w:rsidRPr="005704E0">
        <w:rPr>
          <w:rFonts w:hint="cs"/>
          <w:rtl/>
        </w:rPr>
        <w:t>صورت</w:t>
      </w:r>
      <w:r w:rsidR="00A77C63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ممکن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تنها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عاملی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شخص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مستحق</w:t>
      </w:r>
      <w:r w:rsidR="00A77C63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کیفر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ساخته</w:t>
      </w:r>
      <w:r w:rsidRPr="00A77C63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است</w:t>
      </w:r>
      <w:r w:rsidR="002A6693">
        <w:rPr>
          <w:rFonts w:hint="cs"/>
          <w:rtl/>
        </w:rPr>
        <w:t>،</w:t>
      </w:r>
      <w:r w:rsidRPr="002A6693">
        <w:rPr>
          <w:sz w:val="2"/>
          <w:szCs w:val="8"/>
          <w:rtl/>
        </w:rPr>
        <w:t xml:space="preserve"> </w:t>
      </w:r>
      <w:r w:rsidR="00542BF0">
        <w:rPr>
          <w:rFonts w:hint="cs"/>
          <w:sz w:val="2"/>
          <w:szCs w:val="8"/>
          <w:rtl/>
        </w:rPr>
        <w:t xml:space="preserve"> </w:t>
      </w:r>
      <w:r w:rsidR="006E605F">
        <w:rPr>
          <w:rFonts w:hint="cs"/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رسیدن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سن</w:t>
      </w:r>
      <w:r w:rsidR="002A6693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معی</w:t>
      </w:r>
      <w:r w:rsidR="002A6693">
        <w:rPr>
          <w:rFonts w:hint="cs"/>
          <w:rtl/>
        </w:rPr>
        <w:t>ّ</w:t>
      </w:r>
      <w:r w:rsidRPr="005704E0">
        <w:rPr>
          <w:rFonts w:hint="cs"/>
          <w:rtl/>
        </w:rPr>
        <w:t>نی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باشد</w:t>
      </w:r>
      <w:r w:rsidRPr="005704E0">
        <w:rPr>
          <w:rtl/>
        </w:rPr>
        <w:t>.</w:t>
      </w:r>
      <w:r w:rsidR="002A6693">
        <w:rPr>
          <w:rFonts w:hint="cs"/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سؤال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جا</w:t>
      </w:r>
      <w:r w:rsidR="002A6693">
        <w:rPr>
          <w:rFonts w:hint="cs"/>
          <w:rtl/>
        </w:rPr>
        <w:t>ئ</w:t>
      </w:r>
      <w:r w:rsidRPr="005704E0">
        <w:rPr>
          <w:rFonts w:hint="cs"/>
          <w:rtl/>
        </w:rPr>
        <w:t>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پر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رنگ</w:t>
      </w:r>
      <w:r w:rsidRPr="002A6693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تر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6E605F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شود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سن</w:t>
      </w:r>
      <w:r w:rsidR="002A6693">
        <w:rPr>
          <w:rFonts w:hint="cs"/>
          <w:rtl/>
        </w:rPr>
        <w:t>ّ</w:t>
      </w:r>
      <w:r w:rsidRPr="005704E0">
        <w:rPr>
          <w:rFonts w:hint="cs"/>
          <w:rtl/>
        </w:rPr>
        <w:t>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عنوان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ملاک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استحقاق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عقوبت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قرار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گرفته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2A6693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اندازه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اندک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باشد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نتواند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حت</w:t>
      </w:r>
      <w:r w:rsidR="002A6693">
        <w:rPr>
          <w:rFonts w:hint="cs"/>
          <w:rtl/>
        </w:rPr>
        <w:t>ّ</w:t>
      </w:r>
      <w:r w:rsidRPr="005704E0">
        <w:rPr>
          <w:rFonts w:hint="cs"/>
          <w:rtl/>
        </w:rPr>
        <w:t>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عنوان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اماره</w:t>
      </w:r>
      <w:r w:rsidR="002A6693" w:rsidRPr="002A6693">
        <w:rPr>
          <w:rFonts w:hint="cs"/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ای</w:t>
      </w:r>
      <w:r w:rsidRPr="005704E0">
        <w:rPr>
          <w:rtl/>
        </w:rPr>
        <w:t xml:space="preserve"> </w:t>
      </w:r>
      <w:r w:rsidR="002A6693">
        <w:rPr>
          <w:rFonts w:hint="cs"/>
          <w:rtl/>
        </w:rPr>
        <w:t>-</w:t>
      </w:r>
      <w:r w:rsidR="00BD47C2">
        <w:t xml:space="preserve"> </w:t>
      </w:r>
      <w:r w:rsidRPr="005704E0">
        <w:rPr>
          <w:rFonts w:hint="cs"/>
          <w:rtl/>
        </w:rPr>
        <w:t>ولو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جزئی</w:t>
      </w:r>
      <w:r w:rsidR="002A6693">
        <w:rPr>
          <w:rFonts w:hint="cs"/>
          <w:rtl/>
        </w:rPr>
        <w:t>-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قو</w:t>
      </w:r>
      <w:r w:rsidR="002A6693">
        <w:rPr>
          <w:rFonts w:hint="cs"/>
          <w:rtl/>
        </w:rPr>
        <w:t>ّ</w:t>
      </w:r>
      <w:r w:rsidRPr="005704E0">
        <w:rPr>
          <w:rFonts w:hint="cs"/>
          <w:rtl/>
        </w:rPr>
        <w:t>ه</w:t>
      </w:r>
      <w:r w:rsidR="006E605F" w:rsidRPr="00CF0D82">
        <w:rPr>
          <w:rFonts w:eastAsia="SimSun" w:hint="cs"/>
          <w:sz w:val="26"/>
          <w:rtl/>
          <w:lang w:eastAsia="zh-CN"/>
        </w:rPr>
        <w:t>‌</w:t>
      </w:r>
      <w:r w:rsidR="002A6693">
        <w:rPr>
          <w:rFonts w:hint="cs"/>
          <w:rtl/>
        </w:rPr>
        <w:t xml:space="preserve">ی </w:t>
      </w:r>
      <w:r w:rsidRPr="005704E0">
        <w:rPr>
          <w:rFonts w:hint="cs"/>
          <w:rtl/>
        </w:rPr>
        <w:t>ادراکی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شخص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قرار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گیرد</w:t>
      </w:r>
      <w:r w:rsidRPr="005704E0">
        <w:rPr>
          <w:rtl/>
        </w:rPr>
        <w:t>.</w:t>
      </w:r>
      <w:r w:rsidR="006E605F">
        <w:rPr>
          <w:rFonts w:hint="cs"/>
          <w:rtl/>
        </w:rPr>
        <w:t xml:space="preserve"> </w:t>
      </w:r>
      <w:r w:rsidRPr="005704E0">
        <w:rPr>
          <w:rFonts w:hint="cs"/>
          <w:rtl/>
        </w:rPr>
        <w:t>مهم</w:t>
      </w:r>
      <w:r w:rsidRPr="00E17425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تر</w:t>
      </w:r>
      <w:r w:rsidRPr="00E17425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همه</w:t>
      </w:r>
      <w:r w:rsidR="00C8418F" w:rsidRPr="00CF0D82">
        <w:rPr>
          <w:rFonts w:eastAsia="SimSun" w:hint="cs"/>
          <w:sz w:val="26"/>
          <w:rtl/>
          <w:lang w:eastAsia="zh-CN"/>
        </w:rPr>
        <w:t>‌</w:t>
      </w:r>
      <w:r w:rsidR="00E17425">
        <w:rPr>
          <w:rFonts w:hint="cs"/>
          <w:rtl/>
        </w:rPr>
        <w:t xml:space="preserve">ی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سؤالات</w:t>
      </w:r>
      <w:r w:rsidR="006E605F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توج</w:t>
      </w:r>
      <w:r w:rsidR="00E17425">
        <w:rPr>
          <w:rFonts w:hint="cs"/>
          <w:rtl/>
        </w:rPr>
        <w:t>ّ</w:t>
      </w:r>
      <w:r w:rsidRPr="005704E0">
        <w:rPr>
          <w:rFonts w:hint="cs"/>
          <w:rtl/>
        </w:rPr>
        <w:t>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="006E605F">
        <w:rPr>
          <w:rFonts w:hint="cs"/>
          <w:rtl/>
        </w:rPr>
        <w:t xml:space="preserve"> </w:t>
      </w:r>
      <w:r w:rsidRPr="00E17425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ابهامات</w:t>
      </w:r>
      <w:r w:rsidR="00E17425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روی</w:t>
      </w:r>
      <w:r w:rsidR="00E17425">
        <w:rPr>
          <w:rFonts w:hint="cs"/>
          <w:rtl/>
        </w:rPr>
        <w:t>ّ</w:t>
      </w:r>
      <w:r w:rsidRPr="005704E0">
        <w:rPr>
          <w:rFonts w:hint="cs"/>
          <w:rtl/>
        </w:rPr>
        <w:t>ه</w:t>
      </w:r>
      <w:r w:rsidR="006E605F" w:rsidRPr="00CF0D82">
        <w:rPr>
          <w:rFonts w:eastAsia="SimSun" w:hint="cs"/>
          <w:sz w:val="26"/>
          <w:rtl/>
          <w:lang w:eastAsia="zh-CN"/>
        </w:rPr>
        <w:t>‌</w:t>
      </w:r>
      <w:r w:rsidR="00E17425">
        <w:rPr>
          <w:rFonts w:hint="cs"/>
          <w:rtl/>
        </w:rPr>
        <w:t xml:space="preserve">ی </w:t>
      </w:r>
      <w:r w:rsidRPr="005704E0">
        <w:rPr>
          <w:rFonts w:hint="cs"/>
          <w:rtl/>
        </w:rPr>
        <w:t>فقهی،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دیدگاه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اکتفاء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بلوغ</w:t>
      </w:r>
      <w:r w:rsidR="00E17425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اندازه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پر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رنگ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گشته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است؟</w:t>
      </w:r>
      <w:r w:rsidR="00A67D62" w:rsidRPr="005704E0">
        <w:rPr>
          <w:rFonts w:hint="cs"/>
          <w:rtl/>
        </w:rPr>
        <w:t xml:space="preserve"> در حالی که تناسبات حکم و موضوع از سو</w:t>
      </w:r>
      <w:r w:rsidR="00E17425">
        <w:rPr>
          <w:rFonts w:hint="cs"/>
          <w:rtl/>
        </w:rPr>
        <w:t>ئ</w:t>
      </w:r>
      <w:r w:rsidR="00A67D62" w:rsidRPr="005704E0">
        <w:rPr>
          <w:rFonts w:hint="cs"/>
          <w:rtl/>
        </w:rPr>
        <w:t>ی و بنائات عقلائی از دیگر سو</w:t>
      </w:r>
      <w:r w:rsidR="00E17425">
        <w:rPr>
          <w:rFonts w:hint="cs"/>
          <w:rtl/>
        </w:rPr>
        <w:t>،</w:t>
      </w:r>
      <w:r w:rsidR="00A67D62" w:rsidRPr="005704E0">
        <w:rPr>
          <w:rFonts w:hint="cs"/>
          <w:rtl/>
        </w:rPr>
        <w:t xml:space="preserve"> ما را به این نکته رهنمون می</w:t>
      </w:r>
      <w:r w:rsidR="00542BF0" w:rsidRPr="00CF0D82">
        <w:rPr>
          <w:rFonts w:eastAsia="SimSun" w:hint="cs"/>
          <w:sz w:val="26"/>
          <w:rtl/>
          <w:lang w:eastAsia="zh-CN"/>
        </w:rPr>
        <w:t>‌</w:t>
      </w:r>
      <w:r w:rsidR="00A67D62" w:rsidRPr="005704E0">
        <w:rPr>
          <w:rFonts w:hint="cs"/>
          <w:rtl/>
        </w:rPr>
        <w:t>گردند</w:t>
      </w:r>
      <w:r w:rsidR="00A67D62" w:rsidRPr="000F12DB">
        <w:rPr>
          <w:rFonts w:hint="cs"/>
          <w:sz w:val="2"/>
          <w:szCs w:val="8"/>
          <w:rtl/>
        </w:rPr>
        <w:t xml:space="preserve"> </w:t>
      </w:r>
      <w:r w:rsidR="00A67D62" w:rsidRPr="005704E0">
        <w:rPr>
          <w:rFonts w:hint="cs"/>
          <w:rtl/>
        </w:rPr>
        <w:t>که</w:t>
      </w:r>
      <w:r w:rsidR="00A67D62" w:rsidRPr="000F12DB">
        <w:rPr>
          <w:rFonts w:hint="cs"/>
          <w:sz w:val="2"/>
          <w:szCs w:val="8"/>
          <w:rtl/>
        </w:rPr>
        <w:t xml:space="preserve"> </w:t>
      </w:r>
      <w:r w:rsidR="006E605F">
        <w:rPr>
          <w:rFonts w:hint="cs"/>
          <w:sz w:val="2"/>
          <w:szCs w:val="8"/>
          <w:rtl/>
        </w:rPr>
        <w:t xml:space="preserve"> </w:t>
      </w:r>
      <w:r w:rsidR="00A67D62" w:rsidRPr="005704E0">
        <w:rPr>
          <w:rFonts w:hint="cs"/>
          <w:rtl/>
        </w:rPr>
        <w:t>برخورداری</w:t>
      </w:r>
      <w:r w:rsidR="00A67D62" w:rsidRPr="000F12DB">
        <w:rPr>
          <w:rFonts w:hint="cs"/>
          <w:sz w:val="2"/>
          <w:szCs w:val="8"/>
          <w:rtl/>
        </w:rPr>
        <w:t xml:space="preserve"> </w:t>
      </w:r>
      <w:r w:rsidR="00A67D62" w:rsidRPr="005704E0">
        <w:rPr>
          <w:rFonts w:hint="cs"/>
          <w:rtl/>
        </w:rPr>
        <w:t>از</w:t>
      </w:r>
      <w:r w:rsidR="00A67D62" w:rsidRPr="003A398C">
        <w:rPr>
          <w:rFonts w:hint="cs"/>
          <w:sz w:val="2"/>
          <w:szCs w:val="8"/>
          <w:rtl/>
        </w:rPr>
        <w:t xml:space="preserve"> </w:t>
      </w:r>
      <w:r w:rsidR="00A67D62" w:rsidRPr="005704E0">
        <w:rPr>
          <w:rFonts w:hint="cs"/>
          <w:rtl/>
        </w:rPr>
        <w:t>مرتبه</w:t>
      </w:r>
      <w:r w:rsidR="00A67D62" w:rsidRPr="00E17425">
        <w:rPr>
          <w:rFonts w:hint="cs"/>
          <w:sz w:val="2"/>
          <w:szCs w:val="8"/>
          <w:rtl/>
        </w:rPr>
        <w:t xml:space="preserve"> </w:t>
      </w:r>
      <w:r w:rsidR="00A67D62" w:rsidRPr="005704E0">
        <w:rPr>
          <w:rFonts w:hint="cs"/>
          <w:rtl/>
        </w:rPr>
        <w:t>ای</w:t>
      </w:r>
      <w:r w:rsidR="00E17425" w:rsidRPr="003A398C">
        <w:rPr>
          <w:rFonts w:hint="cs"/>
          <w:sz w:val="2"/>
          <w:szCs w:val="8"/>
          <w:rtl/>
        </w:rPr>
        <w:t xml:space="preserve"> </w:t>
      </w:r>
      <w:r w:rsidR="00A67D62" w:rsidRPr="005704E0">
        <w:rPr>
          <w:rFonts w:hint="cs"/>
          <w:rtl/>
        </w:rPr>
        <w:t>از بالندگی</w:t>
      </w:r>
      <w:r w:rsidR="003A398C">
        <w:rPr>
          <w:rFonts w:hint="cs"/>
          <w:rtl/>
        </w:rPr>
        <w:t>ِ</w:t>
      </w:r>
      <w:r w:rsidR="00A67D62" w:rsidRPr="005704E0">
        <w:rPr>
          <w:rFonts w:hint="cs"/>
          <w:rtl/>
        </w:rPr>
        <w:t xml:space="preserve"> عقلی که از آن در اصطلاح به</w:t>
      </w:r>
      <w:r w:rsidR="00E34874">
        <w:rPr>
          <w:rFonts w:hint="cs"/>
          <w:rtl/>
        </w:rPr>
        <w:t xml:space="preserve"> </w:t>
      </w:r>
      <w:r w:rsidR="003A398C">
        <w:rPr>
          <w:rFonts w:hint="cs"/>
          <w:rtl/>
        </w:rPr>
        <w:t>«</w:t>
      </w:r>
      <w:r w:rsidR="00A67D62" w:rsidRPr="005704E0">
        <w:rPr>
          <w:rFonts w:hint="cs"/>
          <w:rtl/>
        </w:rPr>
        <w:t>رشد کیفری</w:t>
      </w:r>
      <w:r w:rsidR="003A398C">
        <w:rPr>
          <w:rFonts w:hint="cs"/>
          <w:rtl/>
        </w:rPr>
        <w:t>»</w:t>
      </w:r>
      <w:r w:rsidR="0034061C">
        <w:rPr>
          <w:rFonts w:hint="cs"/>
          <w:rtl/>
        </w:rPr>
        <w:t xml:space="preserve"> </w:t>
      </w:r>
      <w:r w:rsidR="00A67D62" w:rsidRPr="005704E0">
        <w:rPr>
          <w:rFonts w:hint="cs"/>
          <w:rtl/>
        </w:rPr>
        <w:t>تعبیر می</w:t>
      </w:r>
      <w:r w:rsidR="00542BF0" w:rsidRPr="00CF0D82">
        <w:rPr>
          <w:rFonts w:eastAsia="SimSun" w:hint="cs"/>
          <w:sz w:val="26"/>
          <w:rtl/>
          <w:lang w:eastAsia="zh-CN"/>
        </w:rPr>
        <w:t>‌</w:t>
      </w:r>
      <w:r w:rsidR="00A67D62" w:rsidRPr="005704E0">
        <w:rPr>
          <w:rFonts w:hint="cs"/>
          <w:rtl/>
        </w:rPr>
        <w:t>شود،</w:t>
      </w:r>
      <w:r w:rsidR="003A398C">
        <w:rPr>
          <w:rFonts w:hint="cs"/>
          <w:rtl/>
        </w:rPr>
        <w:t xml:space="preserve"> </w:t>
      </w:r>
      <w:r w:rsidR="00A67D62" w:rsidRPr="005704E0">
        <w:rPr>
          <w:rFonts w:hint="cs"/>
          <w:rtl/>
        </w:rPr>
        <w:t>می</w:t>
      </w:r>
      <w:r w:rsidR="00A67D62" w:rsidRPr="003A398C">
        <w:rPr>
          <w:rFonts w:hint="cs"/>
          <w:sz w:val="2"/>
          <w:szCs w:val="8"/>
          <w:rtl/>
        </w:rPr>
        <w:t xml:space="preserve"> </w:t>
      </w:r>
      <w:r w:rsidR="00A67D62" w:rsidRPr="005704E0">
        <w:rPr>
          <w:rFonts w:hint="cs"/>
          <w:rtl/>
        </w:rPr>
        <w:t>تواند به عنوان عنصری تعیین</w:t>
      </w:r>
      <w:r w:rsidR="00E04FBB" w:rsidRPr="00CF0D82">
        <w:rPr>
          <w:rFonts w:eastAsia="SimSun" w:hint="cs"/>
          <w:sz w:val="26"/>
          <w:rtl/>
          <w:lang w:eastAsia="zh-CN"/>
        </w:rPr>
        <w:t>‌</w:t>
      </w:r>
      <w:r w:rsidR="00A67D62" w:rsidRPr="005704E0">
        <w:rPr>
          <w:rFonts w:hint="cs"/>
          <w:rtl/>
        </w:rPr>
        <w:t xml:space="preserve">کننده در تعیین مبدأ استحقاق </w:t>
      </w:r>
      <w:r w:rsidR="003A398C" w:rsidRPr="005704E0">
        <w:rPr>
          <w:rFonts w:hint="cs"/>
          <w:rtl/>
        </w:rPr>
        <w:t>مس</w:t>
      </w:r>
      <w:r w:rsidR="003A398C">
        <w:rPr>
          <w:rFonts w:hint="cs"/>
          <w:rtl/>
        </w:rPr>
        <w:t>ؤ</w:t>
      </w:r>
      <w:r w:rsidR="003A398C" w:rsidRPr="005704E0">
        <w:rPr>
          <w:rFonts w:hint="cs"/>
          <w:rtl/>
        </w:rPr>
        <w:t>ولی</w:t>
      </w:r>
      <w:r w:rsidR="003A398C">
        <w:rPr>
          <w:rFonts w:hint="cs"/>
          <w:rtl/>
        </w:rPr>
        <w:t>ّ</w:t>
      </w:r>
      <w:r w:rsidR="003A398C" w:rsidRPr="005704E0">
        <w:rPr>
          <w:rFonts w:hint="cs"/>
          <w:rtl/>
        </w:rPr>
        <w:t>ت</w:t>
      </w:r>
      <w:r w:rsidR="00A67D62" w:rsidRPr="005704E0">
        <w:rPr>
          <w:rFonts w:hint="cs"/>
          <w:rtl/>
        </w:rPr>
        <w:t xml:space="preserve"> کیفری تلق</w:t>
      </w:r>
      <w:r w:rsidR="003A398C">
        <w:rPr>
          <w:rFonts w:hint="cs"/>
          <w:rtl/>
        </w:rPr>
        <w:t>ّ</w:t>
      </w:r>
      <w:r w:rsidR="00A67D62" w:rsidRPr="005704E0">
        <w:rPr>
          <w:rFonts w:hint="cs"/>
          <w:rtl/>
        </w:rPr>
        <w:t>ی گردد.</w:t>
      </w:r>
    </w:p>
    <w:p w:rsidR="008464A7" w:rsidRPr="005704E0" w:rsidRDefault="000011AE" w:rsidP="00270B85">
      <w:pPr>
        <w:pStyle w:val="a"/>
        <w:jc w:val="both"/>
        <w:rPr>
          <w:rtl/>
        </w:rPr>
      </w:pPr>
      <w:r w:rsidRPr="005704E0">
        <w:rPr>
          <w:rFonts w:hint="cs"/>
          <w:rtl/>
        </w:rPr>
        <w:t xml:space="preserve">  </w:t>
      </w:r>
    </w:p>
    <w:p w:rsidR="008464A7" w:rsidRPr="006E1E22" w:rsidRDefault="008464A7" w:rsidP="00570EF1">
      <w:pPr>
        <w:pStyle w:val="a"/>
        <w:jc w:val="both"/>
        <w:rPr>
          <w:b/>
          <w:bCs/>
          <w:rtl/>
        </w:rPr>
      </w:pPr>
      <w:r w:rsidRPr="006E1E22">
        <w:rPr>
          <w:b/>
          <w:bCs/>
          <w:rtl/>
        </w:rPr>
        <w:t>1-</w:t>
      </w:r>
      <w:r w:rsidR="00553CF2">
        <w:rPr>
          <w:rFonts w:hint="cs"/>
          <w:b/>
          <w:bCs/>
          <w:rtl/>
        </w:rPr>
        <w:t xml:space="preserve"> </w:t>
      </w:r>
      <w:r w:rsidRPr="006E1E22">
        <w:rPr>
          <w:rFonts w:hint="cs"/>
          <w:b/>
          <w:bCs/>
          <w:rtl/>
        </w:rPr>
        <w:t>ادل</w:t>
      </w:r>
      <w:r w:rsidR="006E1E22">
        <w:rPr>
          <w:rFonts w:hint="cs"/>
          <w:b/>
          <w:bCs/>
          <w:rtl/>
        </w:rPr>
        <w:t>ّ</w:t>
      </w:r>
      <w:r w:rsidRPr="006E1E22">
        <w:rPr>
          <w:rFonts w:hint="cs"/>
          <w:b/>
          <w:bCs/>
          <w:rtl/>
        </w:rPr>
        <w:t>ه</w:t>
      </w:r>
      <w:r w:rsidR="00570EF1" w:rsidRPr="00CF0D82">
        <w:rPr>
          <w:rFonts w:eastAsia="SimSun" w:hint="cs"/>
          <w:sz w:val="26"/>
          <w:rtl/>
          <w:lang w:eastAsia="zh-CN"/>
        </w:rPr>
        <w:t>‌</w:t>
      </w:r>
      <w:r w:rsidR="006E1E22">
        <w:rPr>
          <w:rFonts w:hint="cs"/>
          <w:b/>
          <w:bCs/>
          <w:rtl/>
        </w:rPr>
        <w:t xml:space="preserve">ی </w:t>
      </w:r>
      <w:r w:rsidRPr="006E1E22">
        <w:rPr>
          <w:rFonts w:hint="cs"/>
          <w:b/>
          <w:bCs/>
          <w:rtl/>
        </w:rPr>
        <w:t>قائلین</w:t>
      </w:r>
      <w:r w:rsidRPr="006E1E22">
        <w:rPr>
          <w:b/>
          <w:bCs/>
          <w:rtl/>
        </w:rPr>
        <w:t xml:space="preserve"> </w:t>
      </w:r>
      <w:r w:rsidRPr="006E1E22">
        <w:rPr>
          <w:rFonts w:hint="cs"/>
          <w:b/>
          <w:bCs/>
          <w:rtl/>
        </w:rPr>
        <w:t>به</w:t>
      </w:r>
      <w:r w:rsidRPr="006E1E22">
        <w:rPr>
          <w:b/>
          <w:bCs/>
          <w:rtl/>
        </w:rPr>
        <w:t xml:space="preserve"> </w:t>
      </w:r>
      <w:r w:rsidRPr="006E1E22">
        <w:rPr>
          <w:rFonts w:hint="cs"/>
          <w:b/>
          <w:bCs/>
          <w:rtl/>
        </w:rPr>
        <w:t>کفایت</w:t>
      </w:r>
      <w:r w:rsidRPr="006E1E22">
        <w:rPr>
          <w:b/>
          <w:bCs/>
          <w:rtl/>
        </w:rPr>
        <w:t xml:space="preserve"> </w:t>
      </w:r>
      <w:r w:rsidRPr="006E1E22">
        <w:rPr>
          <w:rFonts w:hint="cs"/>
          <w:b/>
          <w:bCs/>
          <w:rtl/>
        </w:rPr>
        <w:t>بلوغ</w:t>
      </w:r>
    </w:p>
    <w:p w:rsidR="00D03368" w:rsidRPr="006E1E22" w:rsidRDefault="00A67D62" w:rsidP="00570EF1">
      <w:pPr>
        <w:pStyle w:val="a"/>
        <w:jc w:val="both"/>
        <w:rPr>
          <w:b/>
          <w:bCs/>
          <w:rtl/>
        </w:rPr>
      </w:pPr>
      <w:r w:rsidRPr="005704E0">
        <w:rPr>
          <w:rFonts w:hint="cs"/>
          <w:rtl/>
        </w:rPr>
        <w:t xml:space="preserve"> </w:t>
      </w:r>
      <w:r w:rsidRPr="006E1E22">
        <w:rPr>
          <w:rFonts w:hint="cs"/>
          <w:b/>
          <w:bCs/>
          <w:rtl/>
        </w:rPr>
        <w:t>1</w:t>
      </w:r>
      <w:r w:rsidRPr="006E1E22">
        <w:rPr>
          <w:b/>
          <w:bCs/>
          <w:rtl/>
        </w:rPr>
        <w:t>-1</w:t>
      </w:r>
      <w:r w:rsidR="00570EF1">
        <w:rPr>
          <w:rFonts w:hint="cs"/>
          <w:b/>
          <w:bCs/>
          <w:rtl/>
        </w:rPr>
        <w:t>.</w:t>
      </w:r>
      <w:r w:rsidR="00D03368" w:rsidRPr="006E1E22">
        <w:rPr>
          <w:b/>
          <w:bCs/>
          <w:rtl/>
        </w:rPr>
        <w:t xml:space="preserve"> تمس</w:t>
      </w:r>
      <w:r w:rsidR="006E1E22">
        <w:rPr>
          <w:rFonts w:hint="cs"/>
          <w:b/>
          <w:bCs/>
          <w:rtl/>
        </w:rPr>
        <w:t>ّ</w:t>
      </w:r>
      <w:r w:rsidR="00D03368" w:rsidRPr="006E1E22">
        <w:rPr>
          <w:b/>
          <w:bCs/>
          <w:rtl/>
        </w:rPr>
        <w:t>ک به اطلاقات ادل</w:t>
      </w:r>
      <w:r w:rsidR="006E1E22">
        <w:rPr>
          <w:rFonts w:hint="cs"/>
          <w:b/>
          <w:bCs/>
          <w:rtl/>
        </w:rPr>
        <w:t>ّ</w:t>
      </w:r>
      <w:r w:rsidR="00D03368" w:rsidRPr="006E1E22">
        <w:rPr>
          <w:b/>
          <w:bCs/>
          <w:rtl/>
        </w:rPr>
        <w:t>ه</w:t>
      </w:r>
      <w:r w:rsidR="00570EF1" w:rsidRPr="00CF0D82">
        <w:rPr>
          <w:rFonts w:eastAsia="SimSun" w:hint="cs"/>
          <w:sz w:val="26"/>
          <w:rtl/>
          <w:lang w:eastAsia="zh-CN"/>
        </w:rPr>
        <w:t>‌</w:t>
      </w:r>
      <w:r w:rsidR="006E1E22">
        <w:rPr>
          <w:rFonts w:hint="cs"/>
          <w:b/>
          <w:bCs/>
          <w:rtl/>
        </w:rPr>
        <w:t xml:space="preserve">ی </w:t>
      </w:r>
      <w:r w:rsidR="00D03368" w:rsidRPr="006E1E22">
        <w:rPr>
          <w:b/>
          <w:bCs/>
          <w:rtl/>
        </w:rPr>
        <w:t>مجازات</w:t>
      </w:r>
      <w:r w:rsidR="00D03368" w:rsidRPr="006E1E22">
        <w:rPr>
          <w:b/>
          <w:bCs/>
          <w:sz w:val="2"/>
          <w:szCs w:val="8"/>
          <w:rtl/>
        </w:rPr>
        <w:t xml:space="preserve"> </w:t>
      </w:r>
      <w:r w:rsidR="00D03368" w:rsidRPr="006E1E22">
        <w:rPr>
          <w:b/>
          <w:bCs/>
          <w:rtl/>
        </w:rPr>
        <w:t>ها</w:t>
      </w:r>
    </w:p>
    <w:p w:rsidR="00D03368" w:rsidRPr="005704E0" w:rsidRDefault="00D03368" w:rsidP="0034061C">
      <w:pPr>
        <w:pStyle w:val="a"/>
        <w:jc w:val="both"/>
        <w:rPr>
          <w:rtl/>
        </w:rPr>
      </w:pPr>
      <w:r w:rsidRPr="005704E0">
        <w:rPr>
          <w:rtl/>
        </w:rPr>
        <w:t>از عمده</w:t>
      </w:r>
      <w:r w:rsidR="00E04FBB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ترین وجوهی که نفی</w:t>
      </w:r>
      <w:r w:rsidR="00E04FBB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کنندگان شرطی</w:t>
      </w:r>
      <w:r w:rsidR="00163496">
        <w:rPr>
          <w:rFonts w:hint="cs"/>
          <w:rtl/>
        </w:rPr>
        <w:t>ّ</w:t>
      </w:r>
      <w:r w:rsidRPr="005704E0">
        <w:rPr>
          <w:rtl/>
        </w:rPr>
        <w:t>ت رشد بدان تمس</w:t>
      </w:r>
      <w:r w:rsidR="00163496">
        <w:rPr>
          <w:rFonts w:hint="cs"/>
          <w:rtl/>
        </w:rPr>
        <w:t>ّ</w:t>
      </w:r>
      <w:r w:rsidRPr="005704E0">
        <w:rPr>
          <w:rtl/>
        </w:rPr>
        <w:t>ک جسته</w:t>
      </w:r>
      <w:r w:rsidR="00E04FBB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اند</w:t>
      </w:r>
      <w:r w:rsidR="00163496">
        <w:rPr>
          <w:rFonts w:hint="cs"/>
          <w:rtl/>
        </w:rPr>
        <w:t>،</w:t>
      </w:r>
      <w:r w:rsidRPr="005704E0">
        <w:rPr>
          <w:rtl/>
        </w:rPr>
        <w:t xml:space="preserve"> «عدم دلیل» بر اعتبار آن و در نتیجه</w:t>
      </w:r>
      <w:r w:rsidR="00163496">
        <w:rPr>
          <w:rFonts w:hint="cs"/>
          <w:rtl/>
        </w:rPr>
        <w:t>،</w:t>
      </w:r>
      <w:r w:rsidRPr="005704E0">
        <w:rPr>
          <w:rtl/>
        </w:rPr>
        <w:t xml:space="preserve"> تمس</w:t>
      </w:r>
      <w:r w:rsidR="00163496">
        <w:rPr>
          <w:rFonts w:hint="cs"/>
          <w:rtl/>
        </w:rPr>
        <w:t>ّ</w:t>
      </w:r>
      <w:r w:rsidRPr="005704E0">
        <w:rPr>
          <w:rtl/>
        </w:rPr>
        <w:t>ک به اطلاقات ادل</w:t>
      </w:r>
      <w:r w:rsidR="00163496">
        <w:rPr>
          <w:rFonts w:hint="cs"/>
          <w:rtl/>
        </w:rPr>
        <w:t>ّ</w:t>
      </w:r>
      <w:r w:rsidRPr="005704E0">
        <w:rPr>
          <w:rtl/>
        </w:rPr>
        <w:t>ه</w:t>
      </w:r>
      <w:r w:rsidR="00570EF1" w:rsidRPr="00CF0D82">
        <w:rPr>
          <w:rFonts w:eastAsia="SimSun" w:hint="cs"/>
          <w:sz w:val="26"/>
          <w:rtl/>
          <w:lang w:eastAsia="zh-CN"/>
        </w:rPr>
        <w:t>‌</w:t>
      </w:r>
      <w:r w:rsidR="00163496">
        <w:rPr>
          <w:rFonts w:hint="cs"/>
          <w:rtl/>
        </w:rPr>
        <w:t xml:space="preserve">ی </w:t>
      </w:r>
      <w:r w:rsidRPr="005704E0">
        <w:rPr>
          <w:rtl/>
        </w:rPr>
        <w:t>حدود و قصاص در راستای نفی آن است.</w:t>
      </w:r>
      <w:r w:rsidR="00163496">
        <w:rPr>
          <w:rFonts w:hint="cs"/>
          <w:rtl/>
        </w:rPr>
        <w:t xml:space="preserve"> </w:t>
      </w:r>
      <w:r w:rsidRPr="005704E0">
        <w:rPr>
          <w:rtl/>
        </w:rPr>
        <w:t xml:space="preserve">برخی از </w:t>
      </w:r>
      <w:r w:rsidR="00163496">
        <w:rPr>
          <w:rFonts w:hint="cs"/>
          <w:rtl/>
        </w:rPr>
        <w:t>أ</w:t>
      </w:r>
      <w:r w:rsidRPr="005704E0">
        <w:rPr>
          <w:rtl/>
        </w:rPr>
        <w:t>عاظم معاصرین در این زمینه می</w:t>
      </w:r>
      <w:r w:rsidR="0034061C" w:rsidRPr="00CF0D82">
        <w:rPr>
          <w:rFonts w:eastAsia="SimSun" w:hint="cs"/>
          <w:sz w:val="26"/>
          <w:rtl/>
          <w:lang w:eastAsia="zh-CN"/>
        </w:rPr>
        <w:t>‌</w:t>
      </w:r>
      <w:r w:rsidR="00E04FBB">
        <w:rPr>
          <w:rFonts w:hint="cs"/>
          <w:rtl/>
        </w:rPr>
        <w:t>نویس</w:t>
      </w:r>
      <w:r w:rsidRPr="005704E0">
        <w:rPr>
          <w:rtl/>
        </w:rPr>
        <w:t>ند</w:t>
      </w:r>
      <w:r w:rsidR="007C18B4" w:rsidRPr="005704E0">
        <w:rPr>
          <w:rFonts w:hint="cs"/>
          <w:rtl/>
        </w:rPr>
        <w:t>:</w:t>
      </w:r>
      <w:r w:rsidRPr="005704E0">
        <w:t xml:space="preserve"> </w:t>
      </w:r>
      <w:r w:rsidRPr="005704E0">
        <w:rPr>
          <w:rFonts w:hint="eastAsia"/>
          <w:rtl/>
        </w:rPr>
        <w:t>«</w:t>
      </w:r>
      <w:r w:rsidRPr="005704E0">
        <w:rPr>
          <w:rFonts w:hint="cs"/>
          <w:rtl/>
        </w:rPr>
        <w:t>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المراد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المعنی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المصطلح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کتاب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الحجر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</w:t>
      </w:r>
      <w:r w:rsidR="00163496">
        <w:rPr>
          <w:rFonts w:hint="cs"/>
          <w:rtl/>
        </w:rPr>
        <w:t>ّ</w:t>
      </w:r>
      <w:r w:rsidRPr="005704E0">
        <w:rPr>
          <w:rFonts w:hint="cs"/>
          <w:rtl/>
        </w:rPr>
        <w:t>ذی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امر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ثالث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مغایر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للبلوغ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العقل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یقابله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الس</w:t>
      </w:r>
      <w:r w:rsidR="00163496">
        <w:rPr>
          <w:rFonts w:hint="cs"/>
          <w:rtl/>
        </w:rPr>
        <w:t>ّ</w:t>
      </w:r>
      <w:r w:rsidRPr="005704E0">
        <w:rPr>
          <w:rFonts w:hint="cs"/>
          <w:rtl/>
        </w:rPr>
        <w:t>فه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</w:t>
      </w:r>
      <w:r w:rsidR="00163496">
        <w:rPr>
          <w:rFonts w:hint="cs"/>
          <w:rtl/>
        </w:rPr>
        <w:t>ّ</w:t>
      </w:r>
      <w:r w:rsidRPr="005704E0">
        <w:rPr>
          <w:rFonts w:hint="cs"/>
          <w:rtl/>
        </w:rPr>
        <w:t>ذی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مغایر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للص</w:t>
      </w:r>
      <w:r w:rsidR="00163496">
        <w:rPr>
          <w:rFonts w:hint="cs"/>
          <w:rtl/>
        </w:rPr>
        <w:t>ِّ</w:t>
      </w:r>
      <w:r w:rsidRPr="005704E0">
        <w:rPr>
          <w:rFonts w:hint="cs"/>
          <w:rtl/>
        </w:rPr>
        <w:t>غر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الجنون</w:t>
      </w:r>
      <w:r w:rsidR="00163496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فالظاهر</w:t>
      </w:r>
      <w:r w:rsidRPr="005704E0">
        <w:rPr>
          <w:rtl/>
        </w:rPr>
        <w:t xml:space="preserve"> </w:t>
      </w:r>
      <w:r w:rsidR="00163496">
        <w:rPr>
          <w:rFonts w:hint="cs"/>
          <w:rtl/>
        </w:rPr>
        <w:t>أَ</w:t>
      </w:r>
      <w:r w:rsidRPr="005704E0">
        <w:rPr>
          <w:rFonts w:hint="cs"/>
          <w:rtl/>
        </w:rPr>
        <w:t>ن</w:t>
      </w:r>
      <w:r w:rsidR="00163496">
        <w:rPr>
          <w:rFonts w:hint="cs"/>
          <w:rtl/>
        </w:rPr>
        <w:t>َّ</w:t>
      </w:r>
      <w:r w:rsidRPr="005704E0">
        <w:rPr>
          <w:rFonts w:hint="cs"/>
          <w:rtl/>
        </w:rPr>
        <w:t>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دلیل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اعتباره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مقابل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اطلاقات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ادل</w:t>
      </w:r>
      <w:r w:rsidR="00163496">
        <w:rPr>
          <w:rFonts w:hint="cs"/>
          <w:rtl/>
        </w:rPr>
        <w:t>ّ</w:t>
      </w:r>
      <w:r w:rsidRPr="005704E0">
        <w:rPr>
          <w:rFonts w:hint="cs"/>
          <w:rtl/>
        </w:rPr>
        <w:t>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القصاص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المراد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کمال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العقل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فهو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داخل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الشرطین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المذکورین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الل</w:t>
      </w:r>
      <w:r w:rsidR="00270B85">
        <w:rPr>
          <w:rFonts w:hint="cs"/>
          <w:rtl/>
        </w:rPr>
        <w:t>ّ</w:t>
      </w:r>
      <w:r w:rsidRPr="005704E0">
        <w:rPr>
          <w:rFonts w:hint="cs"/>
          <w:rtl/>
        </w:rPr>
        <w:t>ذین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جعلهما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المحق</w:t>
      </w:r>
      <w:r w:rsidR="00553CF2">
        <w:rPr>
          <w:rFonts w:hint="cs"/>
          <w:rtl/>
        </w:rPr>
        <w:t>ّ</w:t>
      </w:r>
      <w:r w:rsidRPr="005704E0">
        <w:rPr>
          <w:rFonts w:hint="cs"/>
          <w:rtl/>
        </w:rPr>
        <w:t>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الشرائع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شرطاً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واحداً</w:t>
      </w:r>
      <w:r w:rsidR="00270B85">
        <w:rPr>
          <w:rFonts w:hint="cs"/>
          <w:rtl/>
        </w:rPr>
        <w:t xml:space="preserve"> </w:t>
      </w:r>
      <w:r w:rsidRPr="005704E0">
        <w:rPr>
          <w:rFonts w:hint="cs"/>
          <w:rtl/>
        </w:rPr>
        <w:t>معب</w:t>
      </w:r>
      <w:r w:rsidR="00E04FBB">
        <w:rPr>
          <w:rFonts w:hint="cs"/>
          <w:rtl/>
        </w:rPr>
        <w:t>ّ</w:t>
      </w:r>
      <w:r w:rsidRPr="005704E0">
        <w:rPr>
          <w:rFonts w:hint="cs"/>
          <w:rtl/>
        </w:rPr>
        <w:t>راً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عنه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بعنوان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کمال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العقل</w:t>
      </w:r>
      <w:r w:rsidRPr="005704E0">
        <w:rPr>
          <w:rFonts w:hint="eastAsia"/>
          <w:rtl/>
        </w:rPr>
        <w:t>»</w:t>
      </w:r>
      <w:r w:rsidR="00580AE2">
        <w:rPr>
          <w:rFonts w:hint="cs"/>
          <w:rtl/>
        </w:rPr>
        <w:t xml:space="preserve"> </w:t>
      </w:r>
      <w:r w:rsidRPr="005704E0">
        <w:rPr>
          <w:rtl/>
        </w:rPr>
        <w:t>(</w:t>
      </w:r>
      <w:r w:rsidRPr="005704E0">
        <w:rPr>
          <w:rFonts w:hint="cs"/>
          <w:rtl/>
        </w:rPr>
        <w:t>فاضل</w:t>
      </w:r>
      <w:r w:rsidR="00270B85">
        <w:rPr>
          <w:rFonts w:hint="cs"/>
          <w:rtl/>
        </w:rPr>
        <w:t xml:space="preserve"> لنکرانی</w:t>
      </w:r>
      <w:r w:rsidRPr="005704E0">
        <w:rPr>
          <w:rFonts w:hint="cs"/>
          <w:rtl/>
        </w:rPr>
        <w:t>،</w:t>
      </w:r>
      <w:r w:rsidRPr="005704E0">
        <w:rPr>
          <w:rtl/>
        </w:rPr>
        <w:t xml:space="preserve"> 168)</w:t>
      </w:r>
      <w:r w:rsidR="00840A15" w:rsidRPr="005704E0">
        <w:rPr>
          <w:rFonts w:hint="cs"/>
          <w:rtl/>
        </w:rPr>
        <w:t>.</w:t>
      </w:r>
      <w:r w:rsidRPr="005704E0">
        <w:rPr>
          <w:rtl/>
        </w:rPr>
        <w:t xml:space="preserve"> </w:t>
      </w:r>
    </w:p>
    <w:p w:rsidR="00D03368" w:rsidRPr="005704E0" w:rsidRDefault="00270B85" w:rsidP="005C6F8F">
      <w:pPr>
        <w:pStyle w:val="a"/>
        <w:jc w:val="both"/>
        <w:rPr>
          <w:rtl/>
        </w:rPr>
      </w:pPr>
      <w:r>
        <w:rPr>
          <w:rFonts w:hint="cs"/>
          <w:rtl/>
        </w:rPr>
        <w:t>یعنی</w:t>
      </w:r>
      <w:r w:rsidR="005C6F8F">
        <w:rPr>
          <w:rFonts w:hint="cs"/>
          <w:rtl/>
        </w:rPr>
        <w:t>،</w:t>
      </w:r>
      <w:r>
        <w:rPr>
          <w:rFonts w:hint="cs"/>
          <w:rtl/>
        </w:rPr>
        <w:t xml:space="preserve"> «</w:t>
      </w:r>
      <w:r w:rsidR="00D03368" w:rsidRPr="005704E0">
        <w:rPr>
          <w:rFonts w:hint="cs"/>
          <w:rtl/>
        </w:rPr>
        <w:t>اگر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منظور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رشد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همان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معنای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مصطلح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باب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حجر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امر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سو</w:t>
      </w:r>
      <w:r w:rsidR="0010431C">
        <w:rPr>
          <w:rFonts w:hint="cs"/>
          <w:rtl/>
        </w:rPr>
        <w:t>ّ</w:t>
      </w:r>
      <w:r w:rsidR="00D03368" w:rsidRPr="005704E0">
        <w:rPr>
          <w:rFonts w:hint="cs"/>
          <w:rtl/>
        </w:rPr>
        <w:t>می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جز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عقل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بلوغ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مقابل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سفه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قرار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D03368" w:rsidRPr="00270B85">
        <w:rPr>
          <w:sz w:val="4"/>
          <w:szCs w:val="8"/>
          <w:rtl/>
        </w:rPr>
        <w:t xml:space="preserve"> </w:t>
      </w:r>
      <w:r w:rsidR="00D03368" w:rsidRPr="005704E0">
        <w:rPr>
          <w:rFonts w:hint="cs"/>
          <w:rtl/>
        </w:rPr>
        <w:t>گیرد</w:t>
      </w:r>
      <w:r w:rsidR="00D03368" w:rsidRPr="005704E0">
        <w:rPr>
          <w:rtl/>
        </w:rPr>
        <w:t xml:space="preserve"> -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سفه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نیز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امری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مغایر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صغر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جنون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 xml:space="preserve">- </w:t>
      </w:r>
      <w:r w:rsidR="00D03368" w:rsidRPr="005704E0">
        <w:rPr>
          <w:rFonts w:hint="cs"/>
          <w:rtl/>
        </w:rPr>
        <w:t>پس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ظاهر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دلیلی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اعتبار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مقابل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اطلاقات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ادل</w:t>
      </w:r>
      <w:r>
        <w:rPr>
          <w:rFonts w:hint="cs"/>
          <w:rtl/>
        </w:rPr>
        <w:t>ّ</w:t>
      </w:r>
      <w:r w:rsidR="00D03368" w:rsidRPr="005704E0">
        <w:rPr>
          <w:rFonts w:hint="cs"/>
          <w:rtl/>
        </w:rPr>
        <w:t>ه</w:t>
      </w:r>
      <w:r w:rsidR="005C6F8F" w:rsidRPr="00CF0D82">
        <w:rPr>
          <w:rFonts w:eastAsia="SimSun" w:hint="cs"/>
          <w:sz w:val="26"/>
          <w:rtl/>
          <w:lang w:eastAsia="zh-CN"/>
        </w:rPr>
        <w:t>‌</w:t>
      </w:r>
      <w:r>
        <w:rPr>
          <w:rFonts w:hint="cs"/>
          <w:rtl/>
        </w:rPr>
        <w:t xml:space="preserve">ی </w:t>
      </w:r>
      <w:r w:rsidR="00D03368" w:rsidRPr="005704E0">
        <w:rPr>
          <w:rFonts w:hint="cs"/>
          <w:rtl/>
        </w:rPr>
        <w:t>قصاص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وجود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ندارد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مراد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کمال</w:t>
      </w:r>
      <w:r>
        <w:rPr>
          <w:rFonts w:hint="cs"/>
          <w:rtl/>
        </w:rPr>
        <w:t>ِ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عقل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باید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گفت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داخل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مفهوم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شرط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مذکور</w:t>
      </w:r>
      <w:r w:rsidR="00D03368" w:rsidRPr="005704E0">
        <w:rPr>
          <w:rtl/>
        </w:rPr>
        <w:t xml:space="preserve"> [</w:t>
      </w:r>
      <w:r w:rsidR="00D03368" w:rsidRPr="005704E0">
        <w:rPr>
          <w:rFonts w:hint="cs"/>
          <w:rtl/>
        </w:rPr>
        <w:t>عقل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بلوغ</w:t>
      </w:r>
      <w:r w:rsidR="00D03368" w:rsidRPr="005704E0">
        <w:rPr>
          <w:rtl/>
        </w:rPr>
        <w:t xml:space="preserve">]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محق</w:t>
      </w:r>
      <w:r>
        <w:rPr>
          <w:rFonts w:hint="cs"/>
          <w:rtl/>
        </w:rPr>
        <w:t>ّ</w:t>
      </w:r>
      <w:r w:rsidR="00D03368" w:rsidRPr="005704E0">
        <w:rPr>
          <w:rFonts w:hint="cs"/>
          <w:rtl/>
        </w:rPr>
        <w:t>ق</w:t>
      </w:r>
      <w:r w:rsidR="00D03368" w:rsidRPr="005704E0">
        <w:rPr>
          <w:rtl/>
        </w:rPr>
        <w:t xml:space="preserve"> </w:t>
      </w:r>
      <w:r>
        <w:rPr>
          <w:rFonts w:hint="cs"/>
          <w:rtl/>
        </w:rPr>
        <w:t xml:space="preserve">حلّی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>
        <w:rPr>
          <w:rFonts w:hint="cs"/>
          <w:rtl/>
        </w:rPr>
        <w:t xml:space="preserve">کتاب </w:t>
      </w:r>
      <w:r w:rsidR="00D03368" w:rsidRPr="005704E0">
        <w:rPr>
          <w:rFonts w:hint="cs"/>
          <w:rtl/>
        </w:rPr>
        <w:t>شرائع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صورت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شرطی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lastRenderedPageBreak/>
        <w:t>واحد</w:t>
      </w:r>
      <w:r w:rsidR="00D03368" w:rsidRPr="007032D8">
        <w:rPr>
          <w:sz w:val="14"/>
          <w:szCs w:val="16"/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</w:t>
      </w:r>
      <w:r w:rsidR="00D03368" w:rsidRPr="007032D8">
        <w:rPr>
          <w:rtl/>
        </w:rPr>
        <w:t xml:space="preserve"> </w:t>
      </w:r>
      <w:r w:rsidR="00D03368" w:rsidRPr="005704E0">
        <w:rPr>
          <w:rFonts w:hint="cs"/>
          <w:rtl/>
        </w:rPr>
        <w:t>عنوان</w:t>
      </w:r>
      <w:r w:rsidR="00D03368" w:rsidRPr="00270B85">
        <w:rPr>
          <w:rtl/>
        </w:rPr>
        <w:t xml:space="preserve"> </w:t>
      </w:r>
      <w:r w:rsidR="00D03368" w:rsidRPr="005704E0">
        <w:rPr>
          <w:rFonts w:hint="eastAsia"/>
          <w:rtl/>
        </w:rPr>
        <w:t>«</w:t>
      </w:r>
      <w:r w:rsidR="00D03368" w:rsidRPr="005704E0">
        <w:rPr>
          <w:rFonts w:hint="cs"/>
          <w:rtl/>
        </w:rPr>
        <w:t>کمال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العقل</w:t>
      </w:r>
      <w:r w:rsidR="00D03368" w:rsidRPr="005704E0">
        <w:rPr>
          <w:rFonts w:hint="eastAsia"/>
          <w:rtl/>
        </w:rPr>
        <w:t>»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تعبیر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نموده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7032D8">
        <w:rPr>
          <w:rFonts w:hint="cs"/>
          <w:rtl/>
        </w:rPr>
        <w:t>.»</w:t>
      </w:r>
    </w:p>
    <w:p w:rsidR="00D03368" w:rsidRPr="005704E0" w:rsidRDefault="00D03368" w:rsidP="007032D8">
      <w:pPr>
        <w:pStyle w:val="a"/>
        <w:jc w:val="both"/>
        <w:rPr>
          <w:rtl/>
        </w:rPr>
      </w:pPr>
      <w:r w:rsidRPr="005704E0">
        <w:rPr>
          <w:rtl/>
        </w:rPr>
        <w:t>در کلام محق</w:t>
      </w:r>
      <w:r w:rsidR="007032D8">
        <w:rPr>
          <w:rFonts w:hint="cs"/>
          <w:rtl/>
        </w:rPr>
        <w:t>ّ</w:t>
      </w:r>
      <w:r w:rsidRPr="005704E0">
        <w:rPr>
          <w:rtl/>
        </w:rPr>
        <w:t xml:space="preserve">ق </w:t>
      </w:r>
      <w:r w:rsidR="007032D8">
        <w:rPr>
          <w:rFonts w:hint="cs"/>
          <w:rtl/>
        </w:rPr>
        <w:t>حلّی، دو نکته مهم</w:t>
      </w:r>
      <w:r w:rsidR="00237C0A">
        <w:rPr>
          <w:rFonts w:hint="cs"/>
          <w:rtl/>
        </w:rPr>
        <w:t xml:space="preserve"> </w:t>
      </w:r>
      <w:r w:rsidR="007032D8">
        <w:rPr>
          <w:rFonts w:hint="cs"/>
          <w:rtl/>
        </w:rPr>
        <w:t>وجود دارد</w:t>
      </w:r>
      <w:r w:rsidRPr="005704E0">
        <w:rPr>
          <w:rtl/>
        </w:rPr>
        <w:t>:</w:t>
      </w:r>
    </w:p>
    <w:p w:rsidR="00D03368" w:rsidRPr="005704E0" w:rsidRDefault="00D03368" w:rsidP="005C6F8F">
      <w:pPr>
        <w:pStyle w:val="a"/>
        <w:jc w:val="both"/>
        <w:rPr>
          <w:rtl/>
        </w:rPr>
      </w:pPr>
      <w:r w:rsidRPr="005704E0">
        <w:rPr>
          <w:rtl/>
        </w:rPr>
        <w:t>1-</w:t>
      </w:r>
      <w:r w:rsidR="005C6F8F">
        <w:rPr>
          <w:rFonts w:hint="cs"/>
          <w:rtl/>
        </w:rPr>
        <w:t xml:space="preserve"> </w:t>
      </w:r>
      <w:r w:rsidRPr="005704E0">
        <w:rPr>
          <w:rtl/>
        </w:rPr>
        <w:t>رشد می</w:t>
      </w:r>
      <w:r w:rsidRPr="007032D8">
        <w:rPr>
          <w:sz w:val="4"/>
          <w:szCs w:val="8"/>
          <w:rtl/>
        </w:rPr>
        <w:t xml:space="preserve"> </w:t>
      </w:r>
      <w:r w:rsidRPr="005704E0">
        <w:rPr>
          <w:rtl/>
        </w:rPr>
        <w:t>تواند به دو معنی به کار رود؛ نخست</w:t>
      </w:r>
      <w:r w:rsidR="008F638F">
        <w:rPr>
          <w:rFonts w:hint="cs"/>
          <w:rtl/>
        </w:rPr>
        <w:t>،</w:t>
      </w:r>
      <w:r w:rsidRPr="005704E0">
        <w:rPr>
          <w:rtl/>
        </w:rPr>
        <w:t xml:space="preserve"> به همان معنایی که در امور مدنی استعمال</w:t>
      </w:r>
      <w:r w:rsidRPr="008F638F">
        <w:rPr>
          <w:sz w:val="2"/>
          <w:szCs w:val="8"/>
          <w:rtl/>
        </w:rPr>
        <w:t xml:space="preserve"> </w:t>
      </w:r>
      <w:r w:rsidRPr="005704E0">
        <w:rPr>
          <w:rtl/>
        </w:rPr>
        <w:t>می</w:t>
      </w:r>
      <w:r w:rsidR="005C6F8F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شود و رجوع آن به عدم توانایی شخص در اداره و</w:t>
      </w:r>
      <w:r w:rsidR="008F638F">
        <w:rPr>
          <w:rFonts w:hint="cs"/>
          <w:rtl/>
        </w:rPr>
        <w:t xml:space="preserve"> </w:t>
      </w:r>
      <w:r w:rsidRPr="005704E0">
        <w:rPr>
          <w:rtl/>
        </w:rPr>
        <w:t>تمشی</w:t>
      </w:r>
      <w:r w:rsidR="008F638F">
        <w:rPr>
          <w:rFonts w:hint="cs"/>
          <w:rtl/>
        </w:rPr>
        <w:t>ّ</w:t>
      </w:r>
      <w:r w:rsidRPr="005704E0">
        <w:rPr>
          <w:rtl/>
        </w:rPr>
        <w:t>ت عقلایی دارایی خویش است.</w:t>
      </w:r>
      <w:r w:rsidR="008F638F">
        <w:rPr>
          <w:rFonts w:hint="cs"/>
          <w:rtl/>
        </w:rPr>
        <w:t xml:space="preserve"> </w:t>
      </w:r>
      <w:r w:rsidRPr="005704E0">
        <w:rPr>
          <w:rtl/>
        </w:rPr>
        <w:t>دو</w:t>
      </w:r>
      <w:r w:rsidR="008F638F">
        <w:rPr>
          <w:rFonts w:hint="cs"/>
          <w:rtl/>
        </w:rPr>
        <w:t>ّ</w:t>
      </w:r>
      <w:r w:rsidRPr="005704E0">
        <w:rPr>
          <w:rtl/>
        </w:rPr>
        <w:t>م</w:t>
      </w:r>
      <w:r w:rsidR="008F638F">
        <w:rPr>
          <w:rFonts w:hint="cs"/>
          <w:rtl/>
        </w:rPr>
        <w:t>،</w:t>
      </w:r>
      <w:r w:rsidRPr="005704E0">
        <w:rPr>
          <w:rtl/>
        </w:rPr>
        <w:t xml:space="preserve"> به معنای کمال قو</w:t>
      </w:r>
      <w:r w:rsidR="008F638F">
        <w:rPr>
          <w:rFonts w:hint="cs"/>
          <w:rtl/>
        </w:rPr>
        <w:t>ّ</w:t>
      </w:r>
      <w:r w:rsidRPr="005704E0">
        <w:rPr>
          <w:rtl/>
        </w:rPr>
        <w:t>ه</w:t>
      </w:r>
      <w:r w:rsidR="005C6F8F" w:rsidRPr="00CF0D82">
        <w:rPr>
          <w:rFonts w:eastAsia="SimSun" w:hint="cs"/>
          <w:sz w:val="26"/>
          <w:rtl/>
          <w:lang w:eastAsia="zh-CN"/>
        </w:rPr>
        <w:t>‌</w:t>
      </w:r>
      <w:r w:rsidR="008F638F">
        <w:rPr>
          <w:rFonts w:hint="cs"/>
          <w:rtl/>
        </w:rPr>
        <w:t>ی</w:t>
      </w:r>
      <w:r w:rsidRPr="005704E0">
        <w:rPr>
          <w:rtl/>
        </w:rPr>
        <w:t xml:space="preserve"> عقل [در حد</w:t>
      </w:r>
      <w:r w:rsidR="005C6F8F">
        <w:rPr>
          <w:rFonts w:hint="cs"/>
          <w:rtl/>
        </w:rPr>
        <w:t>ّ</w:t>
      </w:r>
      <w:r w:rsidRPr="005704E0">
        <w:rPr>
          <w:rtl/>
        </w:rPr>
        <w:t>ی که مصح</w:t>
      </w:r>
      <w:r w:rsidR="008F638F">
        <w:rPr>
          <w:rFonts w:hint="cs"/>
          <w:rtl/>
        </w:rPr>
        <w:t>ّ</w:t>
      </w:r>
      <w:r w:rsidRPr="005704E0">
        <w:rPr>
          <w:rtl/>
        </w:rPr>
        <w:t>ح عقوبت شخص در مقابل ارتکاب جرم باشد.]</w:t>
      </w:r>
    </w:p>
    <w:p w:rsidR="00D03368" w:rsidRPr="005704E0" w:rsidRDefault="00D03368" w:rsidP="0051684A">
      <w:pPr>
        <w:pStyle w:val="a"/>
        <w:jc w:val="both"/>
        <w:rPr>
          <w:rtl/>
        </w:rPr>
      </w:pPr>
      <w:r w:rsidRPr="005704E0">
        <w:rPr>
          <w:rtl/>
        </w:rPr>
        <w:t>پرواضح است که رشد به معنای توانایی اداره</w:t>
      </w:r>
      <w:r w:rsidR="0051684A" w:rsidRPr="00CF0D82">
        <w:rPr>
          <w:rFonts w:eastAsia="SimSun" w:hint="cs"/>
          <w:sz w:val="26"/>
          <w:rtl/>
          <w:lang w:eastAsia="zh-CN"/>
        </w:rPr>
        <w:t>‌</w:t>
      </w:r>
      <w:r w:rsidR="008F638F">
        <w:rPr>
          <w:rFonts w:hint="cs"/>
          <w:rtl/>
        </w:rPr>
        <w:t>ی</w:t>
      </w:r>
      <w:r w:rsidRPr="005704E0">
        <w:rPr>
          <w:rtl/>
        </w:rPr>
        <w:t xml:space="preserve"> مال ارتباطی به بحث ما ندارد و چنان که در کلام محق</w:t>
      </w:r>
      <w:r w:rsidR="008F638F">
        <w:rPr>
          <w:rFonts w:hint="cs"/>
          <w:rtl/>
        </w:rPr>
        <w:t>ّ</w:t>
      </w:r>
      <w:r w:rsidRPr="005704E0">
        <w:rPr>
          <w:rtl/>
        </w:rPr>
        <w:t>ق مزبور بدان اشاره شده است</w:t>
      </w:r>
      <w:r w:rsidR="008F638F">
        <w:rPr>
          <w:rFonts w:hint="cs"/>
          <w:rtl/>
        </w:rPr>
        <w:t>،</w:t>
      </w:r>
      <w:r w:rsidRPr="005704E0">
        <w:rPr>
          <w:rtl/>
        </w:rPr>
        <w:t xml:space="preserve"> دلیلی بر اعتبار رشد به این معنی در تحق</w:t>
      </w:r>
      <w:r w:rsidR="008F638F">
        <w:rPr>
          <w:rFonts w:hint="cs"/>
          <w:rtl/>
        </w:rPr>
        <w:t>ّ</w:t>
      </w:r>
      <w:r w:rsidRPr="005704E0">
        <w:rPr>
          <w:rtl/>
        </w:rPr>
        <w:t xml:space="preserve">ق </w:t>
      </w:r>
      <w:r w:rsidR="008F638F" w:rsidRPr="005704E0">
        <w:rPr>
          <w:rFonts w:hint="cs"/>
          <w:rtl/>
        </w:rPr>
        <w:t>مس</w:t>
      </w:r>
      <w:r w:rsidR="008F638F">
        <w:rPr>
          <w:rFonts w:hint="cs"/>
          <w:rtl/>
        </w:rPr>
        <w:t>ؤ</w:t>
      </w:r>
      <w:r w:rsidR="008F638F" w:rsidRPr="005704E0">
        <w:rPr>
          <w:rFonts w:hint="cs"/>
          <w:rtl/>
        </w:rPr>
        <w:t>ولی</w:t>
      </w:r>
      <w:r w:rsidR="008F638F">
        <w:rPr>
          <w:rFonts w:hint="cs"/>
          <w:rtl/>
        </w:rPr>
        <w:t>ّ</w:t>
      </w:r>
      <w:r w:rsidR="008F638F" w:rsidRPr="005704E0">
        <w:rPr>
          <w:rFonts w:hint="cs"/>
          <w:rtl/>
        </w:rPr>
        <w:t>ت</w:t>
      </w:r>
      <w:r w:rsidRPr="005704E0">
        <w:rPr>
          <w:rtl/>
        </w:rPr>
        <w:t xml:space="preserve"> کیفری وجود ندارد.</w:t>
      </w:r>
      <w:r w:rsidR="008F638F">
        <w:rPr>
          <w:rFonts w:hint="cs"/>
          <w:rtl/>
        </w:rPr>
        <w:t xml:space="preserve"> </w:t>
      </w:r>
      <w:r w:rsidRPr="005704E0">
        <w:rPr>
          <w:rtl/>
        </w:rPr>
        <w:t>لیکن نباید از نظر دور داشت که عدم رشد مدنی که از آن تعبیر به سفاهت می</w:t>
      </w:r>
      <w:r w:rsidRPr="00604F17">
        <w:rPr>
          <w:sz w:val="2"/>
          <w:szCs w:val="8"/>
          <w:rtl/>
        </w:rPr>
        <w:t xml:space="preserve"> </w:t>
      </w:r>
      <w:r w:rsidRPr="005704E0">
        <w:rPr>
          <w:rtl/>
        </w:rPr>
        <w:t>شود</w:t>
      </w:r>
      <w:r w:rsidR="00604F17">
        <w:rPr>
          <w:rFonts w:hint="cs"/>
          <w:rtl/>
        </w:rPr>
        <w:t>،</w:t>
      </w:r>
      <w:r w:rsidRPr="005704E0">
        <w:rPr>
          <w:rtl/>
        </w:rPr>
        <w:t xml:space="preserve"> خود مصداقی از مصادیق عدم کمال قو</w:t>
      </w:r>
      <w:r w:rsidR="00604F17">
        <w:rPr>
          <w:rFonts w:hint="cs"/>
          <w:rtl/>
        </w:rPr>
        <w:t>ّ</w:t>
      </w:r>
      <w:r w:rsidRPr="005704E0">
        <w:rPr>
          <w:rtl/>
        </w:rPr>
        <w:t>ه</w:t>
      </w:r>
      <w:r w:rsidR="00570EF1" w:rsidRPr="00CF0D82">
        <w:rPr>
          <w:rFonts w:eastAsia="SimSun" w:hint="cs"/>
          <w:sz w:val="26"/>
          <w:rtl/>
          <w:lang w:eastAsia="zh-CN"/>
        </w:rPr>
        <w:t>‌</w:t>
      </w:r>
      <w:r w:rsidR="00604F17">
        <w:rPr>
          <w:rFonts w:hint="cs"/>
          <w:rtl/>
        </w:rPr>
        <w:t xml:space="preserve">ی </w:t>
      </w:r>
      <w:r w:rsidRPr="005704E0">
        <w:rPr>
          <w:rtl/>
        </w:rPr>
        <w:t>عقل است که به اعتبار آن</w:t>
      </w:r>
      <w:r w:rsidR="00604F17">
        <w:rPr>
          <w:rFonts w:hint="cs"/>
          <w:rtl/>
        </w:rPr>
        <w:t>،</w:t>
      </w:r>
      <w:r w:rsidRPr="005704E0">
        <w:rPr>
          <w:rtl/>
        </w:rPr>
        <w:t xml:space="preserve"> شخص محجور شمرده شده است.</w:t>
      </w:r>
      <w:r w:rsidR="00604F17">
        <w:rPr>
          <w:rFonts w:hint="cs"/>
          <w:rtl/>
        </w:rPr>
        <w:t xml:space="preserve"> </w:t>
      </w:r>
      <w:r w:rsidRPr="005704E0">
        <w:rPr>
          <w:rtl/>
        </w:rPr>
        <w:t>چنان که اهل لغت ب</w:t>
      </w:r>
      <w:r w:rsidR="00604F17">
        <w:rPr>
          <w:rFonts w:hint="cs"/>
          <w:rtl/>
        </w:rPr>
        <w:t>ه ا</w:t>
      </w:r>
      <w:r w:rsidRPr="005704E0">
        <w:rPr>
          <w:rtl/>
        </w:rPr>
        <w:t>ین معن</w:t>
      </w:r>
      <w:r w:rsidR="00604F17">
        <w:rPr>
          <w:rFonts w:hint="cs"/>
          <w:rtl/>
        </w:rPr>
        <w:t>ا</w:t>
      </w:r>
      <w:r w:rsidRPr="005704E0">
        <w:rPr>
          <w:rtl/>
        </w:rPr>
        <w:t xml:space="preserve"> تصریح نموده</w:t>
      </w:r>
      <w:r w:rsidRPr="00604F17">
        <w:rPr>
          <w:sz w:val="2"/>
          <w:szCs w:val="8"/>
          <w:rtl/>
        </w:rPr>
        <w:t xml:space="preserve"> </w:t>
      </w:r>
      <w:r w:rsidRPr="005704E0">
        <w:rPr>
          <w:rtl/>
        </w:rPr>
        <w:t>اند که سفاهت به معنای خف</w:t>
      </w:r>
      <w:r w:rsidR="00D04542">
        <w:rPr>
          <w:rFonts w:hint="cs"/>
          <w:rtl/>
        </w:rPr>
        <w:t>ّ</w:t>
      </w:r>
      <w:r w:rsidRPr="005704E0">
        <w:rPr>
          <w:rtl/>
        </w:rPr>
        <w:t>ت و سبکی عقل است</w:t>
      </w:r>
      <w:r w:rsidR="00D04542">
        <w:rPr>
          <w:rFonts w:hint="cs"/>
          <w:rtl/>
        </w:rPr>
        <w:t>.</w:t>
      </w:r>
    </w:p>
    <w:p w:rsidR="00D03368" w:rsidRPr="005704E0" w:rsidRDefault="00D03368" w:rsidP="0051684A">
      <w:pPr>
        <w:pStyle w:val="a"/>
        <w:jc w:val="both"/>
        <w:rPr>
          <w:rtl/>
        </w:rPr>
      </w:pPr>
      <w:r w:rsidRPr="005704E0">
        <w:rPr>
          <w:rtl/>
        </w:rPr>
        <w:t xml:space="preserve"> در لسان العرب چنین آمده است:</w:t>
      </w:r>
      <w:r w:rsidR="00D04542">
        <w:rPr>
          <w:rFonts w:hint="cs"/>
          <w:rtl/>
        </w:rPr>
        <w:t xml:space="preserve"> </w:t>
      </w:r>
      <w:r w:rsidRPr="005704E0">
        <w:rPr>
          <w:rtl/>
        </w:rPr>
        <w:t>«قال بعض اهل الل</w:t>
      </w:r>
      <w:r w:rsidR="00D04542">
        <w:rPr>
          <w:rFonts w:hint="cs"/>
          <w:rtl/>
        </w:rPr>
        <w:t>ّ</w:t>
      </w:r>
      <w:r w:rsidRPr="005704E0">
        <w:rPr>
          <w:rtl/>
        </w:rPr>
        <w:t>غة اصل الس</w:t>
      </w:r>
      <w:r w:rsidR="00D04542">
        <w:rPr>
          <w:rFonts w:hint="cs"/>
          <w:rtl/>
        </w:rPr>
        <w:t>ّ</w:t>
      </w:r>
      <w:r w:rsidRPr="005704E0">
        <w:rPr>
          <w:rtl/>
        </w:rPr>
        <w:t>فه الخف</w:t>
      </w:r>
      <w:r w:rsidR="00D04542">
        <w:rPr>
          <w:rFonts w:hint="cs"/>
          <w:rtl/>
        </w:rPr>
        <w:t>ّ</w:t>
      </w:r>
      <w:r w:rsidRPr="005704E0">
        <w:rPr>
          <w:rtl/>
        </w:rPr>
        <w:t>ة و معنی الس</w:t>
      </w:r>
      <w:r w:rsidR="00D04542">
        <w:rPr>
          <w:rFonts w:hint="cs"/>
          <w:rtl/>
        </w:rPr>
        <w:t>ّ</w:t>
      </w:r>
      <w:r w:rsidRPr="005704E0">
        <w:rPr>
          <w:rtl/>
        </w:rPr>
        <w:t>فیه</w:t>
      </w:r>
      <w:r w:rsidR="00D04542">
        <w:rPr>
          <w:rFonts w:hint="cs"/>
          <w:rtl/>
        </w:rPr>
        <w:t>،</w:t>
      </w:r>
      <w:r w:rsidRPr="005704E0">
        <w:rPr>
          <w:rtl/>
        </w:rPr>
        <w:t xml:space="preserve"> الخفیف العقل» (ابن منظور،</w:t>
      </w:r>
      <w:r w:rsidR="000F1F39">
        <w:rPr>
          <w:rFonts w:hint="cs"/>
          <w:rtl/>
        </w:rPr>
        <w:t xml:space="preserve"> </w:t>
      </w:r>
      <w:r w:rsidRPr="005704E0">
        <w:rPr>
          <w:rtl/>
        </w:rPr>
        <w:t>498)</w:t>
      </w:r>
      <w:r w:rsidR="00D04542">
        <w:rPr>
          <w:rFonts w:hint="cs"/>
          <w:rtl/>
        </w:rPr>
        <w:t>یعنی «</w:t>
      </w:r>
      <w:r w:rsidRPr="005704E0">
        <w:rPr>
          <w:rtl/>
        </w:rPr>
        <w:t>برخی از اهل لغت گفته</w:t>
      </w:r>
      <w:r w:rsidR="0051684A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اند که سفه در اصل به معنی سبکی است و معنای سفیه سبک عقل است</w:t>
      </w:r>
      <w:r w:rsidR="00D04542">
        <w:rPr>
          <w:rFonts w:hint="cs"/>
          <w:rtl/>
        </w:rPr>
        <w:t>.»</w:t>
      </w:r>
    </w:p>
    <w:p w:rsidR="00D03368" w:rsidRPr="005704E0" w:rsidRDefault="00D03368" w:rsidP="0051684A">
      <w:pPr>
        <w:pStyle w:val="a"/>
        <w:jc w:val="both"/>
        <w:rPr>
          <w:rtl/>
        </w:rPr>
      </w:pPr>
      <w:r w:rsidRPr="005704E0">
        <w:rPr>
          <w:rtl/>
        </w:rPr>
        <w:t>همچنین</w:t>
      </w:r>
      <w:r w:rsidRPr="00A41C6E">
        <w:rPr>
          <w:sz w:val="2"/>
          <w:szCs w:val="8"/>
          <w:rtl/>
        </w:rPr>
        <w:t xml:space="preserve"> </w:t>
      </w:r>
      <w:r w:rsidRPr="005704E0">
        <w:rPr>
          <w:rtl/>
        </w:rPr>
        <w:t>در مفردات</w:t>
      </w:r>
      <w:r w:rsidRPr="00A41C6E">
        <w:rPr>
          <w:sz w:val="2"/>
          <w:szCs w:val="8"/>
          <w:rtl/>
        </w:rPr>
        <w:t xml:space="preserve"> </w:t>
      </w:r>
      <w:r w:rsidR="00D04542">
        <w:rPr>
          <w:rFonts w:hint="cs"/>
          <w:rtl/>
        </w:rPr>
        <w:t>آمده</w:t>
      </w:r>
      <w:r w:rsidR="00D04542" w:rsidRPr="00A41C6E">
        <w:rPr>
          <w:rFonts w:hint="cs"/>
          <w:rtl/>
        </w:rPr>
        <w:t xml:space="preserve"> </w:t>
      </w:r>
      <w:r w:rsidR="00D04542">
        <w:rPr>
          <w:rFonts w:hint="cs"/>
          <w:rtl/>
        </w:rPr>
        <w:t>است</w:t>
      </w:r>
      <w:r w:rsidRPr="005704E0">
        <w:rPr>
          <w:rtl/>
        </w:rPr>
        <w:t>:</w:t>
      </w:r>
      <w:r w:rsidR="00A32CE2">
        <w:rPr>
          <w:rFonts w:hint="cs"/>
          <w:rtl/>
        </w:rPr>
        <w:t xml:space="preserve"> </w:t>
      </w:r>
      <w:r w:rsidRPr="005704E0">
        <w:rPr>
          <w:rtl/>
        </w:rPr>
        <w:t>«الس</w:t>
      </w:r>
      <w:r w:rsidR="0065503C">
        <w:rPr>
          <w:rFonts w:hint="cs"/>
          <w:rtl/>
        </w:rPr>
        <w:t>ّ</w:t>
      </w:r>
      <w:r w:rsidRPr="005704E0">
        <w:rPr>
          <w:rtl/>
        </w:rPr>
        <w:t>فه خفة فی البدن... و استعمل فی خفة الن</w:t>
      </w:r>
      <w:r w:rsidR="00FD01E4">
        <w:rPr>
          <w:rFonts w:hint="cs"/>
          <w:rtl/>
        </w:rPr>
        <w:t>ّ</w:t>
      </w:r>
      <w:r w:rsidRPr="005704E0">
        <w:rPr>
          <w:rtl/>
        </w:rPr>
        <w:t>فس لنقصان العقل»</w:t>
      </w:r>
      <w:r w:rsidR="0065503C">
        <w:rPr>
          <w:rFonts w:hint="cs"/>
          <w:rtl/>
        </w:rPr>
        <w:t xml:space="preserve"> </w:t>
      </w:r>
      <w:r w:rsidRPr="005704E0">
        <w:rPr>
          <w:rtl/>
        </w:rPr>
        <w:t>(راغب اصفهانی، 414)</w:t>
      </w:r>
      <w:r w:rsidR="0051684A">
        <w:rPr>
          <w:rFonts w:hint="cs"/>
          <w:rtl/>
        </w:rPr>
        <w:t xml:space="preserve"> </w:t>
      </w:r>
      <w:r w:rsidR="00FD01E4">
        <w:rPr>
          <w:rFonts w:hint="cs"/>
          <w:rtl/>
        </w:rPr>
        <w:t>یعنی</w:t>
      </w:r>
      <w:r w:rsidR="0051684A">
        <w:rPr>
          <w:rFonts w:hint="cs"/>
          <w:rtl/>
        </w:rPr>
        <w:t xml:space="preserve"> </w:t>
      </w:r>
      <w:r w:rsidR="00FD01E4">
        <w:rPr>
          <w:rFonts w:hint="cs"/>
          <w:rtl/>
        </w:rPr>
        <w:t>«</w:t>
      </w:r>
      <w:r w:rsidRPr="005704E0">
        <w:rPr>
          <w:rtl/>
        </w:rPr>
        <w:t>سفه، سبکی در بدن است ... و در سبکی نفس نیز به واسطه نقصان عقل استعمال شده است</w:t>
      </w:r>
      <w:r w:rsidR="00FD01E4">
        <w:rPr>
          <w:rFonts w:hint="cs"/>
          <w:rtl/>
        </w:rPr>
        <w:t>.»</w:t>
      </w:r>
    </w:p>
    <w:p w:rsidR="00D03368" w:rsidRPr="005704E0" w:rsidRDefault="00D03368" w:rsidP="000041A6">
      <w:pPr>
        <w:pStyle w:val="a"/>
        <w:jc w:val="both"/>
        <w:rPr>
          <w:rtl/>
        </w:rPr>
      </w:pPr>
      <w:r w:rsidRPr="005704E0">
        <w:rPr>
          <w:rtl/>
        </w:rPr>
        <w:t>بنابراین تغایر میان دو م</w:t>
      </w:r>
      <w:r w:rsidR="000011AE" w:rsidRPr="005704E0">
        <w:rPr>
          <w:rtl/>
        </w:rPr>
        <w:t>عن</w:t>
      </w:r>
      <w:r w:rsidR="000041A6">
        <w:rPr>
          <w:rFonts w:hint="cs"/>
          <w:rtl/>
        </w:rPr>
        <w:t>ا</w:t>
      </w:r>
      <w:r w:rsidR="00513918">
        <w:rPr>
          <w:rFonts w:hint="cs"/>
          <w:rtl/>
        </w:rPr>
        <w:t xml:space="preserve"> </w:t>
      </w:r>
      <w:r w:rsidR="000011AE" w:rsidRPr="005704E0">
        <w:rPr>
          <w:rtl/>
        </w:rPr>
        <w:t>از رشد که در کلام محق</w:t>
      </w:r>
      <w:r w:rsidR="000041A6">
        <w:rPr>
          <w:rFonts w:hint="cs"/>
          <w:rtl/>
        </w:rPr>
        <w:t>ّ</w:t>
      </w:r>
      <w:r w:rsidR="000011AE" w:rsidRPr="005704E0">
        <w:rPr>
          <w:rtl/>
        </w:rPr>
        <w:t>ق</w:t>
      </w:r>
      <w:r w:rsidRPr="005704E0">
        <w:rPr>
          <w:rtl/>
        </w:rPr>
        <w:t xml:space="preserve"> بدان اشاره شده است</w:t>
      </w:r>
      <w:r w:rsidR="000041A6">
        <w:rPr>
          <w:rFonts w:hint="cs"/>
          <w:rtl/>
        </w:rPr>
        <w:t>،</w:t>
      </w:r>
      <w:r w:rsidRPr="005704E0">
        <w:rPr>
          <w:rtl/>
        </w:rPr>
        <w:t xml:space="preserve"> در حقیقت نه یک تغایر ذاتی و ماهوی</w:t>
      </w:r>
      <w:r w:rsidR="000041A6">
        <w:rPr>
          <w:rFonts w:hint="cs"/>
          <w:rtl/>
        </w:rPr>
        <w:t>،</w:t>
      </w:r>
      <w:r w:rsidRPr="005704E0">
        <w:rPr>
          <w:rtl/>
        </w:rPr>
        <w:t xml:space="preserve"> بلکه تغایر در مرتبه و ناشی از مشک</w:t>
      </w:r>
      <w:r w:rsidR="000041A6">
        <w:rPr>
          <w:rFonts w:hint="cs"/>
          <w:rtl/>
        </w:rPr>
        <w:t>ّ</w:t>
      </w:r>
      <w:r w:rsidRPr="005704E0">
        <w:rPr>
          <w:rtl/>
        </w:rPr>
        <w:t xml:space="preserve">ک بودن عقل به مثابه </w:t>
      </w:r>
      <w:r w:rsidR="000041A6">
        <w:rPr>
          <w:rFonts w:hint="cs"/>
          <w:rtl/>
        </w:rPr>
        <w:t xml:space="preserve">ی </w:t>
      </w:r>
      <w:r w:rsidRPr="005704E0">
        <w:rPr>
          <w:rtl/>
        </w:rPr>
        <w:t>یک قو</w:t>
      </w:r>
      <w:r w:rsidR="000041A6">
        <w:rPr>
          <w:rFonts w:hint="cs"/>
          <w:rtl/>
        </w:rPr>
        <w:t>ّ</w:t>
      </w:r>
      <w:r w:rsidRPr="005704E0">
        <w:rPr>
          <w:rtl/>
        </w:rPr>
        <w:t xml:space="preserve">ه </w:t>
      </w:r>
      <w:r w:rsidR="000041A6">
        <w:rPr>
          <w:rFonts w:hint="cs"/>
          <w:rtl/>
        </w:rPr>
        <w:t xml:space="preserve">ی </w:t>
      </w:r>
      <w:r w:rsidRPr="005704E0">
        <w:rPr>
          <w:rtl/>
        </w:rPr>
        <w:t>باطنی است.</w:t>
      </w:r>
    </w:p>
    <w:p w:rsidR="00D03368" w:rsidRPr="005704E0" w:rsidRDefault="00D03368" w:rsidP="0051684A">
      <w:pPr>
        <w:pStyle w:val="a"/>
        <w:jc w:val="both"/>
        <w:rPr>
          <w:rtl/>
        </w:rPr>
      </w:pPr>
      <w:r w:rsidRPr="005704E0">
        <w:rPr>
          <w:rtl/>
        </w:rPr>
        <w:t>2- کمال</w:t>
      </w:r>
      <w:r w:rsidR="000041A6">
        <w:rPr>
          <w:rFonts w:hint="cs"/>
          <w:rtl/>
        </w:rPr>
        <w:t>ِ</w:t>
      </w:r>
      <w:r w:rsidRPr="005704E0">
        <w:rPr>
          <w:rtl/>
        </w:rPr>
        <w:t xml:space="preserve"> عقل چیزی ورا</w:t>
      </w:r>
      <w:r w:rsidR="0051684A">
        <w:rPr>
          <w:rFonts w:hint="cs"/>
          <w:rtl/>
        </w:rPr>
        <w:t>ء</w:t>
      </w:r>
      <w:r w:rsidRPr="005704E0">
        <w:rPr>
          <w:rtl/>
        </w:rPr>
        <w:t xml:space="preserve"> انضمام دو شرط عقل [در مقابل جنون] و بلوغ [در مقابل صغر] نیست.</w:t>
      </w:r>
    </w:p>
    <w:p w:rsidR="00D03368" w:rsidRPr="005704E0" w:rsidRDefault="00D03368" w:rsidP="00023CAC">
      <w:pPr>
        <w:pStyle w:val="a"/>
        <w:jc w:val="both"/>
        <w:rPr>
          <w:rtl/>
        </w:rPr>
      </w:pPr>
      <w:r w:rsidRPr="005704E0">
        <w:rPr>
          <w:rtl/>
        </w:rPr>
        <w:t>ناگفته پیداست که این اد</w:t>
      </w:r>
      <w:r w:rsidR="000041A6">
        <w:rPr>
          <w:rFonts w:hint="cs"/>
          <w:rtl/>
        </w:rPr>
        <w:t>ّ</w:t>
      </w:r>
      <w:r w:rsidRPr="005704E0">
        <w:rPr>
          <w:rtl/>
        </w:rPr>
        <w:t>عاء فارغ از صح</w:t>
      </w:r>
      <w:r w:rsidR="000041A6">
        <w:rPr>
          <w:rFonts w:hint="cs"/>
          <w:rtl/>
        </w:rPr>
        <w:t>ّ</w:t>
      </w:r>
      <w:r w:rsidRPr="005704E0">
        <w:rPr>
          <w:rtl/>
        </w:rPr>
        <w:t>ت یا عدم صح</w:t>
      </w:r>
      <w:r w:rsidR="000041A6">
        <w:rPr>
          <w:rFonts w:hint="cs"/>
          <w:rtl/>
        </w:rPr>
        <w:t>ّ</w:t>
      </w:r>
      <w:r w:rsidRPr="005704E0">
        <w:rPr>
          <w:rtl/>
        </w:rPr>
        <w:t xml:space="preserve">ت آن به معنی پذیرش ضمنی عدم اصالت بلوغ به عنوان شرط </w:t>
      </w:r>
      <w:r w:rsidR="000041A6" w:rsidRPr="005704E0">
        <w:rPr>
          <w:rFonts w:hint="cs"/>
          <w:rtl/>
        </w:rPr>
        <w:t>مس</w:t>
      </w:r>
      <w:r w:rsidR="000041A6">
        <w:rPr>
          <w:rFonts w:hint="cs"/>
          <w:rtl/>
        </w:rPr>
        <w:t>ؤ</w:t>
      </w:r>
      <w:r w:rsidR="000041A6" w:rsidRPr="005704E0">
        <w:rPr>
          <w:rFonts w:hint="cs"/>
          <w:rtl/>
        </w:rPr>
        <w:t>ولی</w:t>
      </w:r>
      <w:r w:rsidR="000041A6">
        <w:rPr>
          <w:rFonts w:hint="cs"/>
          <w:rtl/>
        </w:rPr>
        <w:t>ّ</w:t>
      </w:r>
      <w:r w:rsidR="000041A6" w:rsidRPr="005704E0">
        <w:rPr>
          <w:rFonts w:hint="cs"/>
          <w:rtl/>
        </w:rPr>
        <w:t>ت</w:t>
      </w:r>
      <w:r w:rsidRPr="005704E0">
        <w:rPr>
          <w:rtl/>
        </w:rPr>
        <w:t xml:space="preserve"> کیفری است.</w:t>
      </w:r>
      <w:r w:rsidR="000041A6">
        <w:rPr>
          <w:rFonts w:hint="cs"/>
          <w:rtl/>
        </w:rPr>
        <w:t xml:space="preserve"> </w:t>
      </w:r>
      <w:r w:rsidRPr="005704E0">
        <w:rPr>
          <w:rtl/>
        </w:rPr>
        <w:t>بنابراین دیدگاه، بلوغ در کنار عدم جنون</w:t>
      </w:r>
      <w:r w:rsidR="000041A6">
        <w:rPr>
          <w:rFonts w:hint="cs"/>
          <w:rtl/>
        </w:rPr>
        <w:t>،</w:t>
      </w:r>
      <w:r w:rsidRPr="005704E0">
        <w:rPr>
          <w:rtl/>
        </w:rPr>
        <w:t xml:space="preserve"> کاشف از «کمال عقل» به عنوان شرط اصیل </w:t>
      </w:r>
      <w:r w:rsidR="000041A6" w:rsidRPr="005704E0">
        <w:rPr>
          <w:rFonts w:hint="cs"/>
          <w:rtl/>
        </w:rPr>
        <w:t>مس</w:t>
      </w:r>
      <w:r w:rsidR="000041A6">
        <w:rPr>
          <w:rFonts w:hint="cs"/>
          <w:rtl/>
        </w:rPr>
        <w:t>ؤ</w:t>
      </w:r>
      <w:r w:rsidR="000041A6" w:rsidRPr="005704E0">
        <w:rPr>
          <w:rFonts w:hint="cs"/>
          <w:rtl/>
        </w:rPr>
        <w:t>ولی</w:t>
      </w:r>
      <w:r w:rsidR="000041A6">
        <w:rPr>
          <w:rFonts w:hint="cs"/>
          <w:rtl/>
        </w:rPr>
        <w:t>ّ</w:t>
      </w:r>
      <w:r w:rsidR="000041A6" w:rsidRPr="005704E0">
        <w:rPr>
          <w:rFonts w:hint="cs"/>
          <w:rtl/>
        </w:rPr>
        <w:t>ت</w:t>
      </w:r>
      <w:r w:rsidRPr="005704E0">
        <w:rPr>
          <w:rtl/>
        </w:rPr>
        <w:t xml:space="preserve"> کیفری محسوب می شود</w:t>
      </w:r>
      <w:r w:rsidRPr="005704E0">
        <w:t>.</w:t>
      </w:r>
      <w:r w:rsidR="007C557C">
        <w:rPr>
          <w:rFonts w:hint="cs"/>
          <w:rtl/>
        </w:rPr>
        <w:t xml:space="preserve"> </w:t>
      </w:r>
      <w:r w:rsidRPr="005704E0">
        <w:rPr>
          <w:rtl/>
        </w:rPr>
        <w:t>عبارت شرائع که بدان استناد جسته شده است چنین است:</w:t>
      </w:r>
      <w:r w:rsidR="000041A6">
        <w:rPr>
          <w:rFonts w:hint="cs"/>
          <w:rtl/>
        </w:rPr>
        <w:t xml:space="preserve"> </w:t>
      </w:r>
      <w:r w:rsidRPr="005704E0">
        <w:rPr>
          <w:rtl/>
        </w:rPr>
        <w:t>«الش</w:t>
      </w:r>
      <w:r w:rsidR="000041A6">
        <w:rPr>
          <w:rFonts w:hint="cs"/>
          <w:rtl/>
        </w:rPr>
        <w:t>ّ</w:t>
      </w:r>
      <w:r w:rsidRPr="005704E0">
        <w:rPr>
          <w:rtl/>
        </w:rPr>
        <w:t>رط الر</w:t>
      </w:r>
      <w:r w:rsidR="007C557C">
        <w:rPr>
          <w:rFonts w:hint="cs"/>
          <w:rtl/>
        </w:rPr>
        <w:t>ّ</w:t>
      </w:r>
      <w:r w:rsidRPr="005704E0">
        <w:rPr>
          <w:rtl/>
        </w:rPr>
        <w:t>ابع</w:t>
      </w:r>
      <w:r w:rsidR="007C557C">
        <w:rPr>
          <w:rFonts w:hint="cs"/>
          <w:rtl/>
        </w:rPr>
        <w:t>،</w:t>
      </w:r>
      <w:r w:rsidRPr="005704E0">
        <w:rPr>
          <w:rtl/>
        </w:rPr>
        <w:t xml:space="preserve"> کمال العقل</w:t>
      </w:r>
      <w:r w:rsidR="007C557C">
        <w:rPr>
          <w:rFonts w:hint="cs"/>
          <w:rtl/>
        </w:rPr>
        <w:t>؛</w:t>
      </w:r>
      <w:r w:rsidRPr="005704E0">
        <w:rPr>
          <w:rtl/>
        </w:rPr>
        <w:t xml:space="preserve"> فلا یقتل المجنون سواء قتل مجنوناً </w:t>
      </w:r>
      <w:r w:rsidR="007C557C">
        <w:rPr>
          <w:rFonts w:hint="cs"/>
          <w:rtl/>
        </w:rPr>
        <w:t>أ</w:t>
      </w:r>
      <w:r w:rsidRPr="005704E0">
        <w:rPr>
          <w:rtl/>
        </w:rPr>
        <w:t>و عاقلاً و تثبت الد</w:t>
      </w:r>
      <w:r w:rsidR="007C557C">
        <w:rPr>
          <w:rFonts w:hint="cs"/>
          <w:rtl/>
        </w:rPr>
        <w:t>ّ</w:t>
      </w:r>
      <w:r w:rsidRPr="005704E0">
        <w:rPr>
          <w:rtl/>
        </w:rPr>
        <w:t>یة علی عاقلته و کذا الص</w:t>
      </w:r>
      <w:r w:rsidR="007C557C">
        <w:rPr>
          <w:rFonts w:hint="cs"/>
          <w:rtl/>
        </w:rPr>
        <w:t>ّ</w:t>
      </w:r>
      <w:r w:rsidRPr="005704E0">
        <w:rPr>
          <w:rtl/>
        </w:rPr>
        <w:t>بی لا یقتل بصبی</w:t>
      </w:r>
      <w:r w:rsidR="007C557C">
        <w:rPr>
          <w:rFonts w:hint="cs"/>
          <w:rtl/>
        </w:rPr>
        <w:t>ّ</w:t>
      </w:r>
      <w:r w:rsidRPr="005704E0">
        <w:rPr>
          <w:rtl/>
        </w:rPr>
        <w:t xml:space="preserve"> و لا بالغ»</w:t>
      </w:r>
      <w:r w:rsidR="00E65715">
        <w:rPr>
          <w:rFonts w:hint="cs"/>
          <w:rtl/>
        </w:rPr>
        <w:t xml:space="preserve"> </w:t>
      </w:r>
      <w:r w:rsidRPr="005704E0">
        <w:rPr>
          <w:rtl/>
        </w:rPr>
        <w:t>(محق</w:t>
      </w:r>
      <w:r w:rsidR="000041A6">
        <w:rPr>
          <w:rFonts w:hint="cs"/>
          <w:rtl/>
        </w:rPr>
        <w:t>ّ</w:t>
      </w:r>
      <w:r w:rsidRPr="005704E0">
        <w:rPr>
          <w:rtl/>
        </w:rPr>
        <w:t>ق حل</w:t>
      </w:r>
      <w:r w:rsidR="000041A6">
        <w:rPr>
          <w:rFonts w:hint="cs"/>
          <w:rtl/>
        </w:rPr>
        <w:t>ّ</w:t>
      </w:r>
      <w:r w:rsidRPr="005704E0">
        <w:rPr>
          <w:rtl/>
        </w:rPr>
        <w:t>ی،</w:t>
      </w:r>
      <w:r w:rsidR="000041A6">
        <w:rPr>
          <w:rFonts w:hint="cs"/>
          <w:rtl/>
        </w:rPr>
        <w:t xml:space="preserve"> </w:t>
      </w:r>
      <w:r w:rsidRPr="005704E0">
        <w:rPr>
          <w:rtl/>
        </w:rPr>
        <w:t>201)</w:t>
      </w:r>
      <w:r w:rsidR="007C557C">
        <w:rPr>
          <w:rFonts w:hint="cs"/>
          <w:rtl/>
        </w:rPr>
        <w:t>.</w:t>
      </w:r>
    </w:p>
    <w:p w:rsidR="00D03368" w:rsidRPr="005704E0" w:rsidRDefault="000041A6" w:rsidP="009D59B7">
      <w:pPr>
        <w:pStyle w:val="a"/>
        <w:jc w:val="both"/>
        <w:rPr>
          <w:rtl/>
        </w:rPr>
      </w:pPr>
      <w:r>
        <w:rPr>
          <w:rFonts w:hint="cs"/>
          <w:rtl/>
        </w:rPr>
        <w:lastRenderedPageBreak/>
        <w:t>یعنی</w:t>
      </w:r>
      <w:r w:rsidR="009D59B7">
        <w:rPr>
          <w:rFonts w:hint="cs"/>
          <w:rtl/>
        </w:rPr>
        <w:t>،</w:t>
      </w:r>
      <w:r>
        <w:rPr>
          <w:rFonts w:hint="cs"/>
          <w:rtl/>
        </w:rPr>
        <w:t xml:space="preserve"> «ش</w:t>
      </w:r>
      <w:r w:rsidR="00D03368" w:rsidRPr="005704E0">
        <w:rPr>
          <w:rtl/>
        </w:rPr>
        <w:t>رط چهارم [در قصاص] کمال عقل است</w:t>
      </w:r>
      <w:r>
        <w:rPr>
          <w:rFonts w:hint="cs"/>
          <w:rtl/>
        </w:rPr>
        <w:t>؛</w:t>
      </w:r>
      <w:r w:rsidR="00D03368" w:rsidRPr="005704E0">
        <w:rPr>
          <w:rtl/>
        </w:rPr>
        <w:t xml:space="preserve"> بنابراین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مجنون قصاص نمی</w:t>
      </w:r>
      <w:r w:rsidR="009D59B7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tl/>
        </w:rPr>
        <w:t>شود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خواه مجنونی را کشته باشد و خواه عاقلی را. و دیه بر عاقله</w:t>
      </w:r>
      <w:r w:rsidR="009D59B7" w:rsidRPr="00CF0D82">
        <w:rPr>
          <w:rFonts w:eastAsia="SimSun" w:hint="cs"/>
          <w:sz w:val="26"/>
          <w:rtl/>
          <w:lang w:eastAsia="zh-CN"/>
        </w:rPr>
        <w:t>‌</w:t>
      </w:r>
      <w:r>
        <w:rPr>
          <w:rFonts w:hint="cs"/>
          <w:rtl/>
        </w:rPr>
        <w:t xml:space="preserve">ی </w:t>
      </w:r>
      <w:r w:rsidR="00D03368" w:rsidRPr="005704E0">
        <w:rPr>
          <w:rtl/>
        </w:rPr>
        <w:t>او ثابت می</w:t>
      </w:r>
      <w:r w:rsidR="009D59B7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tl/>
        </w:rPr>
        <w:t>شود. و</w:t>
      </w:r>
      <w:r w:rsidR="009D59B7">
        <w:rPr>
          <w:rFonts w:hint="cs"/>
          <w:rtl/>
        </w:rPr>
        <w:t xml:space="preserve"> </w:t>
      </w:r>
      <w:r w:rsidR="00D03368" w:rsidRPr="005704E0">
        <w:rPr>
          <w:rtl/>
        </w:rPr>
        <w:t>همچنین کودک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قصاص نمی</w:t>
      </w:r>
      <w:r w:rsidR="00D03368" w:rsidRPr="000041A6">
        <w:rPr>
          <w:sz w:val="2"/>
          <w:szCs w:val="8"/>
          <w:rtl/>
        </w:rPr>
        <w:t xml:space="preserve"> </w:t>
      </w:r>
      <w:r w:rsidR="00D03368" w:rsidRPr="005704E0">
        <w:rPr>
          <w:rtl/>
        </w:rPr>
        <w:t>شود</w:t>
      </w:r>
      <w:r>
        <w:rPr>
          <w:rFonts w:hint="cs"/>
          <w:rtl/>
        </w:rPr>
        <w:t>؛</w:t>
      </w:r>
      <w:r w:rsidR="00D03368" w:rsidRPr="005704E0">
        <w:rPr>
          <w:rtl/>
        </w:rPr>
        <w:t xml:space="preserve"> خواه در مقابل قتل کودک و خواه در مقابل قتل بالغ</w:t>
      </w:r>
      <w:r>
        <w:rPr>
          <w:rFonts w:hint="cs"/>
          <w:rtl/>
        </w:rPr>
        <w:t>.»</w:t>
      </w:r>
    </w:p>
    <w:p w:rsidR="00D03368" w:rsidRPr="005704E0" w:rsidRDefault="00D03368" w:rsidP="00155295">
      <w:pPr>
        <w:pStyle w:val="a"/>
        <w:jc w:val="both"/>
        <w:rPr>
          <w:rtl/>
        </w:rPr>
      </w:pPr>
      <w:r w:rsidRPr="005704E0">
        <w:rPr>
          <w:rtl/>
        </w:rPr>
        <w:t>اگر چه ایشان در</w:t>
      </w:r>
      <w:r w:rsidR="000041A6">
        <w:rPr>
          <w:rFonts w:hint="cs"/>
          <w:rtl/>
        </w:rPr>
        <w:t xml:space="preserve"> </w:t>
      </w:r>
      <w:r w:rsidRPr="005704E0">
        <w:rPr>
          <w:rtl/>
        </w:rPr>
        <w:t>دیگر ابواب</w:t>
      </w:r>
      <w:r w:rsidR="009D59B7">
        <w:rPr>
          <w:rFonts w:hint="cs"/>
          <w:rtl/>
        </w:rPr>
        <w:t>،</w:t>
      </w:r>
      <w:r w:rsidRPr="005704E0">
        <w:rPr>
          <w:rtl/>
        </w:rPr>
        <w:t xml:space="preserve"> به هنگام برشمردن شرایط، عقل و بلوغ را جدای از یکدیگر ذکر نموده است و حت</w:t>
      </w:r>
      <w:r w:rsidR="000041A6">
        <w:rPr>
          <w:rFonts w:hint="cs"/>
          <w:rtl/>
        </w:rPr>
        <w:t>ّ</w:t>
      </w:r>
      <w:r w:rsidRPr="005704E0">
        <w:rPr>
          <w:rtl/>
        </w:rPr>
        <w:t>ی در بسیاری از مواضع</w:t>
      </w:r>
      <w:r w:rsidR="000041A6">
        <w:rPr>
          <w:rFonts w:hint="cs"/>
          <w:rtl/>
        </w:rPr>
        <w:t>،</w:t>
      </w:r>
      <w:r w:rsidRPr="005704E0">
        <w:rPr>
          <w:rtl/>
        </w:rPr>
        <w:t xml:space="preserve"> بلوغ و «کمال عقل» را به عنوان دو شرط جداگانه و قسیم یکدیگر آورده</w:t>
      </w:r>
      <w:r w:rsidRPr="000041A6">
        <w:rPr>
          <w:sz w:val="2"/>
          <w:szCs w:val="8"/>
          <w:rtl/>
        </w:rPr>
        <w:t xml:space="preserve"> </w:t>
      </w:r>
      <w:r w:rsidRPr="005704E0">
        <w:rPr>
          <w:rtl/>
        </w:rPr>
        <w:t>است</w:t>
      </w:r>
      <w:r w:rsidRPr="000041A6">
        <w:rPr>
          <w:sz w:val="2"/>
          <w:szCs w:val="8"/>
          <w:rtl/>
        </w:rPr>
        <w:t xml:space="preserve"> </w:t>
      </w:r>
      <w:r w:rsidRPr="005704E0">
        <w:rPr>
          <w:rtl/>
        </w:rPr>
        <w:t>(همان،</w:t>
      </w:r>
      <w:r w:rsidR="00C370C2">
        <w:rPr>
          <w:rFonts w:hint="cs"/>
          <w:rtl/>
        </w:rPr>
        <w:t xml:space="preserve"> </w:t>
      </w:r>
      <w:r w:rsidR="009D59B7">
        <w:rPr>
          <w:rFonts w:hint="cs"/>
          <w:rtl/>
        </w:rPr>
        <w:t>ص</w:t>
      </w:r>
      <w:r w:rsidRPr="005704E0">
        <w:rPr>
          <w:rtl/>
        </w:rPr>
        <w:t>ص40،47،154،156) لیکن به قرینه</w:t>
      </w:r>
      <w:r w:rsidR="00AD4D1C" w:rsidRPr="00CF0D82">
        <w:rPr>
          <w:rFonts w:eastAsia="SimSun" w:hint="cs"/>
          <w:sz w:val="26"/>
          <w:rtl/>
          <w:lang w:eastAsia="zh-CN"/>
        </w:rPr>
        <w:t>‌</w:t>
      </w:r>
      <w:r w:rsidR="00AD4D1C">
        <w:rPr>
          <w:rFonts w:hint="cs"/>
          <w:rtl/>
        </w:rPr>
        <w:t xml:space="preserve">ی </w:t>
      </w:r>
      <w:r w:rsidRPr="005704E0">
        <w:rPr>
          <w:rtl/>
        </w:rPr>
        <w:t>این که در این مقام علاوه بر«کمال عقل» به ذکر مستقل</w:t>
      </w:r>
      <w:r w:rsidR="000041A6">
        <w:rPr>
          <w:rFonts w:hint="cs"/>
          <w:rtl/>
        </w:rPr>
        <w:t>ّ</w:t>
      </w:r>
      <w:r w:rsidRPr="005704E0">
        <w:rPr>
          <w:rtl/>
        </w:rPr>
        <w:t xml:space="preserve"> شرط بلوغ نپرداخته است و نیز عدم </w:t>
      </w:r>
      <w:r w:rsidR="000041A6" w:rsidRPr="005704E0">
        <w:rPr>
          <w:rFonts w:hint="cs"/>
          <w:rtl/>
        </w:rPr>
        <w:t>مس</w:t>
      </w:r>
      <w:r w:rsidR="000041A6">
        <w:rPr>
          <w:rFonts w:hint="cs"/>
          <w:rtl/>
        </w:rPr>
        <w:t>ؤ</w:t>
      </w:r>
      <w:r w:rsidR="000041A6" w:rsidRPr="005704E0">
        <w:rPr>
          <w:rFonts w:hint="cs"/>
          <w:rtl/>
        </w:rPr>
        <w:t>ولی</w:t>
      </w:r>
      <w:r w:rsidR="000041A6">
        <w:rPr>
          <w:rFonts w:hint="cs"/>
          <w:rtl/>
        </w:rPr>
        <w:t>ّ</w:t>
      </w:r>
      <w:r w:rsidR="000041A6" w:rsidRPr="005704E0">
        <w:rPr>
          <w:rFonts w:hint="cs"/>
          <w:rtl/>
        </w:rPr>
        <w:t>ت</w:t>
      </w:r>
      <w:r w:rsidRPr="005704E0">
        <w:rPr>
          <w:rtl/>
        </w:rPr>
        <w:t xml:space="preserve"> کودک را تفریع بر فقدان این شرط نموده است،آشکار می</w:t>
      </w:r>
      <w:r w:rsidR="00155295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شود که</w:t>
      </w:r>
      <w:r w:rsidRPr="000041A6">
        <w:rPr>
          <w:sz w:val="2"/>
          <w:szCs w:val="8"/>
          <w:rtl/>
        </w:rPr>
        <w:t xml:space="preserve"> </w:t>
      </w:r>
      <w:r w:rsidRPr="005704E0">
        <w:rPr>
          <w:rtl/>
        </w:rPr>
        <w:t>مراد</w:t>
      </w:r>
      <w:r w:rsidRPr="000041A6">
        <w:rPr>
          <w:sz w:val="10"/>
          <w:szCs w:val="12"/>
          <w:rtl/>
        </w:rPr>
        <w:t xml:space="preserve"> </w:t>
      </w:r>
      <w:r w:rsidRPr="005704E0">
        <w:rPr>
          <w:rtl/>
        </w:rPr>
        <w:t>ایشان در این مقام از</w:t>
      </w:r>
      <w:r w:rsidR="000041A6">
        <w:rPr>
          <w:rFonts w:hint="cs"/>
          <w:rtl/>
        </w:rPr>
        <w:t xml:space="preserve"> </w:t>
      </w:r>
      <w:r w:rsidRPr="005704E0">
        <w:rPr>
          <w:rtl/>
        </w:rPr>
        <w:t>«کمال عقل»</w:t>
      </w:r>
      <w:r w:rsidR="00AD4D1C">
        <w:rPr>
          <w:rFonts w:hint="cs"/>
          <w:rtl/>
        </w:rPr>
        <w:t>،</w:t>
      </w:r>
      <w:r w:rsidRPr="005704E0">
        <w:rPr>
          <w:rtl/>
        </w:rPr>
        <w:t xml:space="preserve"> عبارت از مجموع واجدی</w:t>
      </w:r>
      <w:r w:rsidR="00FE453F">
        <w:rPr>
          <w:rFonts w:hint="cs"/>
          <w:rtl/>
        </w:rPr>
        <w:t>ّ</w:t>
      </w:r>
      <w:r w:rsidRPr="005704E0">
        <w:rPr>
          <w:rtl/>
        </w:rPr>
        <w:t>ت عقل در مقابل جنون و بلوغ در مقابل ص</w:t>
      </w:r>
      <w:r w:rsidR="000041A6">
        <w:rPr>
          <w:rFonts w:hint="cs"/>
          <w:rtl/>
        </w:rPr>
        <w:t>ِ</w:t>
      </w:r>
      <w:r w:rsidRPr="005704E0">
        <w:rPr>
          <w:rtl/>
        </w:rPr>
        <w:t>غ</w:t>
      </w:r>
      <w:r w:rsidR="000041A6">
        <w:rPr>
          <w:rFonts w:hint="cs"/>
          <w:rtl/>
        </w:rPr>
        <w:t>َ</w:t>
      </w:r>
      <w:r w:rsidRPr="005704E0">
        <w:rPr>
          <w:rtl/>
        </w:rPr>
        <w:t>ر می</w:t>
      </w:r>
      <w:r w:rsidR="00AD4D1C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باشد</w:t>
      </w:r>
      <w:r w:rsidRPr="005704E0">
        <w:t>.</w:t>
      </w:r>
    </w:p>
    <w:p w:rsidR="00D03368" w:rsidRPr="005704E0" w:rsidRDefault="00D03368" w:rsidP="00E65715">
      <w:pPr>
        <w:pStyle w:val="a"/>
        <w:jc w:val="both"/>
        <w:rPr>
          <w:rtl/>
        </w:rPr>
      </w:pPr>
      <w:r w:rsidRPr="005704E0">
        <w:rPr>
          <w:rtl/>
        </w:rPr>
        <w:t>بنابراین</w:t>
      </w:r>
      <w:r w:rsidR="00AD4D1C">
        <w:rPr>
          <w:rFonts w:hint="cs"/>
          <w:rtl/>
        </w:rPr>
        <w:t>،</w:t>
      </w:r>
      <w:r w:rsidRPr="005704E0">
        <w:rPr>
          <w:rtl/>
        </w:rPr>
        <w:t xml:space="preserve"> اگرچه نمی</w:t>
      </w:r>
      <w:r w:rsidR="00AD4D1C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توان</w:t>
      </w:r>
      <w:r w:rsidRPr="000041A6">
        <w:rPr>
          <w:sz w:val="2"/>
          <w:szCs w:val="8"/>
          <w:rtl/>
        </w:rPr>
        <w:t xml:space="preserve"> </w:t>
      </w:r>
      <w:r w:rsidRPr="005704E0">
        <w:rPr>
          <w:rtl/>
        </w:rPr>
        <w:t>از</w:t>
      </w:r>
      <w:r w:rsidRPr="000041A6">
        <w:rPr>
          <w:sz w:val="2"/>
          <w:szCs w:val="8"/>
          <w:rtl/>
        </w:rPr>
        <w:t xml:space="preserve"> </w:t>
      </w:r>
      <w:r w:rsidRPr="005704E0">
        <w:rPr>
          <w:rtl/>
        </w:rPr>
        <w:t>تصریح</w:t>
      </w:r>
      <w:r w:rsidR="00AD4D1C">
        <w:rPr>
          <w:rFonts w:hint="cs"/>
          <w:rtl/>
        </w:rPr>
        <w:t xml:space="preserve"> </w:t>
      </w:r>
      <w:r w:rsidRPr="000041A6">
        <w:rPr>
          <w:sz w:val="2"/>
          <w:szCs w:val="8"/>
          <w:rtl/>
        </w:rPr>
        <w:t xml:space="preserve"> </w:t>
      </w:r>
      <w:r w:rsidRPr="005704E0">
        <w:rPr>
          <w:rtl/>
        </w:rPr>
        <w:t>ایشان و کثیری از فقهای عظام به قید «کمال عقل» استظهار نمود که مراد ایشان امری ورا</w:t>
      </w:r>
      <w:r w:rsidR="00AD4D1C">
        <w:rPr>
          <w:rFonts w:hint="cs"/>
          <w:rtl/>
        </w:rPr>
        <w:t>ء</w:t>
      </w:r>
      <w:r w:rsidRPr="005704E0">
        <w:rPr>
          <w:rtl/>
        </w:rPr>
        <w:t xml:space="preserve"> عقل معهود - عقل در مقابل جنون - بوده</w:t>
      </w:r>
      <w:r w:rsidR="00E65715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است</w:t>
      </w:r>
      <w:r w:rsidR="009077C9">
        <w:rPr>
          <w:rFonts w:hint="cs"/>
          <w:rtl/>
        </w:rPr>
        <w:t>؛</w:t>
      </w:r>
      <w:r w:rsidRPr="005704E0">
        <w:rPr>
          <w:rtl/>
        </w:rPr>
        <w:t xml:space="preserve"> لیکن آنچه از این مطلب در راستای اثبات مطلوب به کار می</w:t>
      </w:r>
      <w:r w:rsidR="00BA5C00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آید این است که از منظر فقهای عظام این معنی که فی الجمله</w:t>
      </w:r>
      <w:r w:rsidR="00023699">
        <w:rPr>
          <w:rFonts w:hint="cs"/>
          <w:rtl/>
        </w:rPr>
        <w:t>،</w:t>
      </w:r>
      <w:r w:rsidRPr="005704E0">
        <w:rPr>
          <w:rtl/>
        </w:rPr>
        <w:t xml:space="preserve"> شرطی</w:t>
      </w:r>
      <w:r w:rsidR="00FE453F">
        <w:rPr>
          <w:rFonts w:hint="cs"/>
          <w:rtl/>
        </w:rPr>
        <w:t>ّ</w:t>
      </w:r>
      <w:r w:rsidRPr="005704E0">
        <w:rPr>
          <w:rtl/>
        </w:rPr>
        <w:t xml:space="preserve">ت بلوغ به اعتبار </w:t>
      </w:r>
      <w:r w:rsidR="00023699">
        <w:rPr>
          <w:rFonts w:hint="cs"/>
          <w:rtl/>
        </w:rPr>
        <w:t>أ</w:t>
      </w:r>
      <w:r w:rsidRPr="005704E0">
        <w:rPr>
          <w:rtl/>
        </w:rPr>
        <w:t>ماری</w:t>
      </w:r>
      <w:r w:rsidR="00FE453F">
        <w:rPr>
          <w:rFonts w:hint="cs"/>
          <w:rtl/>
        </w:rPr>
        <w:t>ّ</w:t>
      </w:r>
      <w:r w:rsidRPr="005704E0">
        <w:rPr>
          <w:rtl/>
        </w:rPr>
        <w:t>ت آن بر بارور شدن قوای عقلی است، امری مسل</w:t>
      </w:r>
      <w:r w:rsidR="00023699">
        <w:rPr>
          <w:rFonts w:hint="cs"/>
          <w:rtl/>
        </w:rPr>
        <w:t>ّ</w:t>
      </w:r>
      <w:r w:rsidRPr="005704E0">
        <w:rPr>
          <w:rtl/>
        </w:rPr>
        <w:t>م انگاشته شده است</w:t>
      </w:r>
      <w:r w:rsidRPr="005704E0">
        <w:t>.</w:t>
      </w:r>
    </w:p>
    <w:p w:rsidR="00D03368" w:rsidRPr="005704E0" w:rsidRDefault="00D03368" w:rsidP="00F66718">
      <w:pPr>
        <w:pStyle w:val="a"/>
        <w:jc w:val="both"/>
        <w:rPr>
          <w:rtl/>
        </w:rPr>
      </w:pPr>
      <w:r w:rsidRPr="005704E0">
        <w:rPr>
          <w:rtl/>
        </w:rPr>
        <w:t>برای نمونه به برخی از عبارات فقهای عظام اشاره می</w:t>
      </w:r>
      <w:r w:rsidRPr="006C4DD5">
        <w:rPr>
          <w:sz w:val="2"/>
          <w:szCs w:val="8"/>
          <w:rtl/>
        </w:rPr>
        <w:t xml:space="preserve"> </w:t>
      </w:r>
      <w:r w:rsidRPr="005704E0">
        <w:rPr>
          <w:rtl/>
        </w:rPr>
        <w:t>شود:</w:t>
      </w:r>
      <w:r w:rsidR="00501A93">
        <w:rPr>
          <w:rFonts w:hint="cs"/>
          <w:rtl/>
        </w:rPr>
        <w:t xml:space="preserve"> </w:t>
      </w:r>
      <w:r w:rsidRPr="005704E0">
        <w:rPr>
          <w:rtl/>
        </w:rPr>
        <w:t>در تهذیب الاحکام</w:t>
      </w:r>
      <w:r w:rsidR="006C4DD5">
        <w:rPr>
          <w:rFonts w:hint="cs"/>
          <w:rtl/>
        </w:rPr>
        <w:t>،</w:t>
      </w:r>
      <w:r w:rsidRPr="005704E0">
        <w:rPr>
          <w:rtl/>
        </w:rPr>
        <w:t xml:space="preserve"> در مقام جمع میان دو خبری که یکی نافی جواز امامت کسی که هنوز محتلم نشده بر نماز جماعت است و دیگری آن را روا دانسته است</w:t>
      </w:r>
      <w:r w:rsidR="00EF4EA8">
        <w:rPr>
          <w:rFonts w:hint="cs"/>
          <w:rtl/>
        </w:rPr>
        <w:t>،</w:t>
      </w:r>
      <w:r w:rsidRPr="005704E0">
        <w:rPr>
          <w:rtl/>
        </w:rPr>
        <w:t xml:space="preserve"> می</w:t>
      </w:r>
      <w:r w:rsidR="00EF4EA8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فرماید:</w:t>
      </w:r>
      <w:r w:rsidR="006C4DD5">
        <w:rPr>
          <w:rFonts w:hint="cs"/>
          <w:rtl/>
        </w:rPr>
        <w:t xml:space="preserve"> </w:t>
      </w:r>
      <w:r w:rsidRPr="005704E0">
        <w:rPr>
          <w:rtl/>
        </w:rPr>
        <w:t>«فلیس ینافی الخبر الاو</w:t>
      </w:r>
      <w:r w:rsidR="006C4DD5">
        <w:rPr>
          <w:rFonts w:hint="cs"/>
          <w:rtl/>
        </w:rPr>
        <w:t>ّ</w:t>
      </w:r>
      <w:r w:rsidRPr="005704E0">
        <w:rPr>
          <w:rtl/>
        </w:rPr>
        <w:t>ل لان</w:t>
      </w:r>
      <w:r w:rsidR="006C4DD5">
        <w:rPr>
          <w:rFonts w:hint="cs"/>
          <w:rtl/>
        </w:rPr>
        <w:t>ّ</w:t>
      </w:r>
      <w:r w:rsidRPr="005704E0">
        <w:rPr>
          <w:rtl/>
        </w:rPr>
        <w:t xml:space="preserve"> هذا الخبر محمول علی من لم یحتلم و کان کاملاً عاقلاً اقرأ الجماعة لان</w:t>
      </w:r>
      <w:r w:rsidR="006C4DD5">
        <w:rPr>
          <w:rFonts w:hint="cs"/>
          <w:rtl/>
        </w:rPr>
        <w:t>ّ</w:t>
      </w:r>
      <w:r w:rsidRPr="005704E0">
        <w:rPr>
          <w:rtl/>
        </w:rPr>
        <w:t xml:space="preserve"> الاحتلام لیس بشرط فی البلوغ و لا یجوز غیره لان</w:t>
      </w:r>
      <w:r w:rsidR="00EF4EA8">
        <w:rPr>
          <w:rFonts w:hint="cs"/>
          <w:rtl/>
        </w:rPr>
        <w:t>ّ</w:t>
      </w:r>
      <w:r w:rsidRPr="005704E0">
        <w:rPr>
          <w:rtl/>
        </w:rPr>
        <w:t xml:space="preserve"> البلوغ یعتبر باشیاء منها الاحتلام فمن تأخ</w:t>
      </w:r>
      <w:r w:rsidR="00EF4EA8">
        <w:rPr>
          <w:rFonts w:hint="cs"/>
          <w:rtl/>
        </w:rPr>
        <w:t>ّ</w:t>
      </w:r>
      <w:r w:rsidRPr="005704E0">
        <w:rPr>
          <w:rtl/>
        </w:rPr>
        <w:t xml:space="preserve">ر احتلامه اعتبر بما سوی ذلک من الاشعار و الانبات و ما جری مجراهما </w:t>
      </w:r>
      <w:r w:rsidR="006C4DD5">
        <w:rPr>
          <w:rFonts w:hint="cs"/>
          <w:rtl/>
        </w:rPr>
        <w:t>أ</w:t>
      </w:r>
      <w:r w:rsidRPr="005704E0">
        <w:rPr>
          <w:rtl/>
        </w:rPr>
        <w:t>و کمال العقل و ان</w:t>
      </w:r>
      <w:r w:rsidR="006C4DD5">
        <w:rPr>
          <w:rFonts w:hint="cs"/>
          <w:rtl/>
        </w:rPr>
        <w:t>ّ</w:t>
      </w:r>
      <w:r w:rsidRPr="005704E0">
        <w:rPr>
          <w:rtl/>
        </w:rPr>
        <w:t xml:space="preserve"> خلا من جمیع ذلک</w:t>
      </w:r>
      <w:r w:rsidR="006C4DD5">
        <w:rPr>
          <w:rFonts w:hint="cs"/>
          <w:rtl/>
        </w:rPr>
        <w:t>.</w:t>
      </w:r>
      <w:r w:rsidRPr="005704E0">
        <w:rPr>
          <w:rtl/>
        </w:rPr>
        <w:t>»</w:t>
      </w:r>
      <w:r w:rsidR="006574CF">
        <w:rPr>
          <w:rFonts w:hint="cs"/>
          <w:rtl/>
        </w:rPr>
        <w:t xml:space="preserve"> </w:t>
      </w:r>
      <w:r w:rsidRPr="005704E0">
        <w:rPr>
          <w:rtl/>
        </w:rPr>
        <w:t>(شیخ طوسی،</w:t>
      </w:r>
      <w:r w:rsidR="00CD3D88">
        <w:rPr>
          <w:rFonts w:hint="cs"/>
          <w:rtl/>
        </w:rPr>
        <w:t xml:space="preserve"> </w:t>
      </w:r>
      <w:r w:rsidRPr="005704E0">
        <w:rPr>
          <w:rtl/>
        </w:rPr>
        <w:t>30)</w:t>
      </w:r>
      <w:r w:rsidR="00F66718">
        <w:rPr>
          <w:rFonts w:hint="cs"/>
          <w:rtl/>
        </w:rPr>
        <w:t>.</w:t>
      </w:r>
    </w:p>
    <w:p w:rsidR="00D03368" w:rsidRPr="005704E0" w:rsidRDefault="006C4DD5" w:rsidP="00CD3D88">
      <w:pPr>
        <w:pStyle w:val="a"/>
        <w:jc w:val="both"/>
        <w:rPr>
          <w:rtl/>
        </w:rPr>
      </w:pPr>
      <w:r>
        <w:rPr>
          <w:rFonts w:hint="cs"/>
          <w:rtl/>
        </w:rPr>
        <w:t>یعنی</w:t>
      </w:r>
      <w:r w:rsidR="00CD3D88">
        <w:rPr>
          <w:rFonts w:hint="cs"/>
          <w:rtl/>
        </w:rPr>
        <w:t>،</w:t>
      </w:r>
      <w:r w:rsidR="00B77611">
        <w:rPr>
          <w:rFonts w:hint="cs"/>
          <w:rtl/>
        </w:rPr>
        <w:t xml:space="preserve"> </w:t>
      </w:r>
      <w:r>
        <w:rPr>
          <w:rFonts w:hint="cs"/>
          <w:rtl/>
        </w:rPr>
        <w:t>«</w:t>
      </w:r>
      <w:r w:rsidR="00D03368" w:rsidRPr="005704E0">
        <w:rPr>
          <w:rtl/>
        </w:rPr>
        <w:t>خبر دو</w:t>
      </w:r>
      <w:r>
        <w:rPr>
          <w:rFonts w:hint="cs"/>
          <w:rtl/>
        </w:rPr>
        <w:t>ّ</w:t>
      </w:r>
      <w:r w:rsidR="00D03368" w:rsidRPr="005704E0">
        <w:rPr>
          <w:rtl/>
        </w:rPr>
        <w:t>م- که دلالت بر جواز امامت نابالغ می</w:t>
      </w:r>
      <w:r w:rsidR="00CD3D88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tl/>
        </w:rPr>
        <w:t>نماید- منافی با خبر او</w:t>
      </w:r>
      <w:r>
        <w:rPr>
          <w:rFonts w:hint="cs"/>
          <w:rtl/>
        </w:rPr>
        <w:t>ّ</w:t>
      </w:r>
      <w:r w:rsidR="00D03368" w:rsidRPr="005704E0">
        <w:rPr>
          <w:rtl/>
        </w:rPr>
        <w:t>ل نیست. زیرا این خبر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محمول بر کسی است که هنوز محتلم نشده است ولی کامل و عاقل است و نماز را به طور صحیح ادا</w:t>
      </w:r>
      <w:r>
        <w:rPr>
          <w:rFonts w:hint="cs"/>
          <w:rtl/>
        </w:rPr>
        <w:t>ء</w:t>
      </w:r>
      <w:r w:rsidR="00D03368" w:rsidRPr="005704E0">
        <w:rPr>
          <w:rtl/>
        </w:rPr>
        <w:t xml:space="preserve"> می</w:t>
      </w:r>
      <w:r w:rsidR="00CD3D88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tl/>
        </w:rPr>
        <w:t>نماید</w:t>
      </w:r>
      <w:r>
        <w:rPr>
          <w:rFonts w:hint="cs"/>
          <w:rtl/>
        </w:rPr>
        <w:t>؛</w:t>
      </w:r>
      <w:r w:rsidR="00D03368" w:rsidRPr="005704E0">
        <w:rPr>
          <w:rtl/>
        </w:rPr>
        <w:t xml:space="preserve"> زیرا احتلام تنها شرط بلوغ نیست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بلکه بلوغ با اموری شناخته می</w:t>
      </w:r>
      <w:r w:rsidR="00CD3D88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tl/>
        </w:rPr>
        <w:t>شود که یکی از آن</w:t>
      </w:r>
      <w:r w:rsidR="00CD3D88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tl/>
        </w:rPr>
        <w:t>ها</w:t>
      </w:r>
      <w:r w:rsidR="00CD3D88">
        <w:rPr>
          <w:rFonts w:hint="cs"/>
          <w:rtl/>
        </w:rPr>
        <w:t xml:space="preserve"> </w:t>
      </w:r>
      <w:r w:rsidR="00D03368" w:rsidRPr="006C4DD5">
        <w:rPr>
          <w:sz w:val="2"/>
          <w:szCs w:val="8"/>
          <w:rtl/>
        </w:rPr>
        <w:t xml:space="preserve"> </w:t>
      </w:r>
      <w:r w:rsidR="00D03368" w:rsidRPr="005704E0">
        <w:rPr>
          <w:rtl/>
        </w:rPr>
        <w:t>احتلام</w:t>
      </w:r>
      <w:r w:rsidR="00D03368" w:rsidRPr="006C4DD5">
        <w:rPr>
          <w:sz w:val="2"/>
          <w:szCs w:val="8"/>
          <w:rtl/>
        </w:rPr>
        <w:t xml:space="preserve"> </w:t>
      </w:r>
      <w:r w:rsidR="00D03368" w:rsidRPr="005704E0">
        <w:rPr>
          <w:rtl/>
        </w:rPr>
        <w:t>است</w:t>
      </w:r>
      <w:r>
        <w:rPr>
          <w:rFonts w:hint="cs"/>
          <w:rtl/>
        </w:rPr>
        <w:t>.</w:t>
      </w:r>
      <w:r w:rsidR="00D03368" w:rsidRPr="005704E0">
        <w:rPr>
          <w:rtl/>
        </w:rPr>
        <w:t xml:space="preserve"> پس کسی که احتلام او به ت</w:t>
      </w:r>
      <w:r w:rsidR="00CD3D88">
        <w:rPr>
          <w:rFonts w:hint="cs"/>
          <w:rtl/>
        </w:rPr>
        <w:t>أ</w:t>
      </w:r>
      <w:r w:rsidR="00D03368" w:rsidRPr="005704E0">
        <w:rPr>
          <w:rtl/>
        </w:rPr>
        <w:t>خیر افتد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از دیگر نشانه</w:t>
      </w:r>
      <w:r w:rsidR="00D03368" w:rsidRPr="006C4DD5">
        <w:rPr>
          <w:sz w:val="2"/>
          <w:szCs w:val="8"/>
          <w:rtl/>
        </w:rPr>
        <w:t xml:space="preserve"> </w:t>
      </w:r>
      <w:r w:rsidR="00D03368" w:rsidRPr="005704E0">
        <w:rPr>
          <w:rtl/>
        </w:rPr>
        <w:t>ها همچون رو</w:t>
      </w:r>
      <w:r>
        <w:rPr>
          <w:rFonts w:hint="cs"/>
          <w:rtl/>
        </w:rPr>
        <w:t>ئ</w:t>
      </w:r>
      <w:r w:rsidR="00D03368" w:rsidRPr="005704E0">
        <w:rPr>
          <w:rtl/>
        </w:rPr>
        <w:t>یدن موهای خشن یا مانند آن به بلوغ وی پی برده می</w:t>
      </w:r>
      <w:r w:rsidR="00CD3D88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tl/>
        </w:rPr>
        <w:t>شود و یا این</w:t>
      </w:r>
      <w:r w:rsidR="00CD3D88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tl/>
        </w:rPr>
        <w:t>که به کمال</w:t>
      </w:r>
      <w:r>
        <w:rPr>
          <w:rFonts w:hint="cs"/>
          <w:rtl/>
        </w:rPr>
        <w:t>ِ</w:t>
      </w:r>
      <w:r w:rsidR="00D03368" w:rsidRPr="005704E0">
        <w:rPr>
          <w:rtl/>
        </w:rPr>
        <w:t xml:space="preserve"> عقل او اکتفاء می</w:t>
      </w:r>
      <w:r>
        <w:rPr>
          <w:rFonts w:hint="cs"/>
          <w:sz w:val="2"/>
          <w:szCs w:val="8"/>
          <w:rtl/>
        </w:rPr>
        <w:t xml:space="preserve"> </w:t>
      </w:r>
      <w:r w:rsidR="00D03368" w:rsidRPr="005704E0">
        <w:rPr>
          <w:rtl/>
        </w:rPr>
        <w:t>شود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ولو هیچ یک از این نشانه</w:t>
      </w:r>
      <w:r w:rsidR="00CD3D88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tl/>
        </w:rPr>
        <w:t>ها وجود نداشته باشد</w:t>
      </w:r>
      <w:r>
        <w:rPr>
          <w:rFonts w:hint="cs"/>
          <w:rtl/>
        </w:rPr>
        <w:t>.»</w:t>
      </w:r>
    </w:p>
    <w:p w:rsidR="00D03368" w:rsidRPr="005704E0" w:rsidRDefault="00D03368" w:rsidP="00270B85">
      <w:pPr>
        <w:pStyle w:val="a"/>
        <w:jc w:val="both"/>
        <w:rPr>
          <w:rtl/>
        </w:rPr>
      </w:pPr>
      <w:r w:rsidRPr="005704E0">
        <w:rPr>
          <w:rtl/>
        </w:rPr>
        <w:lastRenderedPageBreak/>
        <w:t>در کلام فوق دو محور مهم وجود دارد:</w:t>
      </w:r>
    </w:p>
    <w:p w:rsidR="00D03368" w:rsidRPr="005704E0" w:rsidRDefault="00A456CD" w:rsidP="001807AF">
      <w:pPr>
        <w:pStyle w:val="a"/>
        <w:jc w:val="both"/>
        <w:rPr>
          <w:rtl/>
        </w:rPr>
      </w:pPr>
      <w:r w:rsidRPr="005704E0">
        <w:rPr>
          <w:rFonts w:hint="cs"/>
          <w:rtl/>
        </w:rPr>
        <w:t>1ـ</w:t>
      </w:r>
      <w:r w:rsidR="00D03368" w:rsidRPr="005704E0">
        <w:t xml:space="preserve"> </w:t>
      </w:r>
      <w:r w:rsidR="00D03368" w:rsidRPr="005704E0">
        <w:rPr>
          <w:rFonts w:hint="cs"/>
          <w:rtl/>
        </w:rPr>
        <w:t>نشانه</w:t>
      </w:r>
      <w:r w:rsidR="00D03368" w:rsidRPr="006C4DD5">
        <w:rPr>
          <w:sz w:val="2"/>
          <w:szCs w:val="8"/>
          <w:rtl/>
        </w:rPr>
        <w:t xml:space="preserve"> </w:t>
      </w:r>
      <w:r w:rsidR="00D03368" w:rsidRPr="005704E0">
        <w:rPr>
          <w:rFonts w:hint="cs"/>
          <w:rtl/>
        </w:rPr>
        <w:t>های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بلوغ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منظر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ایشان</w:t>
      </w:r>
      <w:r w:rsidR="006C4DD5"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حصری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نیستند</w:t>
      </w:r>
      <w:r w:rsidR="00D03368" w:rsidRPr="005704E0">
        <w:rPr>
          <w:rtl/>
        </w:rPr>
        <w:t>.</w:t>
      </w:r>
      <w:r w:rsidR="006C4DD5">
        <w:rPr>
          <w:rFonts w:hint="cs"/>
          <w:rtl/>
        </w:rPr>
        <w:t xml:space="preserve"> ایشان </w:t>
      </w:r>
      <w:r w:rsidR="00D03368" w:rsidRPr="005704E0">
        <w:rPr>
          <w:rFonts w:hint="cs"/>
          <w:rtl/>
        </w:rPr>
        <w:t>این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مطلب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عبارت</w:t>
      </w:r>
      <w:r w:rsidR="00D03368" w:rsidRPr="005704E0">
        <w:rPr>
          <w:rtl/>
        </w:rPr>
        <w:t xml:space="preserve"> </w:t>
      </w:r>
      <w:r w:rsidR="00D03368" w:rsidRPr="005704E0">
        <w:rPr>
          <w:rFonts w:hint="eastAsia"/>
          <w:rtl/>
        </w:rPr>
        <w:t>«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ماجری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مجراهما</w:t>
      </w:r>
      <w:r w:rsidR="00D03368" w:rsidRPr="005704E0">
        <w:rPr>
          <w:rFonts w:hint="eastAsia"/>
          <w:rtl/>
        </w:rPr>
        <w:t>»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مورد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تصریح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قرار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داده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t>.</w:t>
      </w:r>
    </w:p>
    <w:p w:rsidR="00D03368" w:rsidRPr="005704E0" w:rsidRDefault="00D03368" w:rsidP="00CD3D88">
      <w:pPr>
        <w:pStyle w:val="a"/>
        <w:jc w:val="both"/>
        <w:rPr>
          <w:rtl/>
        </w:rPr>
      </w:pPr>
      <w:r w:rsidRPr="005704E0">
        <w:rPr>
          <w:rtl/>
        </w:rPr>
        <w:t>2</w:t>
      </w:r>
      <w:r w:rsidR="00A456CD" w:rsidRPr="005704E0">
        <w:rPr>
          <w:rFonts w:hint="cs"/>
          <w:rtl/>
        </w:rPr>
        <w:t>ـ</w:t>
      </w:r>
      <w:r w:rsidRPr="005704E0">
        <w:rPr>
          <w:rtl/>
        </w:rPr>
        <w:t xml:space="preserve"> در صورتی</w:t>
      </w:r>
      <w:r w:rsidRPr="00C33604">
        <w:rPr>
          <w:sz w:val="16"/>
          <w:szCs w:val="18"/>
          <w:rtl/>
        </w:rPr>
        <w:t xml:space="preserve"> </w:t>
      </w:r>
      <w:r w:rsidRPr="005704E0">
        <w:rPr>
          <w:rtl/>
        </w:rPr>
        <w:t>که هیچ</w:t>
      </w:r>
      <w:r w:rsidRPr="00C33604">
        <w:rPr>
          <w:sz w:val="12"/>
          <w:szCs w:val="14"/>
          <w:rtl/>
        </w:rPr>
        <w:t xml:space="preserve"> </w:t>
      </w:r>
      <w:r w:rsidRPr="005704E0">
        <w:rPr>
          <w:rtl/>
        </w:rPr>
        <w:t>یک از نشانه</w:t>
      </w:r>
      <w:r w:rsidR="00CD3D88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های بلوغ محق</w:t>
      </w:r>
      <w:r w:rsidR="00C33604">
        <w:rPr>
          <w:rFonts w:hint="cs"/>
          <w:rtl/>
        </w:rPr>
        <w:t>ّ</w:t>
      </w:r>
      <w:r w:rsidRPr="005704E0">
        <w:rPr>
          <w:rtl/>
        </w:rPr>
        <w:t>ق نگردد</w:t>
      </w:r>
      <w:r w:rsidR="00C33604">
        <w:rPr>
          <w:rFonts w:hint="cs"/>
          <w:rtl/>
        </w:rPr>
        <w:t>؛</w:t>
      </w:r>
      <w:r w:rsidRPr="005704E0">
        <w:rPr>
          <w:rtl/>
        </w:rPr>
        <w:t xml:space="preserve"> لیکن به کمال</w:t>
      </w:r>
      <w:r w:rsidR="00C33604">
        <w:rPr>
          <w:rFonts w:hint="cs"/>
          <w:rtl/>
        </w:rPr>
        <w:t>ِ</w:t>
      </w:r>
      <w:r w:rsidRPr="005704E0">
        <w:rPr>
          <w:rtl/>
        </w:rPr>
        <w:t xml:space="preserve"> عقل شخص علم حاصل گردد، صرف همین امر در ترتیب احکام کفایت می</w:t>
      </w:r>
      <w:r w:rsidR="00CD3D88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کند.</w:t>
      </w:r>
    </w:p>
    <w:p w:rsidR="00D03368" w:rsidRPr="005704E0" w:rsidRDefault="00D03368" w:rsidP="00C33604">
      <w:pPr>
        <w:pStyle w:val="a"/>
        <w:jc w:val="both"/>
        <w:rPr>
          <w:rtl/>
        </w:rPr>
      </w:pPr>
      <w:r w:rsidRPr="005704E0">
        <w:rPr>
          <w:rtl/>
        </w:rPr>
        <w:t xml:space="preserve">ظهور این عبارت در </w:t>
      </w:r>
      <w:r w:rsidR="00C33604">
        <w:rPr>
          <w:rFonts w:hint="cs"/>
          <w:rtl/>
        </w:rPr>
        <w:t>أ</w:t>
      </w:r>
      <w:r w:rsidRPr="005704E0">
        <w:rPr>
          <w:rtl/>
        </w:rPr>
        <w:t>صالت شرط</w:t>
      </w:r>
      <w:r w:rsidR="00C33604">
        <w:rPr>
          <w:rFonts w:hint="cs"/>
          <w:rtl/>
        </w:rPr>
        <w:t>ِ</w:t>
      </w:r>
      <w:r w:rsidRPr="005704E0">
        <w:rPr>
          <w:rtl/>
        </w:rPr>
        <w:t xml:space="preserve"> عقل انکار ناپذیر است.</w:t>
      </w:r>
    </w:p>
    <w:p w:rsidR="00D03368" w:rsidRPr="005704E0" w:rsidRDefault="00D03368" w:rsidP="00BA074E">
      <w:pPr>
        <w:pStyle w:val="a"/>
        <w:jc w:val="both"/>
        <w:rPr>
          <w:rtl/>
        </w:rPr>
      </w:pPr>
      <w:r w:rsidRPr="005704E0">
        <w:rPr>
          <w:rtl/>
        </w:rPr>
        <w:t xml:space="preserve">  در </w:t>
      </w:r>
      <w:r w:rsidR="00C33604">
        <w:rPr>
          <w:rFonts w:hint="cs"/>
          <w:rtl/>
        </w:rPr>
        <w:t>کتاب ال</w:t>
      </w:r>
      <w:r w:rsidRPr="005704E0">
        <w:rPr>
          <w:rtl/>
        </w:rPr>
        <w:t>س</w:t>
      </w:r>
      <w:r w:rsidR="00C33604">
        <w:rPr>
          <w:rFonts w:hint="cs"/>
          <w:rtl/>
        </w:rPr>
        <w:t>ّ</w:t>
      </w:r>
      <w:r w:rsidRPr="005704E0">
        <w:rPr>
          <w:rtl/>
        </w:rPr>
        <w:t>رائر ضمن نقد این مطلب که برخی از اصحاب</w:t>
      </w:r>
      <w:r w:rsidR="00C33604">
        <w:rPr>
          <w:rFonts w:hint="cs"/>
          <w:rtl/>
        </w:rPr>
        <w:t>،</w:t>
      </w:r>
      <w:r w:rsidRPr="005704E0">
        <w:rPr>
          <w:rtl/>
        </w:rPr>
        <w:t xml:space="preserve"> بلوغ و «کمال عقل» را دو شرط جداگانه محسوب نموده، آمده است</w:t>
      </w:r>
      <w:r w:rsidRPr="005704E0">
        <w:t>:</w:t>
      </w:r>
      <w:r w:rsidR="00C33604">
        <w:rPr>
          <w:rFonts w:hint="cs"/>
          <w:rtl/>
        </w:rPr>
        <w:t xml:space="preserve"> </w:t>
      </w:r>
      <w:r w:rsidRPr="005704E0">
        <w:rPr>
          <w:rFonts w:hint="eastAsia"/>
          <w:rtl/>
        </w:rPr>
        <w:t>«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="000011AE" w:rsidRPr="005704E0">
        <w:rPr>
          <w:rFonts w:hint="cs"/>
          <w:rtl/>
        </w:rPr>
        <w:t>عد</w:t>
      </w:r>
      <w:r w:rsidR="00C33604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البلوغ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قسماً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کمال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العقل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قسماً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آخر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فلا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حاجة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بنا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ذلک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اذا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قلنا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کمال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العقل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اجزأنا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البلوغ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اذا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قلنا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البلوغ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یجزئنا</w:t>
      </w:r>
      <w:r w:rsidRPr="005704E0">
        <w:rPr>
          <w:rFonts w:hint="eastAsia"/>
          <w:rtl/>
        </w:rPr>
        <w:t>»</w:t>
      </w:r>
      <w:r w:rsidRPr="005704E0">
        <w:rPr>
          <w:rtl/>
        </w:rPr>
        <w:t>(</w:t>
      </w:r>
      <w:r w:rsidRPr="005704E0">
        <w:rPr>
          <w:rFonts w:hint="cs"/>
          <w:rtl/>
        </w:rPr>
        <w:t>ابن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ادریس،</w:t>
      </w:r>
      <w:r w:rsidR="00BA074E">
        <w:rPr>
          <w:rFonts w:hint="cs"/>
          <w:rtl/>
        </w:rPr>
        <w:t xml:space="preserve"> </w:t>
      </w:r>
      <w:r w:rsidRPr="005704E0">
        <w:rPr>
          <w:rtl/>
        </w:rPr>
        <w:t>292)</w:t>
      </w:r>
      <w:r w:rsidR="00BA074E">
        <w:rPr>
          <w:rFonts w:hint="cs"/>
          <w:rtl/>
        </w:rPr>
        <w:t>.</w:t>
      </w:r>
    </w:p>
    <w:p w:rsidR="00D03368" w:rsidRPr="005704E0" w:rsidRDefault="009A497A" w:rsidP="00BA074E">
      <w:pPr>
        <w:pStyle w:val="a"/>
        <w:jc w:val="both"/>
        <w:rPr>
          <w:rtl/>
        </w:rPr>
      </w:pPr>
      <w:r>
        <w:rPr>
          <w:rFonts w:hint="cs"/>
          <w:rtl/>
        </w:rPr>
        <w:t>یعنی</w:t>
      </w:r>
      <w:r w:rsidR="00BA074E">
        <w:rPr>
          <w:rFonts w:hint="cs"/>
          <w:rtl/>
        </w:rPr>
        <w:t xml:space="preserve">، </w:t>
      </w:r>
      <w:r>
        <w:rPr>
          <w:rFonts w:hint="cs"/>
          <w:rtl/>
        </w:rPr>
        <w:t>«</w:t>
      </w:r>
      <w:r w:rsidR="00D03368" w:rsidRPr="005704E0">
        <w:rPr>
          <w:rFonts w:hint="cs"/>
          <w:rtl/>
        </w:rPr>
        <w:t>بعضی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اصحاب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بلوغ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یک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شرط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eastAsia"/>
          <w:rtl/>
        </w:rPr>
        <w:t>«</w:t>
      </w:r>
      <w:r w:rsidR="00D03368" w:rsidRPr="005704E0">
        <w:rPr>
          <w:rFonts w:hint="cs"/>
          <w:rtl/>
        </w:rPr>
        <w:t>کمال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عقل</w:t>
      </w:r>
      <w:r w:rsidR="00D03368" w:rsidRPr="005704E0">
        <w:rPr>
          <w:rFonts w:hint="eastAsia"/>
          <w:rtl/>
        </w:rPr>
        <w:t>»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شرطی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دیگر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دانسته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1C1BCA">
        <w:rPr>
          <w:rFonts w:hint="cs"/>
          <w:rtl/>
        </w:rPr>
        <w:t>؛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حالی</w:t>
      </w:r>
      <w:r w:rsidR="00D03368" w:rsidRPr="001C1BCA">
        <w:rPr>
          <w:sz w:val="2"/>
          <w:szCs w:val="8"/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احتیاجی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چنین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تفکیکی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نداریم</w:t>
      </w:r>
      <w:r w:rsidR="001C1BCA"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بلکه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ذکر</w:t>
      </w:r>
      <w:r w:rsidR="00D03368" w:rsidRPr="005704E0">
        <w:rPr>
          <w:rtl/>
        </w:rPr>
        <w:t xml:space="preserve"> </w:t>
      </w:r>
      <w:r w:rsidR="00D03368" w:rsidRPr="005704E0">
        <w:rPr>
          <w:rFonts w:hint="eastAsia"/>
          <w:rtl/>
        </w:rPr>
        <w:t>«</w:t>
      </w:r>
      <w:r w:rsidR="00D03368" w:rsidRPr="005704E0">
        <w:rPr>
          <w:rFonts w:hint="cs"/>
          <w:rtl/>
        </w:rPr>
        <w:t>کمال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عقل</w:t>
      </w:r>
      <w:r w:rsidR="00D03368" w:rsidRPr="005704E0">
        <w:rPr>
          <w:rFonts w:hint="eastAsia"/>
          <w:rtl/>
        </w:rPr>
        <w:t>»</w:t>
      </w:r>
      <w:r w:rsidR="00D03368" w:rsidRPr="001C1BCA">
        <w:rPr>
          <w:sz w:val="16"/>
          <w:szCs w:val="18"/>
          <w:rtl/>
        </w:rPr>
        <w:t xml:space="preserve"> </w:t>
      </w:r>
      <w:r w:rsidR="00D03368" w:rsidRPr="005704E0">
        <w:rPr>
          <w:rFonts w:hint="cs"/>
          <w:rtl/>
        </w:rPr>
        <w:t>ما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ذکر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بلوغ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نیاز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BA074E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کند</w:t>
      </w:r>
      <w:r w:rsidR="001C1BCA">
        <w:rPr>
          <w:rFonts w:hint="cs"/>
          <w:rtl/>
        </w:rPr>
        <w:t>؛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حالی</w:t>
      </w:r>
      <w:r w:rsidR="001C1BCA">
        <w:rPr>
          <w:rFonts w:hint="cs"/>
          <w:sz w:val="2"/>
          <w:szCs w:val="8"/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1C1BCA">
        <w:rPr>
          <w:sz w:val="6"/>
          <w:szCs w:val="8"/>
          <w:rtl/>
        </w:rPr>
        <w:t xml:space="preserve"> </w:t>
      </w:r>
      <w:r w:rsidR="00BA074E">
        <w:rPr>
          <w:rFonts w:hint="cs"/>
          <w:sz w:val="6"/>
          <w:szCs w:val="8"/>
          <w:rtl/>
        </w:rPr>
        <w:t xml:space="preserve">  </w:t>
      </w:r>
      <w:r w:rsidR="00D03368" w:rsidRPr="005704E0">
        <w:rPr>
          <w:rFonts w:hint="cs"/>
          <w:rtl/>
        </w:rPr>
        <w:t>اگر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صرفاً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شرط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بلوغ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ذکر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نماییم</w:t>
      </w:r>
      <w:r w:rsidR="00BA074E"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کافی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نخواهد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بود</w:t>
      </w:r>
      <w:r w:rsidR="001C1BCA">
        <w:rPr>
          <w:rFonts w:hint="cs"/>
          <w:rtl/>
        </w:rPr>
        <w:t>.»</w:t>
      </w:r>
    </w:p>
    <w:p w:rsidR="00D03368" w:rsidRPr="005704E0" w:rsidRDefault="00D03368" w:rsidP="00274E5A">
      <w:pPr>
        <w:pStyle w:val="a"/>
        <w:jc w:val="both"/>
        <w:rPr>
          <w:rtl/>
        </w:rPr>
      </w:pPr>
      <w:r w:rsidRPr="005704E0">
        <w:rPr>
          <w:rFonts w:hint="cs"/>
          <w:rtl/>
        </w:rPr>
        <w:t>بنابر</w:t>
      </w:r>
      <w:r w:rsidR="00BA074E">
        <w:rPr>
          <w:rFonts w:hint="cs"/>
          <w:rtl/>
        </w:rPr>
        <w:t xml:space="preserve"> </w:t>
      </w:r>
      <w:r w:rsidRPr="005704E0">
        <w:rPr>
          <w:rFonts w:hint="cs"/>
          <w:rtl/>
        </w:rPr>
        <w:t>آن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ایشان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عبارت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آورده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7F4116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کس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eastAsia"/>
          <w:rtl/>
        </w:rPr>
        <w:t>«</w:t>
      </w:r>
      <w:r w:rsidRPr="005704E0">
        <w:rPr>
          <w:rFonts w:hint="cs"/>
          <w:rtl/>
        </w:rPr>
        <w:t>کمال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عقل</w:t>
      </w:r>
      <w:r w:rsidRPr="005704E0">
        <w:rPr>
          <w:rFonts w:hint="eastAsia"/>
          <w:rtl/>
        </w:rPr>
        <w:t>»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دارد</w:t>
      </w:r>
      <w:r w:rsidR="007F4116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لاج</w:t>
      </w:r>
      <w:r w:rsidR="007F4116">
        <w:rPr>
          <w:rFonts w:hint="cs"/>
          <w:rtl/>
        </w:rPr>
        <w:t>َ</w:t>
      </w:r>
      <w:r w:rsidRPr="005704E0">
        <w:rPr>
          <w:rFonts w:hint="cs"/>
          <w:rtl/>
        </w:rPr>
        <w:t>ر</w:t>
      </w:r>
      <w:r w:rsidR="007F4116">
        <w:rPr>
          <w:rFonts w:hint="cs"/>
          <w:rtl/>
        </w:rPr>
        <w:t>َ</w:t>
      </w:r>
      <w:r w:rsidRPr="005704E0">
        <w:rPr>
          <w:rFonts w:hint="cs"/>
          <w:rtl/>
        </w:rPr>
        <w:t>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بالغ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نیز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هست</w:t>
      </w:r>
      <w:r w:rsidRPr="005704E0">
        <w:rPr>
          <w:rtl/>
        </w:rPr>
        <w:t>.</w:t>
      </w:r>
      <w:r w:rsidR="00DD74E6">
        <w:rPr>
          <w:rFonts w:hint="cs"/>
          <w:rtl/>
        </w:rPr>
        <w:t xml:space="preserve"> </w:t>
      </w:r>
      <w:r w:rsidRPr="005704E0">
        <w:rPr>
          <w:rFonts w:hint="cs"/>
          <w:rtl/>
        </w:rPr>
        <w:t>عکس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نقیض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عبارت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هیچ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نابالغی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واجد</w:t>
      </w:r>
      <w:r w:rsidR="00DD74E6">
        <w:rPr>
          <w:rFonts w:hint="cs"/>
          <w:rtl/>
        </w:rPr>
        <w:t xml:space="preserve"> </w:t>
      </w:r>
      <w:r w:rsidRPr="005704E0">
        <w:rPr>
          <w:rFonts w:hint="eastAsia"/>
          <w:rtl/>
        </w:rPr>
        <w:t>«</w:t>
      </w:r>
      <w:r w:rsidRPr="005704E0">
        <w:rPr>
          <w:rFonts w:hint="cs"/>
          <w:rtl/>
        </w:rPr>
        <w:t>کمال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عقل</w:t>
      </w:r>
      <w:r w:rsidRPr="005704E0">
        <w:rPr>
          <w:rFonts w:hint="eastAsia"/>
          <w:rtl/>
        </w:rPr>
        <w:t>»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نیست</w:t>
      </w:r>
      <w:r w:rsidRPr="005704E0">
        <w:rPr>
          <w:rtl/>
        </w:rPr>
        <w:t>.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ایشان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عبارت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خود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واقع</w:t>
      </w:r>
      <w:r w:rsidR="007F4116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پیش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فرض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بنا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کرده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="00BA074E">
        <w:rPr>
          <w:rFonts w:hint="cs"/>
          <w:rtl/>
        </w:rPr>
        <w:t>بی</w:t>
      </w:r>
      <w:r w:rsidRPr="005704E0">
        <w:rPr>
          <w:rFonts w:hint="cs"/>
          <w:rtl/>
        </w:rPr>
        <w:t>ان</w:t>
      </w:r>
      <w:r w:rsidR="00BA074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فرعی</w:t>
      </w:r>
      <w:r w:rsidR="007F4116">
        <w:rPr>
          <w:rFonts w:hint="cs"/>
          <w:rtl/>
        </w:rPr>
        <w:t>ّ</w:t>
      </w:r>
      <w:r w:rsidRPr="005704E0">
        <w:rPr>
          <w:rFonts w:hint="cs"/>
          <w:rtl/>
        </w:rPr>
        <w:t>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شرط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بلوغ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نسبت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t>.</w:t>
      </w:r>
    </w:p>
    <w:p w:rsidR="00D03368" w:rsidRPr="005704E0" w:rsidRDefault="007F4116" w:rsidP="00274E5A">
      <w:pPr>
        <w:pStyle w:val="a"/>
        <w:jc w:val="both"/>
        <w:rPr>
          <w:rtl/>
        </w:rPr>
      </w:pPr>
      <w:r>
        <w:rPr>
          <w:rFonts w:hint="cs"/>
          <w:rtl/>
        </w:rPr>
        <w:t>ایشان</w:t>
      </w:r>
      <w:r w:rsidR="00274E5A" w:rsidRPr="00274E5A">
        <w:rPr>
          <w:rFonts w:hint="cs"/>
          <w:sz w:val="2"/>
          <w:szCs w:val="2"/>
          <w:rtl/>
        </w:rPr>
        <w:t xml:space="preserve"> </w:t>
      </w:r>
      <w:r>
        <w:rPr>
          <w:rFonts w:hint="cs"/>
          <w:rtl/>
        </w:rPr>
        <w:t>در</w:t>
      </w:r>
      <w:r w:rsidR="00195B65" w:rsidRPr="00274E5A">
        <w:rPr>
          <w:rFonts w:hint="cs"/>
          <w:sz w:val="18"/>
          <w:szCs w:val="20"/>
          <w:rtl/>
        </w:rPr>
        <w:t xml:space="preserve"> </w:t>
      </w:r>
      <w:r>
        <w:rPr>
          <w:rFonts w:hint="cs"/>
          <w:rtl/>
        </w:rPr>
        <w:t>کتاب</w:t>
      </w:r>
      <w:r w:rsidR="00D03368" w:rsidRPr="005704E0">
        <w:rPr>
          <w:rtl/>
        </w:rPr>
        <w:t xml:space="preserve"> </w:t>
      </w:r>
      <w:r>
        <w:rPr>
          <w:rFonts w:hint="cs"/>
          <w:rtl/>
        </w:rPr>
        <w:t>«</w:t>
      </w:r>
      <w:r w:rsidR="00D03368" w:rsidRPr="005704E0">
        <w:rPr>
          <w:rtl/>
        </w:rPr>
        <w:t>منتهی</w:t>
      </w:r>
      <w:r>
        <w:rPr>
          <w:rFonts w:hint="cs"/>
          <w:rtl/>
        </w:rPr>
        <w:t xml:space="preserve"> المطلب»</w:t>
      </w:r>
      <w:r w:rsidR="00D03368" w:rsidRPr="005704E0">
        <w:rPr>
          <w:rtl/>
        </w:rPr>
        <w:t xml:space="preserve"> پیرامون شرایط صح</w:t>
      </w:r>
      <w:r>
        <w:rPr>
          <w:rFonts w:hint="cs"/>
          <w:rtl/>
        </w:rPr>
        <w:t>ّ</w:t>
      </w:r>
      <w:r w:rsidR="00D03368" w:rsidRPr="005704E0">
        <w:rPr>
          <w:rtl/>
        </w:rPr>
        <w:t>ت نذر و عهد و یمین می</w:t>
      </w:r>
      <w:r w:rsidR="00BA074E" w:rsidRPr="00CF0D82">
        <w:rPr>
          <w:rFonts w:eastAsia="SimSun" w:hint="cs"/>
          <w:sz w:val="26"/>
          <w:rtl/>
          <w:lang w:eastAsia="zh-CN"/>
        </w:rPr>
        <w:t>‌</w:t>
      </w:r>
      <w:r>
        <w:rPr>
          <w:rFonts w:hint="cs"/>
          <w:rtl/>
        </w:rPr>
        <w:t>نویس</w:t>
      </w:r>
      <w:r w:rsidR="00D03368" w:rsidRPr="005704E0">
        <w:rPr>
          <w:rtl/>
        </w:rPr>
        <w:t>د:</w:t>
      </w:r>
      <w:r>
        <w:rPr>
          <w:rFonts w:hint="cs"/>
          <w:rtl/>
        </w:rPr>
        <w:t xml:space="preserve"> </w:t>
      </w:r>
      <w:r w:rsidR="00D03368" w:rsidRPr="005704E0">
        <w:rPr>
          <w:rtl/>
        </w:rPr>
        <w:t>«و یشترط فی صح</w:t>
      </w:r>
      <w:r>
        <w:rPr>
          <w:rFonts w:hint="cs"/>
          <w:rtl/>
        </w:rPr>
        <w:t>ّ</w:t>
      </w:r>
      <w:r w:rsidR="00D03368" w:rsidRPr="005704E0">
        <w:rPr>
          <w:rtl/>
        </w:rPr>
        <w:t>ة الن</w:t>
      </w:r>
      <w:r>
        <w:rPr>
          <w:rFonts w:hint="cs"/>
          <w:rtl/>
        </w:rPr>
        <w:t>ّ</w:t>
      </w:r>
      <w:r w:rsidR="00D03368" w:rsidRPr="005704E0">
        <w:rPr>
          <w:rtl/>
        </w:rPr>
        <w:t xml:space="preserve">ذر و العهد و الیمین </w:t>
      </w:r>
      <w:r>
        <w:rPr>
          <w:rFonts w:hint="cs"/>
          <w:rtl/>
        </w:rPr>
        <w:t>أ</w:t>
      </w:r>
      <w:r w:rsidR="00D03368" w:rsidRPr="005704E0">
        <w:rPr>
          <w:rtl/>
        </w:rPr>
        <w:t>مران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کمال العقل و الحری</w:t>
      </w:r>
      <w:r>
        <w:rPr>
          <w:rFonts w:hint="cs"/>
          <w:rtl/>
        </w:rPr>
        <w:t>ّ</w:t>
      </w:r>
      <w:r w:rsidR="00D03368" w:rsidRPr="005704E0">
        <w:rPr>
          <w:rtl/>
        </w:rPr>
        <w:t xml:space="preserve">ة </w:t>
      </w:r>
      <w:r>
        <w:rPr>
          <w:rFonts w:hint="cs"/>
          <w:rtl/>
        </w:rPr>
        <w:t>أ</w:t>
      </w:r>
      <w:r w:rsidR="00D03368" w:rsidRPr="005704E0">
        <w:rPr>
          <w:rtl/>
        </w:rPr>
        <w:t>م</w:t>
      </w:r>
      <w:r>
        <w:rPr>
          <w:rFonts w:hint="cs"/>
          <w:rtl/>
        </w:rPr>
        <w:t>ّ</w:t>
      </w:r>
      <w:r w:rsidR="00D03368" w:rsidRPr="005704E0">
        <w:rPr>
          <w:rtl/>
        </w:rPr>
        <w:t>ا کمال العقل فلان الصبی</w:t>
      </w:r>
      <w:r>
        <w:rPr>
          <w:rFonts w:hint="cs"/>
          <w:rtl/>
        </w:rPr>
        <w:t>ّ</w:t>
      </w:r>
      <w:r w:rsidR="00D03368" w:rsidRPr="005704E0">
        <w:rPr>
          <w:rtl/>
        </w:rPr>
        <w:t xml:space="preserve"> و المجنون و</w:t>
      </w:r>
      <w:r w:rsidR="00110148">
        <w:rPr>
          <w:rFonts w:hint="cs"/>
          <w:rtl/>
        </w:rPr>
        <w:t xml:space="preserve"> </w:t>
      </w:r>
      <w:r w:rsidR="00D03368" w:rsidRPr="005704E0">
        <w:rPr>
          <w:rtl/>
        </w:rPr>
        <w:t>من غلب علی عقله لا ینعقد نذره بلا خلاف لان</w:t>
      </w:r>
      <w:r>
        <w:rPr>
          <w:rFonts w:hint="cs"/>
          <w:rtl/>
        </w:rPr>
        <w:t>ّ</w:t>
      </w:r>
      <w:r w:rsidR="00D03368" w:rsidRPr="005704E0">
        <w:rPr>
          <w:rtl/>
        </w:rPr>
        <w:t>ه منوط بالعقل» (عل</w:t>
      </w:r>
      <w:r>
        <w:rPr>
          <w:rFonts w:hint="cs"/>
          <w:rtl/>
        </w:rPr>
        <w:t>ّ</w:t>
      </w:r>
      <w:r w:rsidR="00D03368" w:rsidRPr="005704E0">
        <w:rPr>
          <w:rtl/>
        </w:rPr>
        <w:t>امه حل</w:t>
      </w:r>
      <w:r>
        <w:rPr>
          <w:rFonts w:hint="cs"/>
          <w:rtl/>
        </w:rPr>
        <w:t>ّ</w:t>
      </w:r>
      <w:r w:rsidR="00D03368" w:rsidRPr="005704E0">
        <w:rPr>
          <w:rtl/>
        </w:rPr>
        <w:t>ی،</w:t>
      </w:r>
      <w:r w:rsidR="005E50F2">
        <w:rPr>
          <w:rFonts w:hint="cs"/>
          <w:rtl/>
        </w:rPr>
        <w:t xml:space="preserve"> </w:t>
      </w:r>
      <w:r w:rsidR="00D03368" w:rsidRPr="005704E0">
        <w:rPr>
          <w:rtl/>
        </w:rPr>
        <w:t>875)</w:t>
      </w:r>
      <w:r w:rsidR="00110148">
        <w:rPr>
          <w:rFonts w:hint="cs"/>
          <w:rtl/>
        </w:rPr>
        <w:t>.</w:t>
      </w:r>
    </w:p>
    <w:p w:rsidR="00D03368" w:rsidRPr="005704E0" w:rsidRDefault="007F4116" w:rsidP="00110148">
      <w:pPr>
        <w:pStyle w:val="a"/>
        <w:jc w:val="both"/>
        <w:rPr>
          <w:rtl/>
        </w:rPr>
      </w:pPr>
      <w:r>
        <w:rPr>
          <w:rFonts w:hint="cs"/>
          <w:rtl/>
        </w:rPr>
        <w:t>یعنی</w:t>
      </w:r>
      <w:r w:rsidR="00110148">
        <w:rPr>
          <w:rFonts w:hint="cs"/>
          <w:rtl/>
        </w:rPr>
        <w:t xml:space="preserve">، </w:t>
      </w:r>
      <w:r>
        <w:rPr>
          <w:rFonts w:hint="cs"/>
          <w:rtl/>
        </w:rPr>
        <w:t>«</w:t>
      </w:r>
      <w:r w:rsidR="00D03368" w:rsidRPr="005704E0">
        <w:rPr>
          <w:rtl/>
        </w:rPr>
        <w:t>در صح</w:t>
      </w:r>
      <w:r>
        <w:rPr>
          <w:rFonts w:hint="cs"/>
          <w:rtl/>
        </w:rPr>
        <w:t>ّ</w:t>
      </w:r>
      <w:r w:rsidR="00D03368" w:rsidRPr="005704E0">
        <w:rPr>
          <w:rtl/>
        </w:rPr>
        <w:t>ت نذر و عهد و</w:t>
      </w:r>
      <w:r w:rsidR="00CC6F1D">
        <w:rPr>
          <w:rFonts w:hint="cs"/>
          <w:rtl/>
        </w:rPr>
        <w:t xml:space="preserve"> </w:t>
      </w:r>
      <w:r w:rsidR="00D03368" w:rsidRPr="005704E0">
        <w:rPr>
          <w:rtl/>
        </w:rPr>
        <w:t>یمین دو امر شرط است</w:t>
      </w:r>
      <w:r w:rsidR="00CC6F1D">
        <w:rPr>
          <w:rFonts w:hint="cs"/>
          <w:rtl/>
        </w:rPr>
        <w:t>:</w:t>
      </w:r>
      <w:r w:rsidR="00D03368" w:rsidRPr="005704E0">
        <w:rPr>
          <w:rtl/>
        </w:rPr>
        <w:t>کمال عقل و حری</w:t>
      </w:r>
      <w:r w:rsidR="00CC6F1D">
        <w:rPr>
          <w:rFonts w:hint="cs"/>
          <w:rtl/>
        </w:rPr>
        <w:t>ّ</w:t>
      </w:r>
      <w:r w:rsidR="00D03368" w:rsidRPr="005704E0">
        <w:rPr>
          <w:rtl/>
        </w:rPr>
        <w:t>ت. ام</w:t>
      </w:r>
      <w:r w:rsidR="00CC6F1D">
        <w:rPr>
          <w:rFonts w:hint="cs"/>
          <w:rtl/>
        </w:rPr>
        <w:t>ّ</w:t>
      </w:r>
      <w:r w:rsidR="00D03368" w:rsidRPr="005704E0">
        <w:rPr>
          <w:rtl/>
        </w:rPr>
        <w:t>ا کمال عقل بدان جهت است که</w:t>
      </w:r>
      <w:r w:rsidR="000011AE" w:rsidRPr="005704E0">
        <w:rPr>
          <w:rtl/>
        </w:rPr>
        <w:t xml:space="preserve"> کودک و مجنون و</w:t>
      </w:r>
      <w:r w:rsidR="00CC6F1D">
        <w:rPr>
          <w:rFonts w:hint="cs"/>
          <w:rtl/>
        </w:rPr>
        <w:t xml:space="preserve"> </w:t>
      </w:r>
      <w:r w:rsidR="000011AE" w:rsidRPr="005704E0">
        <w:rPr>
          <w:rtl/>
        </w:rPr>
        <w:t xml:space="preserve">کسی که </w:t>
      </w:r>
      <w:r w:rsidR="000011AE" w:rsidRPr="005704E0">
        <w:rPr>
          <w:rFonts w:hint="cs"/>
          <w:rtl/>
        </w:rPr>
        <w:t>هشیاری خود را از دست داده است</w:t>
      </w:r>
      <w:r w:rsidR="00D03368" w:rsidRPr="005704E0">
        <w:rPr>
          <w:rtl/>
        </w:rPr>
        <w:t xml:space="preserve"> [به جهت سکر و مانند آن] بدون هیچ اختلافی</w:t>
      </w:r>
      <w:r w:rsidR="00CC6F1D">
        <w:rPr>
          <w:rFonts w:hint="cs"/>
          <w:rtl/>
        </w:rPr>
        <w:t>،</w:t>
      </w:r>
      <w:r w:rsidR="00D03368" w:rsidRPr="005704E0">
        <w:rPr>
          <w:rtl/>
        </w:rPr>
        <w:t xml:space="preserve"> نذرش منعقد نمی</w:t>
      </w:r>
      <w:r w:rsidR="00110148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tl/>
        </w:rPr>
        <w:t>گردد</w:t>
      </w:r>
      <w:r w:rsidR="00110148">
        <w:rPr>
          <w:rFonts w:hint="cs"/>
          <w:rtl/>
        </w:rPr>
        <w:t>؛</w:t>
      </w:r>
      <w:r w:rsidR="00CC6F1D">
        <w:rPr>
          <w:rFonts w:hint="cs"/>
          <w:rtl/>
        </w:rPr>
        <w:t xml:space="preserve"> </w:t>
      </w:r>
      <w:r w:rsidR="00D03368" w:rsidRPr="005704E0">
        <w:rPr>
          <w:rtl/>
        </w:rPr>
        <w:t>زیرا انعقاد آن منوط به عقل است</w:t>
      </w:r>
      <w:r w:rsidR="00CC6F1D">
        <w:rPr>
          <w:rFonts w:hint="cs"/>
          <w:rtl/>
        </w:rPr>
        <w:t>.»</w:t>
      </w:r>
    </w:p>
    <w:p w:rsidR="00D03368" w:rsidRPr="005704E0" w:rsidRDefault="00D03368" w:rsidP="00721193">
      <w:pPr>
        <w:pStyle w:val="a"/>
        <w:jc w:val="both"/>
        <w:rPr>
          <w:rtl/>
        </w:rPr>
      </w:pPr>
      <w:r w:rsidRPr="005704E0">
        <w:rPr>
          <w:rtl/>
        </w:rPr>
        <w:t>چنان که مشاهده می</w:t>
      </w:r>
      <w:r w:rsidRPr="00721193">
        <w:rPr>
          <w:sz w:val="6"/>
          <w:szCs w:val="8"/>
          <w:rtl/>
        </w:rPr>
        <w:t xml:space="preserve"> </w:t>
      </w:r>
      <w:r w:rsidRPr="005704E0">
        <w:rPr>
          <w:rtl/>
        </w:rPr>
        <w:t>شود</w:t>
      </w:r>
      <w:r w:rsidR="00721193">
        <w:rPr>
          <w:rFonts w:hint="cs"/>
          <w:rtl/>
        </w:rPr>
        <w:t>،</w:t>
      </w:r>
      <w:r w:rsidRPr="005704E0">
        <w:rPr>
          <w:rtl/>
        </w:rPr>
        <w:t xml:space="preserve"> ایشان عدم انعقاد نذر کودک را ناشی از فقدان «کمال عقل» دانسته است و آن را معل</w:t>
      </w:r>
      <w:r w:rsidR="00721193">
        <w:rPr>
          <w:rFonts w:hint="cs"/>
          <w:rtl/>
        </w:rPr>
        <w:t>ّ</w:t>
      </w:r>
      <w:r w:rsidRPr="005704E0">
        <w:rPr>
          <w:rtl/>
        </w:rPr>
        <w:t>ل به عدم بلوغ نساخته است</w:t>
      </w:r>
      <w:r w:rsidRPr="005704E0">
        <w:t>.</w:t>
      </w:r>
    </w:p>
    <w:p w:rsidR="00D03368" w:rsidRPr="005704E0" w:rsidRDefault="00D03368" w:rsidP="00352627">
      <w:pPr>
        <w:pStyle w:val="a"/>
        <w:jc w:val="both"/>
        <w:rPr>
          <w:rtl/>
        </w:rPr>
      </w:pPr>
      <w:r w:rsidRPr="005704E0">
        <w:rPr>
          <w:rtl/>
        </w:rPr>
        <w:t xml:space="preserve">در </w:t>
      </w:r>
      <w:r w:rsidR="00721193">
        <w:rPr>
          <w:rFonts w:hint="cs"/>
          <w:rtl/>
        </w:rPr>
        <w:t>کتاب «</w:t>
      </w:r>
      <w:r w:rsidRPr="005704E0">
        <w:rPr>
          <w:rtl/>
        </w:rPr>
        <w:t>ریاض المسائل</w:t>
      </w:r>
      <w:r w:rsidR="00721193">
        <w:rPr>
          <w:rFonts w:hint="cs"/>
          <w:rtl/>
        </w:rPr>
        <w:t>»</w:t>
      </w:r>
      <w:r w:rsidRPr="005704E0">
        <w:rPr>
          <w:rtl/>
        </w:rPr>
        <w:t xml:space="preserve"> در بیان شرایط راهن آمده است:</w:t>
      </w:r>
      <w:r w:rsidR="00721193">
        <w:rPr>
          <w:rFonts w:hint="cs"/>
          <w:rtl/>
        </w:rPr>
        <w:t xml:space="preserve"> </w:t>
      </w:r>
      <w:r w:rsidRPr="005704E0">
        <w:rPr>
          <w:rtl/>
        </w:rPr>
        <w:t xml:space="preserve">«و یشترط فیه کمال </w:t>
      </w:r>
      <w:r w:rsidRPr="005704E0">
        <w:rPr>
          <w:rtl/>
        </w:rPr>
        <w:lastRenderedPageBreak/>
        <w:t>العقل بالبلوغ و الرشد »(طباطبائی،</w:t>
      </w:r>
      <w:r w:rsidR="005E50F2">
        <w:rPr>
          <w:rFonts w:hint="cs"/>
          <w:rtl/>
        </w:rPr>
        <w:t xml:space="preserve"> </w:t>
      </w:r>
      <w:r w:rsidRPr="005704E0">
        <w:rPr>
          <w:rtl/>
        </w:rPr>
        <w:t>209)</w:t>
      </w:r>
      <w:r w:rsidR="00334078">
        <w:rPr>
          <w:rFonts w:hint="cs"/>
          <w:rtl/>
        </w:rPr>
        <w:t>.</w:t>
      </w:r>
      <w:r w:rsidR="00352627">
        <w:rPr>
          <w:rFonts w:hint="cs"/>
          <w:rtl/>
        </w:rPr>
        <w:t xml:space="preserve"> </w:t>
      </w:r>
      <w:r w:rsidR="00721193">
        <w:rPr>
          <w:rFonts w:hint="cs"/>
          <w:rtl/>
        </w:rPr>
        <w:t>یعنی</w:t>
      </w:r>
      <w:r w:rsidR="00334078">
        <w:rPr>
          <w:rFonts w:hint="cs"/>
          <w:rtl/>
        </w:rPr>
        <w:t>،</w:t>
      </w:r>
      <w:r w:rsidR="00721193">
        <w:rPr>
          <w:rFonts w:hint="cs"/>
          <w:rtl/>
        </w:rPr>
        <w:t xml:space="preserve"> «</w:t>
      </w:r>
      <w:r w:rsidRPr="005704E0">
        <w:rPr>
          <w:rtl/>
        </w:rPr>
        <w:t>در راهن کمال عقل که حاصل به بلوغ و رشد است، شرط می</w:t>
      </w:r>
      <w:r w:rsidR="00334078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باشد.</w:t>
      </w:r>
      <w:r w:rsidR="00721193">
        <w:rPr>
          <w:rFonts w:hint="cs"/>
          <w:rtl/>
        </w:rPr>
        <w:t>»</w:t>
      </w:r>
    </w:p>
    <w:p w:rsidR="00D03368" w:rsidRPr="005704E0" w:rsidRDefault="00D03368" w:rsidP="007E74D6">
      <w:pPr>
        <w:pStyle w:val="a"/>
        <w:jc w:val="both"/>
        <w:rPr>
          <w:rtl/>
        </w:rPr>
      </w:pPr>
      <w:r w:rsidRPr="005704E0">
        <w:rPr>
          <w:rtl/>
        </w:rPr>
        <w:t>نگاهی به مجموع این عبارات و دیگر عبارات مشابه نشان می</w:t>
      </w:r>
      <w:r w:rsidRPr="00721193">
        <w:rPr>
          <w:sz w:val="2"/>
          <w:szCs w:val="8"/>
          <w:rtl/>
        </w:rPr>
        <w:t xml:space="preserve"> </w:t>
      </w:r>
      <w:r w:rsidRPr="005704E0">
        <w:rPr>
          <w:rtl/>
        </w:rPr>
        <w:t>دهد که نمی</w:t>
      </w:r>
      <w:r w:rsidR="00334078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توان اد</w:t>
      </w:r>
      <w:r w:rsidR="00721193">
        <w:rPr>
          <w:rFonts w:hint="cs"/>
          <w:rtl/>
        </w:rPr>
        <w:t>ّ</w:t>
      </w:r>
      <w:r w:rsidRPr="005704E0">
        <w:rPr>
          <w:rtl/>
        </w:rPr>
        <w:t>عاء کرد که از دیدگاه فقهاء عظام</w:t>
      </w:r>
      <w:r w:rsidR="00334078">
        <w:rPr>
          <w:rFonts w:hint="cs"/>
          <w:rtl/>
        </w:rPr>
        <w:t>،</w:t>
      </w:r>
      <w:r w:rsidRPr="005704E0">
        <w:rPr>
          <w:rtl/>
        </w:rPr>
        <w:t xml:space="preserve"> عقل و بلوغ دو شرط هم وزن با یکدیگرند</w:t>
      </w:r>
      <w:r w:rsidR="00721193">
        <w:rPr>
          <w:rFonts w:hint="cs"/>
          <w:rtl/>
        </w:rPr>
        <w:t>؛</w:t>
      </w:r>
      <w:r w:rsidRPr="005704E0">
        <w:rPr>
          <w:rtl/>
        </w:rPr>
        <w:t xml:space="preserve"> بلکه فهم عام ایشان از نصوص چنین بوده است که «عقل» به عنوان شرط اصیل تکلیف و </w:t>
      </w:r>
      <w:r w:rsidR="00721193" w:rsidRPr="005704E0">
        <w:rPr>
          <w:rFonts w:hint="cs"/>
          <w:rtl/>
        </w:rPr>
        <w:t>مس</w:t>
      </w:r>
      <w:r w:rsidR="00721193">
        <w:rPr>
          <w:rFonts w:hint="cs"/>
          <w:rtl/>
        </w:rPr>
        <w:t>ؤ</w:t>
      </w:r>
      <w:r w:rsidR="00721193" w:rsidRPr="005704E0">
        <w:rPr>
          <w:rFonts w:hint="cs"/>
          <w:rtl/>
        </w:rPr>
        <w:t>ولی</w:t>
      </w:r>
      <w:r w:rsidR="00721193">
        <w:rPr>
          <w:rFonts w:hint="cs"/>
          <w:rtl/>
        </w:rPr>
        <w:t>ّ</w:t>
      </w:r>
      <w:r w:rsidR="00721193" w:rsidRPr="005704E0">
        <w:rPr>
          <w:rFonts w:hint="cs"/>
          <w:rtl/>
        </w:rPr>
        <w:t>ت</w:t>
      </w:r>
      <w:r w:rsidRPr="005704E0">
        <w:rPr>
          <w:rtl/>
        </w:rPr>
        <w:t xml:space="preserve"> مورد توج</w:t>
      </w:r>
      <w:r w:rsidR="00721193">
        <w:rPr>
          <w:rFonts w:hint="cs"/>
          <w:rtl/>
        </w:rPr>
        <w:t>ّ</w:t>
      </w:r>
      <w:r w:rsidRPr="005704E0">
        <w:rPr>
          <w:rtl/>
        </w:rPr>
        <w:t xml:space="preserve">ه شارع </w:t>
      </w:r>
      <w:r w:rsidR="00721193">
        <w:rPr>
          <w:rFonts w:hint="cs"/>
          <w:rtl/>
        </w:rPr>
        <w:t>أ</w:t>
      </w:r>
      <w:r w:rsidRPr="005704E0">
        <w:rPr>
          <w:rtl/>
        </w:rPr>
        <w:t>قدس قرار گرفته است و شرطی همچون بلوغ</w:t>
      </w:r>
      <w:r w:rsidR="00721193">
        <w:rPr>
          <w:rFonts w:hint="cs"/>
          <w:rtl/>
        </w:rPr>
        <w:t>،</w:t>
      </w:r>
      <w:r w:rsidRPr="005704E0">
        <w:rPr>
          <w:rtl/>
        </w:rPr>
        <w:t xml:space="preserve"> تنها وجهه</w:t>
      </w:r>
      <w:r w:rsidR="00334078" w:rsidRPr="00CF0D82">
        <w:rPr>
          <w:rFonts w:eastAsia="SimSun" w:hint="cs"/>
          <w:sz w:val="26"/>
          <w:rtl/>
          <w:lang w:eastAsia="zh-CN"/>
        </w:rPr>
        <w:t>‌</w:t>
      </w:r>
      <w:r w:rsidR="00334078">
        <w:rPr>
          <w:rFonts w:hint="cs"/>
          <w:rtl/>
        </w:rPr>
        <w:t xml:space="preserve">ی </w:t>
      </w:r>
      <w:r w:rsidRPr="005704E0">
        <w:rPr>
          <w:rtl/>
        </w:rPr>
        <w:t>کاشفیت از آن</w:t>
      </w:r>
      <w:r w:rsidRPr="00721193">
        <w:rPr>
          <w:sz w:val="2"/>
          <w:szCs w:val="8"/>
          <w:rtl/>
        </w:rPr>
        <w:t xml:space="preserve"> </w:t>
      </w:r>
      <w:r w:rsidRPr="005704E0">
        <w:rPr>
          <w:rtl/>
        </w:rPr>
        <w:t>را عهده دار است</w:t>
      </w:r>
      <w:r w:rsidRPr="005704E0">
        <w:t>.</w:t>
      </w:r>
      <w:r w:rsidR="007E74D6">
        <w:rPr>
          <w:rFonts w:hint="cs"/>
          <w:rtl/>
        </w:rPr>
        <w:t xml:space="preserve"> </w:t>
      </w:r>
      <w:r w:rsidRPr="005704E0">
        <w:rPr>
          <w:rtl/>
        </w:rPr>
        <w:t>وضوح این مطلب نزد برخی از فقهاء در حد</w:t>
      </w:r>
      <w:r w:rsidR="00721193">
        <w:rPr>
          <w:rFonts w:hint="cs"/>
          <w:rtl/>
        </w:rPr>
        <w:t>ّ</w:t>
      </w:r>
      <w:r w:rsidRPr="005704E0">
        <w:rPr>
          <w:rtl/>
        </w:rPr>
        <w:t>ی بوده است که علی</w:t>
      </w:r>
      <w:r w:rsidRPr="00721193">
        <w:rPr>
          <w:sz w:val="6"/>
          <w:szCs w:val="8"/>
          <w:rtl/>
        </w:rPr>
        <w:t xml:space="preserve"> </w:t>
      </w:r>
      <w:r w:rsidRPr="005704E0">
        <w:rPr>
          <w:rtl/>
        </w:rPr>
        <w:t>رغم حکم مشهور مبنی بر بطلان یا عدم نفوذ معاملات کودک، در مواردی که تشخیص عقلانی شخص مدخلیتی در قدرت تصمیم</w:t>
      </w:r>
      <w:r w:rsidRPr="00721193">
        <w:rPr>
          <w:sz w:val="2"/>
          <w:szCs w:val="8"/>
          <w:rtl/>
        </w:rPr>
        <w:t xml:space="preserve"> </w:t>
      </w:r>
      <w:r w:rsidRPr="005704E0">
        <w:rPr>
          <w:rtl/>
        </w:rPr>
        <w:t>گیری وی بر معامله نداشته باشد، قول به صح</w:t>
      </w:r>
      <w:r w:rsidR="00721193">
        <w:rPr>
          <w:rFonts w:hint="cs"/>
          <w:rtl/>
        </w:rPr>
        <w:t>ّ</w:t>
      </w:r>
      <w:r w:rsidRPr="005704E0">
        <w:rPr>
          <w:rtl/>
        </w:rPr>
        <w:t>ت معاملات وی را قریب دانسته اند.</w:t>
      </w:r>
    </w:p>
    <w:p w:rsidR="00D03368" w:rsidRPr="005704E0" w:rsidRDefault="00D03368" w:rsidP="00094F14">
      <w:pPr>
        <w:pStyle w:val="a"/>
        <w:jc w:val="both"/>
        <w:rPr>
          <w:rtl/>
        </w:rPr>
      </w:pPr>
      <w:r w:rsidRPr="005704E0">
        <w:rPr>
          <w:rtl/>
        </w:rPr>
        <w:t>برخی</w:t>
      </w:r>
      <w:r w:rsidRPr="00B57A59">
        <w:rPr>
          <w:sz w:val="6"/>
          <w:szCs w:val="8"/>
          <w:rtl/>
        </w:rPr>
        <w:t xml:space="preserve"> </w:t>
      </w:r>
      <w:r w:rsidRPr="005704E0">
        <w:rPr>
          <w:rtl/>
        </w:rPr>
        <w:t>از</w:t>
      </w:r>
      <w:r w:rsidRPr="00B57A59">
        <w:rPr>
          <w:sz w:val="2"/>
          <w:szCs w:val="8"/>
          <w:rtl/>
        </w:rPr>
        <w:t xml:space="preserve"> </w:t>
      </w:r>
      <w:r w:rsidR="00C5730D">
        <w:rPr>
          <w:rFonts w:hint="cs"/>
          <w:rtl/>
        </w:rPr>
        <w:t>بزرگان</w:t>
      </w:r>
      <w:r w:rsidRPr="00B57A59">
        <w:rPr>
          <w:sz w:val="14"/>
          <w:szCs w:val="16"/>
          <w:rtl/>
        </w:rPr>
        <w:t xml:space="preserve"> </w:t>
      </w:r>
      <w:r w:rsidRPr="005704E0">
        <w:rPr>
          <w:rtl/>
        </w:rPr>
        <w:t>در</w:t>
      </w:r>
      <w:r w:rsidRPr="00B57A59">
        <w:rPr>
          <w:sz w:val="6"/>
          <w:szCs w:val="8"/>
          <w:rtl/>
        </w:rPr>
        <w:t xml:space="preserve"> </w:t>
      </w:r>
      <w:r w:rsidRPr="005704E0">
        <w:rPr>
          <w:rtl/>
        </w:rPr>
        <w:t>ذیل دی</w:t>
      </w:r>
      <w:r w:rsidR="000011AE" w:rsidRPr="005704E0">
        <w:rPr>
          <w:rtl/>
        </w:rPr>
        <w:t xml:space="preserve">دگاه شیخ انصاری </w:t>
      </w:r>
      <w:r w:rsidRPr="005704E0">
        <w:rPr>
          <w:rtl/>
        </w:rPr>
        <w:t>مبنی بر این</w:t>
      </w:r>
      <w:r w:rsidR="00A464F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که در بطلان معامله</w:t>
      </w:r>
      <w:r w:rsidR="00A464FE" w:rsidRPr="00CF0D82">
        <w:rPr>
          <w:rFonts w:eastAsia="SimSun" w:hint="cs"/>
          <w:sz w:val="26"/>
          <w:rtl/>
          <w:lang w:eastAsia="zh-CN"/>
        </w:rPr>
        <w:t>‌</w:t>
      </w:r>
      <w:r w:rsidR="00C5730D">
        <w:rPr>
          <w:rFonts w:hint="cs"/>
          <w:rtl/>
        </w:rPr>
        <w:t xml:space="preserve">ی </w:t>
      </w:r>
      <w:r w:rsidRPr="005704E0">
        <w:rPr>
          <w:rtl/>
        </w:rPr>
        <w:t>کودک</w:t>
      </w:r>
      <w:r w:rsidR="00C5730D">
        <w:rPr>
          <w:rFonts w:hint="cs"/>
          <w:rtl/>
        </w:rPr>
        <w:t>،</w:t>
      </w:r>
      <w:r w:rsidRPr="005704E0">
        <w:rPr>
          <w:rtl/>
        </w:rPr>
        <w:t xml:space="preserve"> تفاوتی میان معاملات کلان و معامله اشیاء بی</w:t>
      </w:r>
      <w:r w:rsidRPr="00C5730D">
        <w:rPr>
          <w:sz w:val="2"/>
          <w:szCs w:val="8"/>
          <w:rtl/>
        </w:rPr>
        <w:t xml:space="preserve"> </w:t>
      </w:r>
      <w:r w:rsidRPr="005704E0">
        <w:rPr>
          <w:rtl/>
        </w:rPr>
        <w:t>ارزش وجود ندارد، می</w:t>
      </w:r>
      <w:r w:rsidR="00A464F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فرماید:</w:t>
      </w:r>
      <w:r w:rsidR="00C5730D">
        <w:rPr>
          <w:rFonts w:hint="cs"/>
          <w:rtl/>
        </w:rPr>
        <w:t xml:space="preserve"> </w:t>
      </w:r>
      <w:r w:rsidRPr="005704E0">
        <w:rPr>
          <w:rtl/>
        </w:rPr>
        <w:t>«ال</w:t>
      </w:r>
      <w:r w:rsidR="00C5730D">
        <w:rPr>
          <w:rFonts w:hint="cs"/>
          <w:rtl/>
        </w:rPr>
        <w:t>ّ</w:t>
      </w:r>
      <w:r w:rsidRPr="005704E0">
        <w:rPr>
          <w:rtl/>
        </w:rPr>
        <w:t>ا ان یقال بمناسبة الحکم و الموضوع ان</w:t>
      </w:r>
      <w:r w:rsidR="00C5730D">
        <w:rPr>
          <w:rFonts w:hint="cs"/>
          <w:rtl/>
        </w:rPr>
        <w:t>ّ</w:t>
      </w:r>
      <w:r w:rsidRPr="005704E0">
        <w:rPr>
          <w:rtl/>
        </w:rPr>
        <w:t>ه لا یجوز امر الص</w:t>
      </w:r>
      <w:r w:rsidR="00A464FE">
        <w:rPr>
          <w:rFonts w:hint="cs"/>
          <w:rtl/>
        </w:rPr>
        <w:t>ّ</w:t>
      </w:r>
      <w:r w:rsidRPr="005704E0">
        <w:rPr>
          <w:rtl/>
        </w:rPr>
        <w:t>بی فیما کان له شأن یتفاوت فیه کامل العقل و غیره دون الاشیاء الحقیرة ال</w:t>
      </w:r>
      <w:r w:rsidR="00C5730D">
        <w:rPr>
          <w:rFonts w:hint="cs"/>
          <w:rtl/>
        </w:rPr>
        <w:t>ّ</w:t>
      </w:r>
      <w:r w:rsidRPr="005704E0">
        <w:rPr>
          <w:rtl/>
        </w:rPr>
        <w:t>تی لها ثمن معین لا یتفاوت فیها الص</w:t>
      </w:r>
      <w:r w:rsidR="00C5730D">
        <w:rPr>
          <w:rFonts w:hint="cs"/>
          <w:rtl/>
        </w:rPr>
        <w:t>ّ</w:t>
      </w:r>
      <w:r w:rsidRPr="005704E0">
        <w:rPr>
          <w:rtl/>
        </w:rPr>
        <w:t>غیر و الکبیر و لذا قال علیه الس</w:t>
      </w:r>
      <w:r w:rsidR="00C5730D">
        <w:rPr>
          <w:rFonts w:hint="cs"/>
          <w:rtl/>
        </w:rPr>
        <w:t>ّ</w:t>
      </w:r>
      <w:r w:rsidRPr="005704E0">
        <w:rPr>
          <w:rtl/>
        </w:rPr>
        <w:t>لام اذا احتلم و عرف الاخذ و العطاء فیعلم منه ان اناطة نفوذ المعاملة بالبلوغ لمعرفة الاخذ و العطاء فما لا یتفاوت فیه البالغ و غیره من حیث المعرفة خارج عن الموضوع</w:t>
      </w:r>
      <w:r w:rsidR="00C5730D">
        <w:rPr>
          <w:rFonts w:hint="cs"/>
          <w:rtl/>
        </w:rPr>
        <w:t>.</w:t>
      </w:r>
      <w:r w:rsidRPr="005704E0">
        <w:rPr>
          <w:rtl/>
        </w:rPr>
        <w:t>»</w:t>
      </w:r>
      <w:r w:rsidR="006574CF">
        <w:rPr>
          <w:rFonts w:hint="cs"/>
          <w:rtl/>
        </w:rPr>
        <w:t xml:space="preserve"> </w:t>
      </w:r>
      <w:r w:rsidRPr="005704E0">
        <w:rPr>
          <w:rtl/>
        </w:rPr>
        <w:t>(محق</w:t>
      </w:r>
      <w:r w:rsidR="00C5730D">
        <w:rPr>
          <w:rFonts w:hint="cs"/>
          <w:rtl/>
        </w:rPr>
        <w:t>ّ</w:t>
      </w:r>
      <w:r w:rsidRPr="005704E0">
        <w:rPr>
          <w:rtl/>
        </w:rPr>
        <w:t>ق اصفهانی،</w:t>
      </w:r>
      <w:r w:rsidR="005E50F2">
        <w:rPr>
          <w:rFonts w:hint="cs"/>
          <w:rtl/>
        </w:rPr>
        <w:t xml:space="preserve"> </w:t>
      </w:r>
      <w:r w:rsidRPr="005704E0">
        <w:rPr>
          <w:rtl/>
        </w:rPr>
        <w:t>25)</w:t>
      </w:r>
      <w:r w:rsidR="00094F14">
        <w:rPr>
          <w:rFonts w:hint="cs"/>
          <w:rtl/>
        </w:rPr>
        <w:t>.</w:t>
      </w:r>
    </w:p>
    <w:p w:rsidR="00D03368" w:rsidRPr="005704E0" w:rsidRDefault="00C5730D" w:rsidP="00C66968">
      <w:pPr>
        <w:pStyle w:val="a"/>
        <w:jc w:val="both"/>
        <w:rPr>
          <w:rtl/>
        </w:rPr>
      </w:pPr>
      <w:r>
        <w:rPr>
          <w:rFonts w:hint="cs"/>
          <w:rtl/>
        </w:rPr>
        <w:t>یعنی</w:t>
      </w:r>
      <w:r w:rsidR="00011EE9">
        <w:rPr>
          <w:rFonts w:hint="cs"/>
          <w:rtl/>
        </w:rPr>
        <w:t xml:space="preserve">، </w:t>
      </w:r>
      <w:r>
        <w:rPr>
          <w:rFonts w:hint="cs"/>
          <w:rtl/>
        </w:rPr>
        <w:t>«</w:t>
      </w:r>
      <w:r w:rsidR="00D03368" w:rsidRPr="005704E0">
        <w:rPr>
          <w:rtl/>
        </w:rPr>
        <w:t>مگر این که به واسطه</w:t>
      </w:r>
      <w:r w:rsidR="00C66968" w:rsidRPr="00CF0D82">
        <w:rPr>
          <w:rFonts w:eastAsia="SimSun" w:hint="cs"/>
          <w:sz w:val="26"/>
          <w:rtl/>
          <w:lang w:eastAsia="zh-CN"/>
        </w:rPr>
        <w:t>‌</w:t>
      </w:r>
      <w:r>
        <w:rPr>
          <w:rFonts w:hint="cs"/>
          <w:rtl/>
        </w:rPr>
        <w:t xml:space="preserve">ی </w:t>
      </w:r>
      <w:r w:rsidR="00D03368" w:rsidRPr="005704E0">
        <w:rPr>
          <w:rtl/>
        </w:rPr>
        <w:t>مناسبت حکم و موضوع گفته شود که امر صبی تنها در آن چیزهایی که ارزشی دارد و کامل العقل و غیر او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در مورد آن با یکدیگر تفاوت دارند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نافذ نیست</w:t>
      </w:r>
      <w:r>
        <w:rPr>
          <w:rFonts w:hint="cs"/>
          <w:rtl/>
        </w:rPr>
        <w:t>؛</w:t>
      </w:r>
      <w:r w:rsidR="00D03368" w:rsidRPr="005704E0">
        <w:rPr>
          <w:rtl/>
        </w:rPr>
        <w:t xml:space="preserve"> لیکن در اشیاء بی ارزش که ثمن معی</w:t>
      </w:r>
      <w:r>
        <w:rPr>
          <w:rFonts w:hint="cs"/>
          <w:rtl/>
        </w:rPr>
        <w:t>ّ</w:t>
      </w:r>
      <w:r w:rsidR="00D03368" w:rsidRPr="005704E0">
        <w:rPr>
          <w:rtl/>
        </w:rPr>
        <w:t>نی دارند و کودک و</w:t>
      </w:r>
      <w:r>
        <w:rPr>
          <w:rFonts w:hint="cs"/>
          <w:rtl/>
        </w:rPr>
        <w:t xml:space="preserve"> </w:t>
      </w:r>
      <w:r w:rsidR="00D03368" w:rsidRPr="005704E0">
        <w:rPr>
          <w:rtl/>
        </w:rPr>
        <w:t>غیر کودک در آن با یکدیگر تفاوتی ندارند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چنین نیست</w:t>
      </w:r>
      <w:r>
        <w:rPr>
          <w:rFonts w:hint="cs"/>
          <w:rtl/>
        </w:rPr>
        <w:t xml:space="preserve">؛ </w:t>
      </w:r>
      <w:r w:rsidR="00D03368" w:rsidRPr="005704E0">
        <w:rPr>
          <w:rtl/>
        </w:rPr>
        <w:t xml:space="preserve">و لذا امام </w:t>
      </w:r>
      <w:r w:rsidR="00C66968">
        <w:rPr>
          <w:rFonts w:hint="cs"/>
          <w:rtl/>
        </w:rPr>
        <w:t>(</w:t>
      </w:r>
      <w:r w:rsidR="00D03368" w:rsidRPr="005704E0">
        <w:rPr>
          <w:rtl/>
        </w:rPr>
        <w:t>علیه الس</w:t>
      </w:r>
      <w:r>
        <w:rPr>
          <w:rFonts w:hint="cs"/>
          <w:rtl/>
        </w:rPr>
        <w:t>ّ</w:t>
      </w:r>
      <w:r w:rsidR="00D03368" w:rsidRPr="005704E0">
        <w:rPr>
          <w:rtl/>
        </w:rPr>
        <w:t>لام</w:t>
      </w:r>
      <w:r w:rsidR="00C66968">
        <w:rPr>
          <w:rFonts w:hint="cs"/>
          <w:rtl/>
        </w:rPr>
        <w:t>)</w:t>
      </w:r>
      <w:r w:rsidR="00D03368" w:rsidRPr="005704E0">
        <w:rPr>
          <w:rtl/>
        </w:rPr>
        <w:t xml:space="preserve"> [در مقام اعطاء ضابطه خروج از یتم] فرموده است:</w:t>
      </w:r>
      <w:r>
        <w:rPr>
          <w:rFonts w:hint="cs"/>
          <w:rtl/>
        </w:rPr>
        <w:t xml:space="preserve"> </w:t>
      </w:r>
      <w:r w:rsidR="00D03368" w:rsidRPr="005704E0">
        <w:rPr>
          <w:rtl/>
        </w:rPr>
        <w:t>هنگامی که محتلم شود و داد و ستد را بشناسد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که از آن دانسته می</w:t>
      </w:r>
      <w:r w:rsidR="00D03368" w:rsidRPr="00C5730D">
        <w:rPr>
          <w:sz w:val="2"/>
          <w:szCs w:val="8"/>
          <w:rtl/>
        </w:rPr>
        <w:t xml:space="preserve"> </w:t>
      </w:r>
      <w:r w:rsidR="00D03368" w:rsidRPr="005704E0">
        <w:rPr>
          <w:rtl/>
        </w:rPr>
        <w:t>شود که</w:t>
      </w:r>
      <w:r w:rsidR="00C66968">
        <w:rPr>
          <w:rFonts w:hint="cs"/>
          <w:rtl/>
        </w:rPr>
        <w:t xml:space="preserve"> </w:t>
      </w:r>
      <w:r w:rsidR="00D03368" w:rsidRPr="00C5730D">
        <w:rPr>
          <w:sz w:val="2"/>
          <w:szCs w:val="8"/>
          <w:rtl/>
        </w:rPr>
        <w:t xml:space="preserve"> </w:t>
      </w:r>
      <w:r w:rsidR="00D03368" w:rsidRPr="005704E0">
        <w:rPr>
          <w:rtl/>
        </w:rPr>
        <w:t>منوط شدن نفوذ معامله به بلوغ برای آشنایی با داد و</w:t>
      </w:r>
      <w:r w:rsidR="00C66968">
        <w:rPr>
          <w:rFonts w:hint="cs"/>
          <w:rtl/>
        </w:rPr>
        <w:t xml:space="preserve"> </w:t>
      </w:r>
      <w:r w:rsidR="00D03368" w:rsidRPr="005704E0">
        <w:rPr>
          <w:rtl/>
        </w:rPr>
        <w:t>ستد است</w:t>
      </w:r>
      <w:r>
        <w:rPr>
          <w:rFonts w:hint="cs"/>
          <w:rtl/>
        </w:rPr>
        <w:t>؛</w:t>
      </w:r>
      <w:r w:rsidR="00D03368" w:rsidRPr="005704E0">
        <w:rPr>
          <w:rtl/>
        </w:rPr>
        <w:t xml:space="preserve"> پس آن چیزهایی که از این حیث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بالغ و غیر بالغ در آن تفاوتی ندارند،</w:t>
      </w:r>
      <w:r>
        <w:rPr>
          <w:rFonts w:hint="cs"/>
          <w:rtl/>
        </w:rPr>
        <w:t xml:space="preserve"> </w:t>
      </w:r>
      <w:r w:rsidR="00D03368" w:rsidRPr="005704E0">
        <w:rPr>
          <w:rtl/>
        </w:rPr>
        <w:t>خارج از موضوع است.</w:t>
      </w:r>
    </w:p>
    <w:p w:rsidR="00D03368" w:rsidRPr="005704E0" w:rsidRDefault="00D03368" w:rsidP="00B81851">
      <w:pPr>
        <w:pStyle w:val="a"/>
        <w:jc w:val="both"/>
        <w:rPr>
          <w:rtl/>
        </w:rPr>
      </w:pPr>
      <w:r w:rsidRPr="005704E0">
        <w:rPr>
          <w:rtl/>
        </w:rPr>
        <w:t>چنان که واضح است</w:t>
      </w:r>
      <w:r w:rsidR="00B81851">
        <w:rPr>
          <w:rFonts w:hint="cs"/>
          <w:rtl/>
        </w:rPr>
        <w:t>،</w:t>
      </w:r>
      <w:r w:rsidRPr="005704E0">
        <w:rPr>
          <w:rtl/>
        </w:rPr>
        <w:t xml:space="preserve"> پذیرش این دیدگاه مستلزم پذیرش عدم خصوصی</w:t>
      </w:r>
      <w:r w:rsidR="00DD74E6">
        <w:rPr>
          <w:rFonts w:hint="cs"/>
          <w:rtl/>
        </w:rPr>
        <w:t>ّ</w:t>
      </w:r>
      <w:r w:rsidRPr="005704E0">
        <w:rPr>
          <w:rtl/>
        </w:rPr>
        <w:t xml:space="preserve">ت در بلوغ و صرف </w:t>
      </w:r>
      <w:r w:rsidR="00B81851">
        <w:rPr>
          <w:rFonts w:hint="cs"/>
          <w:rtl/>
        </w:rPr>
        <w:t>أ</w:t>
      </w:r>
      <w:r w:rsidRPr="005704E0">
        <w:rPr>
          <w:rtl/>
        </w:rPr>
        <w:t>ماریت آن بر وصول به درجه</w:t>
      </w:r>
      <w:r w:rsidRPr="00B81851">
        <w:rPr>
          <w:sz w:val="2"/>
          <w:szCs w:val="8"/>
          <w:rtl/>
        </w:rPr>
        <w:t xml:space="preserve"> </w:t>
      </w:r>
      <w:r w:rsidRPr="005704E0">
        <w:rPr>
          <w:rtl/>
        </w:rPr>
        <w:t>ای از بالندگی عقلانی است.</w:t>
      </w:r>
      <w:r w:rsidR="00B81851">
        <w:rPr>
          <w:rFonts w:hint="cs"/>
          <w:rtl/>
        </w:rPr>
        <w:t xml:space="preserve"> </w:t>
      </w:r>
      <w:r w:rsidRPr="005704E0">
        <w:rPr>
          <w:rtl/>
        </w:rPr>
        <w:t>لیکن ام</w:t>
      </w:r>
      <w:r w:rsidR="003511AD">
        <w:rPr>
          <w:rFonts w:hint="cs"/>
          <w:rtl/>
        </w:rPr>
        <w:t>ّ</w:t>
      </w:r>
      <w:r w:rsidRPr="005704E0">
        <w:rPr>
          <w:rtl/>
        </w:rPr>
        <w:t>اره</w:t>
      </w:r>
      <w:r w:rsidRPr="00B81851">
        <w:rPr>
          <w:sz w:val="2"/>
          <w:szCs w:val="8"/>
          <w:rtl/>
        </w:rPr>
        <w:t xml:space="preserve"> </w:t>
      </w:r>
      <w:r w:rsidRPr="005704E0">
        <w:rPr>
          <w:rtl/>
        </w:rPr>
        <w:t>ای که</w:t>
      </w:r>
      <w:r w:rsidR="00B81851">
        <w:rPr>
          <w:rFonts w:hint="cs"/>
          <w:sz w:val="2"/>
          <w:szCs w:val="8"/>
          <w:rtl/>
        </w:rPr>
        <w:t xml:space="preserve"> </w:t>
      </w:r>
      <w:r w:rsidR="00C66968">
        <w:rPr>
          <w:rFonts w:hint="cs"/>
          <w:sz w:val="2"/>
          <w:szCs w:val="8"/>
          <w:rtl/>
        </w:rPr>
        <w:t xml:space="preserve">  </w:t>
      </w:r>
      <w:r w:rsidRPr="005704E0">
        <w:rPr>
          <w:rtl/>
        </w:rPr>
        <w:t>اثبات خلاف آن همواره وجود دارد.</w:t>
      </w:r>
    </w:p>
    <w:p w:rsidR="00D03368" w:rsidRPr="00B81851" w:rsidRDefault="00D03368" w:rsidP="00570EF1">
      <w:pPr>
        <w:pStyle w:val="a"/>
        <w:jc w:val="both"/>
        <w:rPr>
          <w:b/>
          <w:bCs/>
          <w:rtl/>
        </w:rPr>
      </w:pPr>
      <w:r w:rsidRPr="005704E0">
        <w:rPr>
          <w:rtl/>
        </w:rPr>
        <w:t xml:space="preserve"> </w:t>
      </w:r>
      <w:r w:rsidRPr="00B81851">
        <w:rPr>
          <w:b/>
          <w:bCs/>
          <w:rtl/>
        </w:rPr>
        <w:t>1-2</w:t>
      </w:r>
      <w:r w:rsidR="00570EF1">
        <w:rPr>
          <w:rFonts w:hint="cs"/>
          <w:b/>
          <w:bCs/>
          <w:rtl/>
        </w:rPr>
        <w:t>.</w:t>
      </w:r>
      <w:r w:rsidRPr="00B81851">
        <w:rPr>
          <w:b/>
          <w:bCs/>
          <w:rtl/>
        </w:rPr>
        <w:t xml:space="preserve"> ملازمه میان بلوغ و برخورداری از رشد عقلی</w:t>
      </w:r>
    </w:p>
    <w:p w:rsidR="00D03368" w:rsidRPr="005704E0" w:rsidRDefault="00D03368" w:rsidP="002D097C">
      <w:pPr>
        <w:pStyle w:val="a"/>
        <w:jc w:val="both"/>
        <w:rPr>
          <w:rtl/>
        </w:rPr>
      </w:pPr>
      <w:r w:rsidRPr="005704E0">
        <w:rPr>
          <w:rtl/>
        </w:rPr>
        <w:t>برخی علی</w:t>
      </w:r>
      <w:r w:rsidRPr="00B81851">
        <w:rPr>
          <w:sz w:val="4"/>
          <w:szCs w:val="8"/>
          <w:rtl/>
        </w:rPr>
        <w:t xml:space="preserve"> </w:t>
      </w:r>
      <w:r w:rsidRPr="005704E0">
        <w:rPr>
          <w:rtl/>
        </w:rPr>
        <w:t xml:space="preserve">رغم پذیرش این مطلب که ضابطه و ملاک اصلی برای پذیرش </w:t>
      </w:r>
      <w:r w:rsidR="00B81851" w:rsidRPr="005704E0">
        <w:rPr>
          <w:rFonts w:hint="cs"/>
          <w:rtl/>
        </w:rPr>
        <w:t>مس</w:t>
      </w:r>
      <w:r w:rsidR="00B81851">
        <w:rPr>
          <w:rFonts w:hint="cs"/>
          <w:rtl/>
        </w:rPr>
        <w:t>ؤ</w:t>
      </w:r>
      <w:r w:rsidR="00B81851" w:rsidRPr="005704E0">
        <w:rPr>
          <w:rFonts w:hint="cs"/>
          <w:rtl/>
        </w:rPr>
        <w:t>ولی</w:t>
      </w:r>
      <w:r w:rsidR="00B81851">
        <w:rPr>
          <w:rFonts w:hint="cs"/>
          <w:rtl/>
        </w:rPr>
        <w:t>ّ</w:t>
      </w:r>
      <w:r w:rsidR="00B81851" w:rsidRPr="005704E0">
        <w:rPr>
          <w:rFonts w:hint="cs"/>
          <w:rtl/>
        </w:rPr>
        <w:t>ت</w:t>
      </w:r>
      <w:r w:rsidRPr="005704E0">
        <w:rPr>
          <w:rtl/>
        </w:rPr>
        <w:t xml:space="preserve"> </w:t>
      </w:r>
      <w:r w:rsidRPr="005704E0">
        <w:rPr>
          <w:rtl/>
        </w:rPr>
        <w:lastRenderedPageBreak/>
        <w:t>عقل است</w:t>
      </w:r>
      <w:r w:rsidR="00872C51">
        <w:rPr>
          <w:rFonts w:hint="cs"/>
          <w:rtl/>
        </w:rPr>
        <w:t>؛</w:t>
      </w:r>
      <w:r w:rsidRPr="005704E0">
        <w:rPr>
          <w:rtl/>
        </w:rPr>
        <w:t xml:space="preserve"> چنین اد</w:t>
      </w:r>
      <w:r w:rsidR="001C75E0">
        <w:rPr>
          <w:rFonts w:hint="cs"/>
          <w:rtl/>
        </w:rPr>
        <w:t>ّ</w:t>
      </w:r>
      <w:r w:rsidRPr="005704E0">
        <w:rPr>
          <w:rtl/>
        </w:rPr>
        <w:t>عاء نموده</w:t>
      </w:r>
      <w:r w:rsidRPr="001C75E0">
        <w:rPr>
          <w:sz w:val="4"/>
          <w:szCs w:val="8"/>
          <w:rtl/>
        </w:rPr>
        <w:t xml:space="preserve"> </w:t>
      </w:r>
      <w:r w:rsidRPr="005704E0">
        <w:rPr>
          <w:rtl/>
        </w:rPr>
        <w:t>اند که</w:t>
      </w:r>
      <w:r w:rsidRPr="001C75E0">
        <w:rPr>
          <w:sz w:val="6"/>
          <w:szCs w:val="8"/>
          <w:rtl/>
        </w:rPr>
        <w:t xml:space="preserve"> </w:t>
      </w:r>
      <w:r w:rsidR="00872C51">
        <w:rPr>
          <w:rFonts w:hint="cs"/>
          <w:sz w:val="6"/>
          <w:szCs w:val="8"/>
          <w:rtl/>
        </w:rPr>
        <w:t xml:space="preserve"> </w:t>
      </w:r>
      <w:r w:rsidRPr="005704E0">
        <w:rPr>
          <w:rtl/>
        </w:rPr>
        <w:t>از</w:t>
      </w:r>
      <w:r w:rsidRPr="001C75E0">
        <w:rPr>
          <w:sz w:val="6"/>
          <w:szCs w:val="8"/>
          <w:rtl/>
        </w:rPr>
        <w:t xml:space="preserve"> </w:t>
      </w:r>
      <w:r w:rsidRPr="005704E0">
        <w:rPr>
          <w:rtl/>
        </w:rPr>
        <w:t>آن جا</w:t>
      </w:r>
      <w:r w:rsidR="000011AE" w:rsidRPr="005704E0">
        <w:rPr>
          <w:rFonts w:hint="cs"/>
          <w:rtl/>
        </w:rPr>
        <w:t xml:space="preserve"> که</w:t>
      </w:r>
      <w:r w:rsidRPr="005704E0">
        <w:rPr>
          <w:rtl/>
        </w:rPr>
        <w:t xml:space="preserve"> عقل</w:t>
      </w:r>
      <w:r w:rsidR="001C75E0">
        <w:rPr>
          <w:rFonts w:hint="cs"/>
          <w:rtl/>
        </w:rPr>
        <w:t>،</w:t>
      </w:r>
      <w:r w:rsidRPr="005704E0">
        <w:rPr>
          <w:rtl/>
        </w:rPr>
        <w:t xml:space="preserve"> امری باطنی است</w:t>
      </w:r>
      <w:r w:rsidR="000011AE" w:rsidRPr="005704E0">
        <w:rPr>
          <w:rtl/>
        </w:rPr>
        <w:t xml:space="preserve"> و</w:t>
      </w:r>
      <w:r w:rsidR="000011AE" w:rsidRPr="001C75E0">
        <w:rPr>
          <w:sz w:val="8"/>
          <w:szCs w:val="10"/>
          <w:rtl/>
        </w:rPr>
        <w:t xml:space="preserve"> </w:t>
      </w:r>
      <w:r w:rsidR="000011AE" w:rsidRPr="005704E0">
        <w:rPr>
          <w:rtl/>
        </w:rPr>
        <w:t>حصول تدریجی و نامحسوس دارد</w:t>
      </w:r>
      <w:r w:rsidR="001C75E0">
        <w:rPr>
          <w:rFonts w:hint="cs"/>
          <w:rtl/>
        </w:rPr>
        <w:t>،</w:t>
      </w:r>
      <w:r w:rsidR="00872C51">
        <w:rPr>
          <w:rFonts w:hint="cs"/>
          <w:rtl/>
        </w:rPr>
        <w:t xml:space="preserve"> </w:t>
      </w:r>
      <w:r w:rsidRPr="005704E0">
        <w:rPr>
          <w:rtl/>
        </w:rPr>
        <w:t>از این رو</w:t>
      </w:r>
      <w:r w:rsidR="00872C51">
        <w:rPr>
          <w:rFonts w:hint="cs"/>
          <w:rtl/>
        </w:rPr>
        <w:t>،</w:t>
      </w:r>
      <w:r w:rsidRPr="005704E0">
        <w:rPr>
          <w:rtl/>
        </w:rPr>
        <w:t xml:space="preserve"> هیچ معیار مشخ</w:t>
      </w:r>
      <w:r w:rsidR="001C75E0">
        <w:rPr>
          <w:rFonts w:hint="cs"/>
          <w:rtl/>
        </w:rPr>
        <w:t>ّ</w:t>
      </w:r>
      <w:r w:rsidRPr="005704E0">
        <w:rPr>
          <w:rtl/>
        </w:rPr>
        <w:t>صی برای تعیین میزان آن</w:t>
      </w:r>
      <w:r w:rsidR="001C75E0">
        <w:rPr>
          <w:rFonts w:hint="cs"/>
          <w:rtl/>
        </w:rPr>
        <w:t>،</w:t>
      </w:r>
      <w:r w:rsidRPr="005704E0">
        <w:rPr>
          <w:rtl/>
        </w:rPr>
        <w:t xml:space="preserve"> به ویژه در مورد دیگران وجود ندارد</w:t>
      </w:r>
      <w:r w:rsidR="001D4F8C">
        <w:rPr>
          <w:rFonts w:hint="cs"/>
          <w:rtl/>
        </w:rPr>
        <w:t>؛</w:t>
      </w:r>
      <w:r w:rsidRPr="005704E0">
        <w:rPr>
          <w:rtl/>
        </w:rPr>
        <w:t xml:space="preserve"> از این</w:t>
      </w:r>
      <w:r w:rsidR="00FF570C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رو</w:t>
      </w:r>
      <w:r w:rsidR="001D4F8C">
        <w:rPr>
          <w:rFonts w:hint="cs"/>
          <w:rtl/>
        </w:rPr>
        <w:t>،</w:t>
      </w:r>
      <w:r w:rsidRPr="005704E0">
        <w:rPr>
          <w:rtl/>
        </w:rPr>
        <w:t xml:space="preserve"> شارع مقد</w:t>
      </w:r>
      <w:r w:rsidR="001C75E0">
        <w:rPr>
          <w:rFonts w:hint="cs"/>
          <w:rtl/>
        </w:rPr>
        <w:t>ّ</w:t>
      </w:r>
      <w:r w:rsidRPr="005704E0">
        <w:rPr>
          <w:rtl/>
        </w:rPr>
        <w:t>س از زمان رشد عقلی پرده برداشته و نشانه و ضابطه</w:t>
      </w:r>
      <w:r w:rsidRPr="001D4F8C">
        <w:rPr>
          <w:sz w:val="2"/>
          <w:szCs w:val="8"/>
          <w:rtl/>
        </w:rPr>
        <w:t xml:space="preserve"> </w:t>
      </w:r>
      <w:r w:rsidRPr="005704E0">
        <w:rPr>
          <w:rtl/>
        </w:rPr>
        <w:t>ای معی</w:t>
      </w:r>
      <w:r w:rsidR="001C75E0">
        <w:rPr>
          <w:rFonts w:hint="cs"/>
          <w:rtl/>
        </w:rPr>
        <w:t>ّ</w:t>
      </w:r>
      <w:r w:rsidRPr="005704E0">
        <w:rPr>
          <w:rtl/>
        </w:rPr>
        <w:t>ن را به عنوان بلوغ شرعی در نظر گرفته است تا حکم کاشفی</w:t>
      </w:r>
      <w:r w:rsidR="001D4F8C">
        <w:rPr>
          <w:rFonts w:hint="cs"/>
          <w:rtl/>
        </w:rPr>
        <w:t>ّ</w:t>
      </w:r>
      <w:r w:rsidRPr="005704E0">
        <w:rPr>
          <w:rtl/>
        </w:rPr>
        <w:t>ت را داشته باشد و با آن میزان عقل و زمان تکلیف مشخ</w:t>
      </w:r>
      <w:r w:rsidR="001D4F8C">
        <w:rPr>
          <w:rFonts w:hint="cs"/>
          <w:rtl/>
        </w:rPr>
        <w:t>ّ</w:t>
      </w:r>
      <w:r w:rsidRPr="005704E0">
        <w:rPr>
          <w:rtl/>
        </w:rPr>
        <w:t xml:space="preserve">ص شود. </w:t>
      </w:r>
      <w:r w:rsidR="001D4F8C">
        <w:rPr>
          <w:rFonts w:hint="cs"/>
          <w:rtl/>
        </w:rPr>
        <w:t>(</w:t>
      </w:r>
      <w:r w:rsidRPr="005704E0">
        <w:rPr>
          <w:rtl/>
        </w:rPr>
        <w:t>مرادی،</w:t>
      </w:r>
      <w:r w:rsidR="002D097C">
        <w:rPr>
          <w:rFonts w:hint="cs"/>
          <w:rtl/>
        </w:rPr>
        <w:t xml:space="preserve"> </w:t>
      </w:r>
      <w:r w:rsidRPr="005704E0">
        <w:rPr>
          <w:rtl/>
        </w:rPr>
        <w:t>57)</w:t>
      </w:r>
      <w:r w:rsidR="001D4F8C">
        <w:rPr>
          <w:rFonts w:hint="cs"/>
          <w:rtl/>
        </w:rPr>
        <w:t xml:space="preserve"> </w:t>
      </w:r>
      <w:r w:rsidRPr="005704E0">
        <w:rPr>
          <w:rtl/>
        </w:rPr>
        <w:t>لیکن به نظر می رسد این اد</w:t>
      </w:r>
      <w:r w:rsidR="00A91BEC">
        <w:rPr>
          <w:rFonts w:hint="cs"/>
          <w:rtl/>
        </w:rPr>
        <w:t>ّ</w:t>
      </w:r>
      <w:r w:rsidRPr="005704E0">
        <w:rPr>
          <w:rtl/>
        </w:rPr>
        <w:t>عاء</w:t>
      </w:r>
      <w:r w:rsidR="00A91BEC">
        <w:rPr>
          <w:rFonts w:hint="cs"/>
          <w:rtl/>
        </w:rPr>
        <w:t>،</w:t>
      </w:r>
      <w:r w:rsidR="003511AD">
        <w:rPr>
          <w:rFonts w:hint="cs"/>
          <w:rtl/>
        </w:rPr>
        <w:t xml:space="preserve"> </w:t>
      </w:r>
      <w:r w:rsidRPr="005704E0">
        <w:rPr>
          <w:rtl/>
        </w:rPr>
        <w:t>از جهات گوناگونی قابل نقد باشد:</w:t>
      </w:r>
    </w:p>
    <w:p w:rsidR="00D03368" w:rsidRPr="005704E0" w:rsidRDefault="00D03368" w:rsidP="00A37A18">
      <w:pPr>
        <w:pStyle w:val="a"/>
        <w:jc w:val="both"/>
        <w:rPr>
          <w:rtl/>
        </w:rPr>
      </w:pPr>
      <w:r w:rsidRPr="005704E0">
        <w:rPr>
          <w:rtl/>
        </w:rPr>
        <w:t>نخست آن</w:t>
      </w:r>
      <w:r w:rsidR="00E43734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که</w:t>
      </w:r>
      <w:r w:rsidR="006441D0">
        <w:rPr>
          <w:rFonts w:hint="cs"/>
          <w:rtl/>
        </w:rPr>
        <w:t>،</w:t>
      </w:r>
      <w:r w:rsidRPr="005704E0">
        <w:rPr>
          <w:rtl/>
        </w:rPr>
        <w:t xml:space="preserve"> اگر چه عقل</w:t>
      </w:r>
      <w:r w:rsidR="006441D0">
        <w:rPr>
          <w:rFonts w:hint="cs"/>
          <w:rtl/>
        </w:rPr>
        <w:t>،</w:t>
      </w:r>
      <w:r w:rsidRPr="005704E0">
        <w:rPr>
          <w:rtl/>
        </w:rPr>
        <w:t xml:space="preserve"> امری باطنی و دارای حصولی تدریجی و نامحسوس است</w:t>
      </w:r>
      <w:r w:rsidR="006441D0">
        <w:rPr>
          <w:rFonts w:hint="cs"/>
          <w:rtl/>
        </w:rPr>
        <w:t>؛</w:t>
      </w:r>
      <w:r w:rsidRPr="005704E0">
        <w:rPr>
          <w:rtl/>
        </w:rPr>
        <w:t xml:space="preserve"> لیکن بلوغ شرعی نمی</w:t>
      </w:r>
      <w:r w:rsidR="00E43734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تواند به عنوان ضابطه</w:t>
      </w:r>
      <w:r w:rsidRPr="006441D0">
        <w:rPr>
          <w:sz w:val="2"/>
          <w:szCs w:val="8"/>
          <w:rtl/>
        </w:rPr>
        <w:t xml:space="preserve"> </w:t>
      </w:r>
      <w:r w:rsidRPr="005704E0">
        <w:rPr>
          <w:rtl/>
        </w:rPr>
        <w:t>ای معی</w:t>
      </w:r>
      <w:r w:rsidR="00784611">
        <w:rPr>
          <w:rFonts w:hint="cs"/>
          <w:rtl/>
        </w:rPr>
        <w:t>ّ</w:t>
      </w:r>
      <w:r w:rsidRPr="005704E0">
        <w:rPr>
          <w:rtl/>
        </w:rPr>
        <w:t>ن برای کاشفیت از آن به شمار رود.</w:t>
      </w:r>
      <w:r w:rsidR="00784611">
        <w:rPr>
          <w:rFonts w:hint="cs"/>
          <w:rtl/>
        </w:rPr>
        <w:t xml:space="preserve"> </w:t>
      </w:r>
      <w:r w:rsidRPr="005704E0">
        <w:rPr>
          <w:rtl/>
        </w:rPr>
        <w:t>زیرا بلوغ شرعی نیز خود امری به غایت غیرمنضبط و همچون خود عقل</w:t>
      </w:r>
      <w:r w:rsidR="00784611">
        <w:rPr>
          <w:rFonts w:hint="cs"/>
          <w:rtl/>
        </w:rPr>
        <w:t>،</w:t>
      </w:r>
      <w:r w:rsidRPr="005704E0">
        <w:rPr>
          <w:rtl/>
        </w:rPr>
        <w:t xml:space="preserve"> تدریجی الحصول است.</w:t>
      </w:r>
      <w:r w:rsidR="00F37061">
        <w:rPr>
          <w:rFonts w:hint="cs"/>
          <w:rtl/>
        </w:rPr>
        <w:t xml:space="preserve"> </w:t>
      </w:r>
      <w:r w:rsidRPr="005704E0">
        <w:rPr>
          <w:rtl/>
        </w:rPr>
        <w:t>ناگفته پیداست که در فقه</w:t>
      </w:r>
      <w:r w:rsidR="00F37061">
        <w:rPr>
          <w:rFonts w:hint="cs"/>
          <w:rtl/>
        </w:rPr>
        <w:t>،</w:t>
      </w:r>
      <w:r w:rsidRPr="005704E0">
        <w:rPr>
          <w:rtl/>
        </w:rPr>
        <w:t xml:space="preserve"> سن</w:t>
      </w:r>
      <w:r w:rsidR="00F37061">
        <w:rPr>
          <w:rFonts w:hint="cs"/>
          <w:rtl/>
        </w:rPr>
        <w:t>،</w:t>
      </w:r>
      <w:r w:rsidRPr="005704E0">
        <w:rPr>
          <w:rtl/>
        </w:rPr>
        <w:t xml:space="preserve"> تنها به عنوان یکی ا</w:t>
      </w:r>
      <w:r w:rsidR="000011AE" w:rsidRPr="005704E0">
        <w:rPr>
          <w:rtl/>
        </w:rPr>
        <w:t>ز نشانه</w:t>
      </w:r>
      <w:r w:rsidR="000011AE" w:rsidRPr="00F37061">
        <w:rPr>
          <w:sz w:val="2"/>
          <w:szCs w:val="8"/>
          <w:rtl/>
        </w:rPr>
        <w:t xml:space="preserve"> </w:t>
      </w:r>
      <w:r w:rsidR="000011AE" w:rsidRPr="005704E0">
        <w:rPr>
          <w:rtl/>
        </w:rPr>
        <w:t>های بلوغ شناخته شده است</w:t>
      </w:r>
      <w:r w:rsidR="000011AE" w:rsidRPr="005704E0">
        <w:rPr>
          <w:rFonts w:hint="cs"/>
          <w:rtl/>
        </w:rPr>
        <w:t xml:space="preserve"> و</w:t>
      </w:r>
      <w:r w:rsidRPr="005704E0">
        <w:rPr>
          <w:rtl/>
        </w:rPr>
        <w:t xml:space="preserve"> دیگر نشانه</w:t>
      </w:r>
      <w:r w:rsidRPr="00F37061">
        <w:rPr>
          <w:sz w:val="2"/>
          <w:szCs w:val="8"/>
          <w:rtl/>
        </w:rPr>
        <w:t xml:space="preserve"> </w:t>
      </w:r>
      <w:r w:rsidRPr="005704E0">
        <w:rPr>
          <w:rtl/>
        </w:rPr>
        <w:t>های آن</w:t>
      </w:r>
      <w:r w:rsidR="00E43734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که وابستگی تام به شرایط اقلیمی، اجتماعی، تغذیه و</w:t>
      </w:r>
      <w:r w:rsidR="00F37061">
        <w:rPr>
          <w:rFonts w:hint="cs"/>
          <w:rtl/>
        </w:rPr>
        <w:t xml:space="preserve"> </w:t>
      </w:r>
      <w:r w:rsidRPr="005704E0">
        <w:rPr>
          <w:rtl/>
        </w:rPr>
        <w:t>مانند آن دارند</w:t>
      </w:r>
      <w:r w:rsidR="00F37061">
        <w:rPr>
          <w:rFonts w:hint="cs"/>
          <w:rtl/>
        </w:rPr>
        <w:t>،</w:t>
      </w:r>
      <w:r w:rsidRPr="005704E0">
        <w:rPr>
          <w:rtl/>
        </w:rPr>
        <w:t xml:space="preserve"> تا بدان حد دچار نوسان و تقدیم و</w:t>
      </w:r>
      <w:r w:rsidR="00F37061">
        <w:rPr>
          <w:rFonts w:hint="cs"/>
          <w:rtl/>
        </w:rPr>
        <w:t xml:space="preserve"> </w:t>
      </w:r>
      <w:r w:rsidRPr="005704E0">
        <w:rPr>
          <w:rtl/>
        </w:rPr>
        <w:t>ت</w:t>
      </w:r>
      <w:r w:rsidR="00F37061">
        <w:rPr>
          <w:rFonts w:hint="cs"/>
          <w:rtl/>
        </w:rPr>
        <w:t>أ</w:t>
      </w:r>
      <w:r w:rsidRPr="005704E0">
        <w:rPr>
          <w:rtl/>
        </w:rPr>
        <w:t>خیر هستند که شاید به واسطه</w:t>
      </w:r>
      <w:r w:rsidR="00E43734" w:rsidRPr="00CF0D82">
        <w:rPr>
          <w:rFonts w:eastAsia="SimSun" w:hint="cs"/>
          <w:sz w:val="26"/>
          <w:rtl/>
          <w:lang w:eastAsia="zh-CN"/>
        </w:rPr>
        <w:t>‌</w:t>
      </w:r>
      <w:r w:rsidR="00A00D39">
        <w:rPr>
          <w:rFonts w:hint="cs"/>
          <w:rtl/>
        </w:rPr>
        <w:t xml:space="preserve">ی </w:t>
      </w:r>
      <w:r w:rsidRPr="005704E0">
        <w:rPr>
          <w:rtl/>
        </w:rPr>
        <w:t>همین عدم انضباط</w:t>
      </w:r>
      <w:r w:rsidR="00A00D39">
        <w:rPr>
          <w:rFonts w:hint="cs"/>
          <w:rtl/>
        </w:rPr>
        <w:t>،</w:t>
      </w:r>
      <w:r w:rsidRPr="005704E0">
        <w:rPr>
          <w:rtl/>
        </w:rPr>
        <w:t xml:space="preserve"> رسیدن به سن</w:t>
      </w:r>
      <w:r w:rsidR="00A00D39">
        <w:rPr>
          <w:rFonts w:hint="cs"/>
          <w:rtl/>
        </w:rPr>
        <w:t>ّ</w:t>
      </w:r>
      <w:r w:rsidRPr="005704E0">
        <w:rPr>
          <w:rtl/>
        </w:rPr>
        <w:t>ی خاص</w:t>
      </w:r>
      <w:r w:rsidR="00A00D39">
        <w:rPr>
          <w:rFonts w:hint="cs"/>
          <w:rtl/>
        </w:rPr>
        <w:t>،</w:t>
      </w:r>
      <w:r w:rsidRPr="005704E0">
        <w:rPr>
          <w:rtl/>
        </w:rPr>
        <w:t xml:space="preserve"> اماره بر بلوغ انگاشته شده است.</w:t>
      </w:r>
      <w:r w:rsidR="00A00D39">
        <w:rPr>
          <w:rFonts w:hint="cs"/>
          <w:rtl/>
        </w:rPr>
        <w:t xml:space="preserve"> </w:t>
      </w:r>
      <w:r w:rsidRPr="005704E0">
        <w:rPr>
          <w:rtl/>
        </w:rPr>
        <w:t>رشد یافتگی جنسی که از آن به بلوغ تعبیر می</w:t>
      </w:r>
      <w:r w:rsidRPr="00A00D39">
        <w:rPr>
          <w:sz w:val="2"/>
          <w:szCs w:val="8"/>
          <w:rtl/>
        </w:rPr>
        <w:t xml:space="preserve"> </w:t>
      </w:r>
      <w:r w:rsidRPr="005704E0">
        <w:rPr>
          <w:rtl/>
        </w:rPr>
        <w:t>شود</w:t>
      </w:r>
      <w:r w:rsidR="00A00D39">
        <w:rPr>
          <w:rFonts w:hint="cs"/>
          <w:rtl/>
        </w:rPr>
        <w:t>،</w:t>
      </w:r>
      <w:r w:rsidRPr="005704E0">
        <w:rPr>
          <w:rtl/>
        </w:rPr>
        <w:t xml:space="preserve"> از آن</w:t>
      </w:r>
      <w:r w:rsidRPr="00A00D39">
        <w:rPr>
          <w:sz w:val="2"/>
          <w:szCs w:val="8"/>
          <w:rtl/>
        </w:rPr>
        <w:t xml:space="preserve"> </w:t>
      </w:r>
      <w:r w:rsidRPr="005704E0">
        <w:rPr>
          <w:rtl/>
        </w:rPr>
        <w:t>جا که خود امری تدریجی</w:t>
      </w:r>
      <w:r w:rsidR="00A37A18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الحصول و دارای بازه</w:t>
      </w:r>
      <w:r w:rsidR="00E43734" w:rsidRPr="00CF0D82">
        <w:rPr>
          <w:rFonts w:eastAsia="SimSun" w:hint="cs"/>
          <w:sz w:val="26"/>
          <w:rtl/>
          <w:lang w:eastAsia="zh-CN"/>
        </w:rPr>
        <w:t>‌</w:t>
      </w:r>
      <w:r w:rsidR="00A00D39">
        <w:rPr>
          <w:rFonts w:hint="cs"/>
          <w:rtl/>
        </w:rPr>
        <w:t>ی</w:t>
      </w:r>
      <w:r w:rsidRPr="005704E0">
        <w:rPr>
          <w:rtl/>
        </w:rPr>
        <w:t xml:space="preserve"> نوسانی وسیعی است</w:t>
      </w:r>
      <w:r w:rsidR="00A00D39">
        <w:rPr>
          <w:rFonts w:hint="cs"/>
          <w:rtl/>
        </w:rPr>
        <w:t>،</w:t>
      </w:r>
      <w:r w:rsidRPr="005704E0">
        <w:rPr>
          <w:rtl/>
        </w:rPr>
        <w:t xml:space="preserve"> نمی</w:t>
      </w:r>
      <w:r w:rsidR="00E43734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تواند به عنوان</w:t>
      </w:r>
      <w:r w:rsidR="00E43734">
        <w:rPr>
          <w:rFonts w:hint="cs"/>
          <w:rtl/>
        </w:rPr>
        <w:t xml:space="preserve"> </w:t>
      </w:r>
      <w:r w:rsidRPr="00A00D39">
        <w:rPr>
          <w:sz w:val="2"/>
          <w:szCs w:val="8"/>
          <w:rtl/>
        </w:rPr>
        <w:t xml:space="preserve"> </w:t>
      </w:r>
      <w:r w:rsidRPr="005704E0">
        <w:rPr>
          <w:rtl/>
        </w:rPr>
        <w:t>ام</w:t>
      </w:r>
      <w:r w:rsidR="00E43734">
        <w:rPr>
          <w:rFonts w:hint="cs"/>
          <w:rtl/>
        </w:rPr>
        <w:t>ّ</w:t>
      </w:r>
      <w:r w:rsidRPr="005704E0">
        <w:rPr>
          <w:rtl/>
        </w:rPr>
        <w:t>اره</w:t>
      </w:r>
      <w:r w:rsidRPr="00F51E93">
        <w:rPr>
          <w:sz w:val="2"/>
          <w:szCs w:val="8"/>
          <w:rtl/>
        </w:rPr>
        <w:t xml:space="preserve"> </w:t>
      </w:r>
      <w:r w:rsidRPr="005704E0">
        <w:rPr>
          <w:rtl/>
        </w:rPr>
        <w:t>ای عام و تخل</w:t>
      </w:r>
      <w:r w:rsidR="00B30033">
        <w:rPr>
          <w:rFonts w:hint="cs"/>
          <w:rtl/>
        </w:rPr>
        <w:t>ّ</w:t>
      </w:r>
      <w:r w:rsidRPr="005704E0">
        <w:rPr>
          <w:rtl/>
        </w:rPr>
        <w:t>ف ناپذیر بر تحق</w:t>
      </w:r>
      <w:r w:rsidR="00B30033">
        <w:rPr>
          <w:rFonts w:hint="cs"/>
          <w:rtl/>
        </w:rPr>
        <w:t>ّ</w:t>
      </w:r>
      <w:r w:rsidRPr="005704E0">
        <w:rPr>
          <w:rtl/>
        </w:rPr>
        <w:t>ق امر غیرمنضبط دیگری تلق</w:t>
      </w:r>
      <w:r w:rsidR="00B30033">
        <w:rPr>
          <w:rFonts w:hint="cs"/>
          <w:rtl/>
        </w:rPr>
        <w:t>ّ</w:t>
      </w:r>
      <w:r w:rsidRPr="005704E0">
        <w:rPr>
          <w:rtl/>
        </w:rPr>
        <w:t>ی گردد.</w:t>
      </w:r>
      <w:r w:rsidR="00B30033" w:rsidRPr="00B30033">
        <w:rPr>
          <w:rFonts w:hint="cs"/>
          <w:sz w:val="2"/>
          <w:szCs w:val="8"/>
          <w:rtl/>
        </w:rPr>
        <w:t xml:space="preserve"> </w:t>
      </w:r>
      <w:r w:rsidR="00B30033">
        <w:rPr>
          <w:rFonts w:hint="cs"/>
          <w:rtl/>
        </w:rPr>
        <w:t>در نهایت،</w:t>
      </w:r>
      <w:r w:rsidRPr="00B30033">
        <w:rPr>
          <w:sz w:val="2"/>
          <w:szCs w:val="8"/>
          <w:rtl/>
        </w:rPr>
        <w:t xml:space="preserve"> </w:t>
      </w:r>
      <w:r w:rsidRPr="005704E0">
        <w:rPr>
          <w:rtl/>
        </w:rPr>
        <w:t>اگر به هر ملاحظه</w:t>
      </w:r>
      <w:r w:rsidRPr="0016616E">
        <w:rPr>
          <w:sz w:val="2"/>
          <w:szCs w:val="8"/>
          <w:rtl/>
        </w:rPr>
        <w:t xml:space="preserve"> </w:t>
      </w:r>
      <w:r w:rsidRPr="005704E0">
        <w:rPr>
          <w:rtl/>
        </w:rPr>
        <w:t>ای چنین اماریتی جعل گردد</w:t>
      </w:r>
      <w:r w:rsidR="00596B07">
        <w:rPr>
          <w:rFonts w:hint="cs"/>
          <w:rtl/>
        </w:rPr>
        <w:t>،</w:t>
      </w:r>
      <w:r w:rsidRPr="005704E0">
        <w:rPr>
          <w:rtl/>
        </w:rPr>
        <w:t xml:space="preserve"> همواره باید امکان اثبات خلاف و عدم اصابت آن به واقع وجود داشته باشد.</w:t>
      </w:r>
    </w:p>
    <w:p w:rsidR="00D03368" w:rsidRPr="005704E0" w:rsidRDefault="00D03368" w:rsidP="008516F6">
      <w:pPr>
        <w:pStyle w:val="a"/>
        <w:jc w:val="both"/>
        <w:rPr>
          <w:rtl/>
        </w:rPr>
      </w:pPr>
      <w:r w:rsidRPr="005704E0">
        <w:rPr>
          <w:rtl/>
        </w:rPr>
        <w:t>دو</w:t>
      </w:r>
      <w:r w:rsidR="00596B07">
        <w:rPr>
          <w:rFonts w:hint="cs"/>
          <w:rtl/>
        </w:rPr>
        <w:t>ّ</w:t>
      </w:r>
      <w:r w:rsidRPr="005704E0">
        <w:rPr>
          <w:rtl/>
        </w:rPr>
        <w:t>م آن که</w:t>
      </w:r>
      <w:r w:rsidR="00596B07">
        <w:rPr>
          <w:rFonts w:hint="cs"/>
          <w:rtl/>
        </w:rPr>
        <w:t>،</w:t>
      </w:r>
      <w:r w:rsidRPr="005704E0">
        <w:rPr>
          <w:rtl/>
        </w:rPr>
        <w:t xml:space="preserve"> به نظر نمی</w:t>
      </w:r>
      <w:r w:rsidR="00266FE8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رسد که پی بردن به بالندگی قو</w:t>
      </w:r>
      <w:r w:rsidR="00596B07">
        <w:rPr>
          <w:rFonts w:hint="cs"/>
          <w:rtl/>
        </w:rPr>
        <w:t>ّ</w:t>
      </w:r>
      <w:r w:rsidRPr="005704E0">
        <w:rPr>
          <w:rtl/>
        </w:rPr>
        <w:t>ه</w:t>
      </w:r>
      <w:r w:rsidR="00266FE8" w:rsidRPr="00CF0D82">
        <w:rPr>
          <w:rFonts w:eastAsia="SimSun" w:hint="cs"/>
          <w:sz w:val="26"/>
          <w:rtl/>
          <w:lang w:eastAsia="zh-CN"/>
        </w:rPr>
        <w:t>‌</w:t>
      </w:r>
      <w:r w:rsidR="00596B07">
        <w:rPr>
          <w:rFonts w:hint="cs"/>
          <w:rtl/>
        </w:rPr>
        <w:t xml:space="preserve">ی </w:t>
      </w:r>
      <w:r w:rsidRPr="005704E0">
        <w:rPr>
          <w:rtl/>
        </w:rPr>
        <w:t>عقل به عنوان یک قوه</w:t>
      </w:r>
      <w:r w:rsidR="00266FE8" w:rsidRPr="00CF0D82">
        <w:rPr>
          <w:rFonts w:eastAsia="SimSun" w:hint="cs"/>
          <w:sz w:val="26"/>
          <w:rtl/>
          <w:lang w:eastAsia="zh-CN"/>
        </w:rPr>
        <w:t>‌</w:t>
      </w:r>
      <w:r w:rsidR="00266FE8">
        <w:rPr>
          <w:rFonts w:eastAsia="SimSun" w:hint="cs"/>
          <w:sz w:val="26"/>
          <w:rtl/>
          <w:lang w:eastAsia="zh-CN"/>
        </w:rPr>
        <w:t xml:space="preserve">ی </w:t>
      </w:r>
      <w:r w:rsidRPr="005704E0">
        <w:rPr>
          <w:rtl/>
        </w:rPr>
        <w:t>درونی از ادراک برخی قوای درونی همچون اجتهاد و استنباط احکام الهی دشوارتر باشد.</w:t>
      </w:r>
      <w:r w:rsidR="00596B07">
        <w:rPr>
          <w:rFonts w:hint="cs"/>
          <w:rtl/>
        </w:rPr>
        <w:t xml:space="preserve"> </w:t>
      </w:r>
      <w:r w:rsidRPr="005704E0">
        <w:rPr>
          <w:rtl/>
        </w:rPr>
        <w:t>در حالی که برای اثبات و احراز اموری همچون اجتهاد به اطمینان</w:t>
      </w:r>
      <w:r w:rsidR="00596B07">
        <w:rPr>
          <w:rFonts w:hint="cs"/>
          <w:rtl/>
        </w:rPr>
        <w:t>ِ</w:t>
      </w:r>
      <w:r w:rsidRPr="005704E0">
        <w:rPr>
          <w:rtl/>
        </w:rPr>
        <w:t xml:space="preserve"> ناشی</w:t>
      </w:r>
      <w:r w:rsidRPr="006C3EDD">
        <w:rPr>
          <w:sz w:val="2"/>
          <w:szCs w:val="8"/>
          <w:rtl/>
        </w:rPr>
        <w:t xml:space="preserve"> </w:t>
      </w:r>
      <w:r w:rsidRPr="005704E0">
        <w:rPr>
          <w:rtl/>
        </w:rPr>
        <w:t>از آثار خارجی آن اکتفاء</w:t>
      </w:r>
      <w:r w:rsidRPr="00596B07">
        <w:rPr>
          <w:sz w:val="2"/>
          <w:szCs w:val="8"/>
          <w:rtl/>
        </w:rPr>
        <w:t xml:space="preserve"> </w:t>
      </w:r>
      <w:r w:rsidRPr="005704E0">
        <w:rPr>
          <w:rtl/>
        </w:rPr>
        <w:t>شده است</w:t>
      </w:r>
      <w:r w:rsidR="003511AD">
        <w:rPr>
          <w:rFonts w:hint="cs"/>
          <w:rtl/>
        </w:rPr>
        <w:t xml:space="preserve"> </w:t>
      </w:r>
      <w:r w:rsidRPr="005704E0">
        <w:rPr>
          <w:rtl/>
        </w:rPr>
        <w:t>(آیة الل</w:t>
      </w:r>
      <w:r w:rsidR="00570EF1">
        <w:rPr>
          <w:rFonts w:hint="cs"/>
          <w:rtl/>
        </w:rPr>
        <w:t>ّ</w:t>
      </w:r>
      <w:r w:rsidRPr="005704E0">
        <w:rPr>
          <w:rtl/>
        </w:rPr>
        <w:t>ه خوئی،</w:t>
      </w:r>
      <w:r w:rsidR="00266FE8">
        <w:rPr>
          <w:rFonts w:hint="cs"/>
          <w:rtl/>
        </w:rPr>
        <w:t xml:space="preserve"> </w:t>
      </w:r>
      <w:r w:rsidRPr="005704E0">
        <w:rPr>
          <w:rtl/>
        </w:rPr>
        <w:t>139)</w:t>
      </w:r>
      <w:r w:rsidR="003511AD">
        <w:rPr>
          <w:rFonts w:hint="cs"/>
          <w:rtl/>
        </w:rPr>
        <w:t xml:space="preserve"> </w:t>
      </w:r>
      <w:r w:rsidRPr="005704E0">
        <w:rPr>
          <w:rtl/>
        </w:rPr>
        <w:t>و</w:t>
      </w:r>
      <w:r w:rsidR="003511AD">
        <w:rPr>
          <w:rFonts w:hint="cs"/>
          <w:rtl/>
        </w:rPr>
        <w:t xml:space="preserve"> </w:t>
      </w:r>
      <w:r w:rsidR="002C3A84">
        <w:rPr>
          <w:rFonts w:hint="cs"/>
          <w:rtl/>
        </w:rPr>
        <w:t>أ</w:t>
      </w:r>
      <w:r w:rsidRPr="005704E0">
        <w:rPr>
          <w:rtl/>
        </w:rPr>
        <w:t>ماره</w:t>
      </w:r>
      <w:r w:rsidR="00266FE8" w:rsidRPr="00CF0D82">
        <w:rPr>
          <w:rFonts w:eastAsia="SimSun" w:hint="cs"/>
          <w:sz w:val="26"/>
          <w:rtl/>
          <w:lang w:eastAsia="zh-CN"/>
        </w:rPr>
        <w:t>‌</w:t>
      </w:r>
      <w:r w:rsidR="002C3A84">
        <w:rPr>
          <w:rFonts w:hint="cs"/>
          <w:rtl/>
        </w:rPr>
        <w:t xml:space="preserve">ی </w:t>
      </w:r>
      <w:r w:rsidRPr="005704E0">
        <w:rPr>
          <w:rtl/>
        </w:rPr>
        <w:t>خاص</w:t>
      </w:r>
      <w:r w:rsidR="002C3A84">
        <w:rPr>
          <w:rFonts w:hint="cs"/>
          <w:rtl/>
        </w:rPr>
        <w:t>ّ</w:t>
      </w:r>
      <w:r w:rsidRPr="005704E0">
        <w:rPr>
          <w:rtl/>
        </w:rPr>
        <w:t>ی برای کاشفی</w:t>
      </w:r>
      <w:r w:rsidR="003511AD">
        <w:rPr>
          <w:rFonts w:hint="cs"/>
          <w:rtl/>
        </w:rPr>
        <w:t>ّ</w:t>
      </w:r>
      <w:r w:rsidRPr="005704E0">
        <w:rPr>
          <w:rtl/>
        </w:rPr>
        <w:t>ت از آن جعل نشده است.</w:t>
      </w:r>
      <w:r w:rsidR="002C3A84">
        <w:rPr>
          <w:rFonts w:hint="cs"/>
          <w:rtl/>
        </w:rPr>
        <w:t xml:space="preserve"> </w:t>
      </w:r>
      <w:r w:rsidRPr="005704E0">
        <w:rPr>
          <w:rtl/>
        </w:rPr>
        <w:t>بی</w:t>
      </w:r>
      <w:r w:rsidRPr="002C3A84">
        <w:rPr>
          <w:sz w:val="2"/>
          <w:szCs w:val="8"/>
          <w:rtl/>
        </w:rPr>
        <w:t xml:space="preserve"> </w:t>
      </w:r>
      <w:r w:rsidRPr="005704E0">
        <w:rPr>
          <w:rtl/>
        </w:rPr>
        <w:t>تردید</w:t>
      </w:r>
      <w:r w:rsidR="002C3A84">
        <w:rPr>
          <w:rFonts w:hint="cs"/>
          <w:rtl/>
        </w:rPr>
        <w:t>،</w:t>
      </w:r>
      <w:r w:rsidRPr="005704E0">
        <w:rPr>
          <w:rtl/>
        </w:rPr>
        <w:t xml:space="preserve"> پی</w:t>
      </w:r>
      <w:r w:rsidRPr="002C3A84">
        <w:rPr>
          <w:sz w:val="2"/>
          <w:szCs w:val="8"/>
          <w:rtl/>
        </w:rPr>
        <w:t xml:space="preserve"> </w:t>
      </w:r>
      <w:r w:rsidRPr="005704E0">
        <w:rPr>
          <w:rtl/>
        </w:rPr>
        <w:t>بردن به این</w:t>
      </w:r>
      <w:r w:rsidR="008516F6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که یک کودک به درجه</w:t>
      </w:r>
      <w:r w:rsidRPr="002C3A84">
        <w:rPr>
          <w:sz w:val="2"/>
          <w:szCs w:val="8"/>
          <w:rtl/>
        </w:rPr>
        <w:t xml:space="preserve"> </w:t>
      </w:r>
      <w:r w:rsidRPr="005704E0">
        <w:rPr>
          <w:rtl/>
        </w:rPr>
        <w:t>ای از رشد عقلانی که مصح</w:t>
      </w:r>
      <w:r w:rsidR="002C3A84">
        <w:rPr>
          <w:rFonts w:hint="cs"/>
          <w:rtl/>
        </w:rPr>
        <w:t>ّ</w:t>
      </w:r>
      <w:r w:rsidRPr="005704E0">
        <w:rPr>
          <w:rtl/>
        </w:rPr>
        <w:t>ح عقوبت وی باشد رسیده است یا نه</w:t>
      </w:r>
      <w:r w:rsidR="002C3A84">
        <w:rPr>
          <w:rFonts w:hint="cs"/>
          <w:rtl/>
        </w:rPr>
        <w:t>،</w:t>
      </w:r>
      <w:r w:rsidRPr="005704E0">
        <w:rPr>
          <w:rtl/>
        </w:rPr>
        <w:t xml:space="preserve"> به مراتب</w:t>
      </w:r>
      <w:r w:rsidR="002C3A84">
        <w:rPr>
          <w:rFonts w:hint="cs"/>
          <w:rtl/>
        </w:rPr>
        <w:t>،</w:t>
      </w:r>
      <w:r w:rsidRPr="005704E0">
        <w:rPr>
          <w:rtl/>
        </w:rPr>
        <w:t xml:space="preserve"> ساده</w:t>
      </w:r>
      <w:r w:rsidRPr="002C3A84">
        <w:rPr>
          <w:sz w:val="2"/>
          <w:szCs w:val="8"/>
          <w:rtl/>
        </w:rPr>
        <w:t xml:space="preserve"> </w:t>
      </w:r>
      <w:r w:rsidRPr="005704E0">
        <w:rPr>
          <w:rtl/>
        </w:rPr>
        <w:t>تر از ادراک قو</w:t>
      </w:r>
      <w:r w:rsidR="002C3A84">
        <w:rPr>
          <w:rFonts w:hint="cs"/>
          <w:rtl/>
        </w:rPr>
        <w:t>ّ</w:t>
      </w:r>
      <w:r w:rsidRPr="005704E0">
        <w:rPr>
          <w:rtl/>
        </w:rPr>
        <w:t>ه</w:t>
      </w:r>
      <w:r w:rsidRPr="002C3A84">
        <w:rPr>
          <w:sz w:val="2"/>
          <w:szCs w:val="8"/>
          <w:rtl/>
        </w:rPr>
        <w:t xml:space="preserve"> </w:t>
      </w:r>
      <w:r w:rsidRPr="005704E0">
        <w:rPr>
          <w:rtl/>
        </w:rPr>
        <w:t xml:space="preserve">ای درونی همچون اجتهاد است و به طریق </w:t>
      </w:r>
      <w:r w:rsidR="002C3A84">
        <w:rPr>
          <w:rFonts w:hint="cs"/>
          <w:rtl/>
        </w:rPr>
        <w:t>ا</w:t>
      </w:r>
      <w:r w:rsidRPr="005704E0">
        <w:rPr>
          <w:rtl/>
        </w:rPr>
        <w:t>ولی</w:t>
      </w:r>
      <w:r w:rsidR="00E8674B">
        <w:rPr>
          <w:rFonts w:hint="cs"/>
          <w:rtl/>
        </w:rPr>
        <w:t>،</w:t>
      </w:r>
      <w:r w:rsidRPr="005704E0">
        <w:rPr>
          <w:rtl/>
        </w:rPr>
        <w:t xml:space="preserve"> بی</w:t>
      </w:r>
      <w:r w:rsidRPr="002C3A84">
        <w:rPr>
          <w:sz w:val="2"/>
          <w:szCs w:val="8"/>
          <w:rtl/>
        </w:rPr>
        <w:t xml:space="preserve"> </w:t>
      </w:r>
      <w:r w:rsidRPr="005704E0">
        <w:rPr>
          <w:rtl/>
        </w:rPr>
        <w:t>نیازتر از آن که بر آن اماره</w:t>
      </w:r>
      <w:r w:rsidRPr="002C3A84">
        <w:rPr>
          <w:sz w:val="2"/>
          <w:szCs w:val="8"/>
          <w:rtl/>
        </w:rPr>
        <w:t xml:space="preserve"> </w:t>
      </w:r>
      <w:r w:rsidRPr="005704E0">
        <w:rPr>
          <w:rtl/>
        </w:rPr>
        <w:t>ای خاص جعل شود.</w:t>
      </w:r>
      <w:r w:rsidR="002C3A84">
        <w:rPr>
          <w:rFonts w:hint="cs"/>
          <w:rtl/>
        </w:rPr>
        <w:t xml:space="preserve"> </w:t>
      </w:r>
      <w:r w:rsidRPr="005704E0">
        <w:rPr>
          <w:rtl/>
        </w:rPr>
        <w:t>ولااقل اگر گفته شود که به جهت کثرت ابتلاء</w:t>
      </w:r>
      <w:r w:rsidR="002C3A84">
        <w:rPr>
          <w:rFonts w:hint="cs"/>
          <w:rtl/>
        </w:rPr>
        <w:t>،</w:t>
      </w:r>
      <w:r w:rsidRPr="005704E0">
        <w:rPr>
          <w:rtl/>
        </w:rPr>
        <w:t xml:space="preserve"> ناگزیر از وجود اماره</w:t>
      </w:r>
      <w:r w:rsidR="002C3A84">
        <w:rPr>
          <w:rFonts w:hint="cs"/>
          <w:sz w:val="2"/>
          <w:szCs w:val="8"/>
          <w:rtl/>
        </w:rPr>
        <w:t xml:space="preserve"> </w:t>
      </w:r>
      <w:r w:rsidRPr="005704E0">
        <w:rPr>
          <w:rtl/>
        </w:rPr>
        <w:t>ای بر آن است، بلوغ جنسی به جهتی که ذکر شد</w:t>
      </w:r>
      <w:r w:rsidR="002C3A84">
        <w:rPr>
          <w:rFonts w:hint="cs"/>
          <w:rtl/>
        </w:rPr>
        <w:t>،</w:t>
      </w:r>
      <w:r w:rsidRPr="005704E0">
        <w:rPr>
          <w:rtl/>
        </w:rPr>
        <w:t xml:space="preserve"> نمی</w:t>
      </w:r>
      <w:r w:rsidRPr="002C3A84">
        <w:rPr>
          <w:sz w:val="2"/>
          <w:szCs w:val="8"/>
          <w:rtl/>
        </w:rPr>
        <w:t xml:space="preserve"> </w:t>
      </w:r>
      <w:r w:rsidRPr="005704E0">
        <w:rPr>
          <w:rtl/>
        </w:rPr>
        <w:t>تواند</w:t>
      </w:r>
      <w:r w:rsidRPr="002C3A84">
        <w:rPr>
          <w:sz w:val="2"/>
          <w:szCs w:val="8"/>
          <w:rtl/>
        </w:rPr>
        <w:t xml:space="preserve"> </w:t>
      </w:r>
      <w:r w:rsidR="001C1CAF">
        <w:rPr>
          <w:rFonts w:hint="cs"/>
          <w:sz w:val="2"/>
          <w:szCs w:val="8"/>
          <w:rtl/>
        </w:rPr>
        <w:t xml:space="preserve"> </w:t>
      </w:r>
      <w:r w:rsidRPr="005704E0">
        <w:rPr>
          <w:rtl/>
        </w:rPr>
        <w:t>اماره</w:t>
      </w:r>
      <w:r w:rsidRPr="002C3A84">
        <w:rPr>
          <w:sz w:val="2"/>
          <w:szCs w:val="8"/>
          <w:rtl/>
        </w:rPr>
        <w:t xml:space="preserve"> </w:t>
      </w:r>
      <w:r w:rsidRPr="005704E0">
        <w:rPr>
          <w:rtl/>
        </w:rPr>
        <w:t>ای مناسب برای آن باشد.</w:t>
      </w:r>
    </w:p>
    <w:p w:rsidR="00D03368" w:rsidRPr="005704E0" w:rsidRDefault="00D03368" w:rsidP="009B0562">
      <w:pPr>
        <w:pStyle w:val="a"/>
        <w:jc w:val="both"/>
        <w:rPr>
          <w:rtl/>
        </w:rPr>
      </w:pPr>
      <w:r w:rsidRPr="005704E0">
        <w:rPr>
          <w:rtl/>
        </w:rPr>
        <w:t>سو</w:t>
      </w:r>
      <w:r w:rsidR="008F2D39">
        <w:rPr>
          <w:rFonts w:hint="cs"/>
          <w:rtl/>
        </w:rPr>
        <w:t>ّ</w:t>
      </w:r>
      <w:r w:rsidRPr="005704E0">
        <w:rPr>
          <w:rtl/>
        </w:rPr>
        <w:t>م آن که</w:t>
      </w:r>
      <w:r w:rsidR="008F2D39">
        <w:rPr>
          <w:rFonts w:hint="cs"/>
          <w:rtl/>
        </w:rPr>
        <w:t>،</w:t>
      </w:r>
      <w:r w:rsidRPr="005704E0">
        <w:rPr>
          <w:rtl/>
        </w:rPr>
        <w:t xml:space="preserve"> اد</w:t>
      </w:r>
      <w:r w:rsidR="008F2D39">
        <w:rPr>
          <w:rFonts w:hint="cs"/>
          <w:rtl/>
        </w:rPr>
        <w:t>ّ</w:t>
      </w:r>
      <w:r w:rsidRPr="005704E0">
        <w:rPr>
          <w:rtl/>
        </w:rPr>
        <w:t>عای مزبور با آن</w:t>
      </w:r>
      <w:r w:rsidR="00E8674B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چه که در</w:t>
      </w:r>
      <w:r w:rsidR="008F2D39">
        <w:rPr>
          <w:rFonts w:hint="cs"/>
          <w:rtl/>
        </w:rPr>
        <w:t xml:space="preserve"> </w:t>
      </w:r>
      <w:r w:rsidRPr="005704E0">
        <w:rPr>
          <w:rtl/>
        </w:rPr>
        <w:t>مورد رشد مدنی در خصوص آن اجماع وجود دارد</w:t>
      </w:r>
      <w:r w:rsidR="008F2D39">
        <w:rPr>
          <w:rFonts w:hint="cs"/>
          <w:rtl/>
        </w:rPr>
        <w:t>،</w:t>
      </w:r>
      <w:r w:rsidRPr="005704E0">
        <w:rPr>
          <w:rtl/>
        </w:rPr>
        <w:t xml:space="preserve"> نقض می</w:t>
      </w:r>
      <w:r w:rsidR="009B0562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گردد.</w:t>
      </w:r>
      <w:r w:rsidR="008F2D39">
        <w:rPr>
          <w:rFonts w:hint="cs"/>
          <w:rtl/>
        </w:rPr>
        <w:t xml:space="preserve"> </w:t>
      </w:r>
      <w:r w:rsidRPr="005704E0">
        <w:rPr>
          <w:rtl/>
        </w:rPr>
        <w:t>و آن این مطلب است که معرفت رشد در امور مدنی تنها</w:t>
      </w:r>
      <w:r w:rsidRPr="008F2D39">
        <w:rPr>
          <w:sz w:val="2"/>
          <w:szCs w:val="8"/>
          <w:rtl/>
        </w:rPr>
        <w:t xml:space="preserve"> </w:t>
      </w:r>
      <w:r w:rsidR="00E8674B">
        <w:rPr>
          <w:rFonts w:hint="cs"/>
          <w:sz w:val="2"/>
          <w:szCs w:val="8"/>
          <w:rtl/>
        </w:rPr>
        <w:t xml:space="preserve">  </w:t>
      </w:r>
      <w:r w:rsidRPr="005704E0">
        <w:rPr>
          <w:rtl/>
        </w:rPr>
        <w:t>با</w:t>
      </w:r>
      <w:r w:rsidR="001C1CAF">
        <w:rPr>
          <w:rFonts w:hint="cs"/>
          <w:rtl/>
        </w:rPr>
        <w:t xml:space="preserve"> </w:t>
      </w:r>
      <w:r w:rsidRPr="008F2D39">
        <w:rPr>
          <w:sz w:val="2"/>
          <w:szCs w:val="8"/>
          <w:rtl/>
        </w:rPr>
        <w:t xml:space="preserve"> </w:t>
      </w:r>
      <w:r w:rsidRPr="005704E0">
        <w:rPr>
          <w:rtl/>
        </w:rPr>
        <w:lastRenderedPageBreak/>
        <w:t>اخت</w:t>
      </w:r>
      <w:r w:rsidR="00CD18B3">
        <w:rPr>
          <w:rFonts w:hint="cs"/>
          <w:rtl/>
        </w:rPr>
        <w:t>ی</w:t>
      </w:r>
      <w:r w:rsidRPr="005704E0">
        <w:rPr>
          <w:rtl/>
        </w:rPr>
        <w:t>ار</w:t>
      </w:r>
      <w:r w:rsidRPr="00CD18B3">
        <w:rPr>
          <w:sz w:val="2"/>
          <w:szCs w:val="8"/>
          <w:rtl/>
        </w:rPr>
        <w:t xml:space="preserve"> </w:t>
      </w:r>
      <w:r w:rsidRPr="005704E0">
        <w:rPr>
          <w:rtl/>
        </w:rPr>
        <w:t>و</w:t>
      </w:r>
      <w:r w:rsidRPr="00CD18B3">
        <w:rPr>
          <w:sz w:val="2"/>
          <w:szCs w:val="8"/>
          <w:rtl/>
        </w:rPr>
        <w:t xml:space="preserve"> </w:t>
      </w:r>
      <w:r w:rsidRPr="005704E0">
        <w:rPr>
          <w:rtl/>
        </w:rPr>
        <w:t>آزمایش</w:t>
      </w:r>
      <w:r w:rsidRPr="00CD18B3">
        <w:rPr>
          <w:sz w:val="2"/>
          <w:szCs w:val="8"/>
          <w:rtl/>
        </w:rPr>
        <w:t xml:space="preserve"> </w:t>
      </w:r>
      <w:r w:rsidRPr="005704E0">
        <w:rPr>
          <w:rtl/>
        </w:rPr>
        <w:t>حاصل</w:t>
      </w:r>
      <w:r w:rsidRPr="00CD18B3">
        <w:rPr>
          <w:sz w:val="2"/>
          <w:szCs w:val="8"/>
          <w:rtl/>
        </w:rPr>
        <w:t xml:space="preserve"> </w:t>
      </w:r>
      <w:r w:rsidRPr="005704E0">
        <w:rPr>
          <w:rtl/>
        </w:rPr>
        <w:t>می</w:t>
      </w:r>
      <w:r w:rsidRPr="008F2D39">
        <w:rPr>
          <w:sz w:val="2"/>
          <w:szCs w:val="8"/>
          <w:rtl/>
        </w:rPr>
        <w:t xml:space="preserve"> </w:t>
      </w:r>
      <w:r w:rsidRPr="005704E0">
        <w:rPr>
          <w:rtl/>
        </w:rPr>
        <w:t>گردد (مغنیه،</w:t>
      </w:r>
      <w:r w:rsidR="00E8674B">
        <w:rPr>
          <w:rFonts w:hint="cs"/>
          <w:rtl/>
        </w:rPr>
        <w:t xml:space="preserve"> </w:t>
      </w:r>
      <w:r w:rsidRPr="005704E0">
        <w:rPr>
          <w:rtl/>
        </w:rPr>
        <w:t>639)</w:t>
      </w:r>
      <w:r w:rsidR="00EB434A">
        <w:rPr>
          <w:rFonts w:hint="cs"/>
          <w:rtl/>
        </w:rPr>
        <w:t xml:space="preserve"> </w:t>
      </w:r>
      <w:r w:rsidRPr="005704E0">
        <w:rPr>
          <w:rtl/>
        </w:rPr>
        <w:t>و</w:t>
      </w:r>
      <w:r w:rsidR="001C1CAF">
        <w:rPr>
          <w:rFonts w:hint="cs"/>
          <w:rtl/>
        </w:rPr>
        <w:t xml:space="preserve"> </w:t>
      </w:r>
      <w:r w:rsidRPr="005704E0">
        <w:rPr>
          <w:rtl/>
        </w:rPr>
        <w:t>هیچ اماره</w:t>
      </w:r>
      <w:r w:rsidRPr="00CD18B3">
        <w:rPr>
          <w:sz w:val="2"/>
          <w:szCs w:val="8"/>
          <w:rtl/>
        </w:rPr>
        <w:t xml:space="preserve"> </w:t>
      </w:r>
      <w:r w:rsidRPr="005704E0">
        <w:rPr>
          <w:rtl/>
        </w:rPr>
        <w:t>ای بر آن جعل نشده است.</w:t>
      </w:r>
      <w:r w:rsidR="001C1CAF">
        <w:rPr>
          <w:rFonts w:hint="cs"/>
          <w:rtl/>
        </w:rPr>
        <w:t xml:space="preserve"> </w:t>
      </w:r>
      <w:r w:rsidRPr="005704E0">
        <w:rPr>
          <w:rtl/>
        </w:rPr>
        <w:t>اگر شارع</w:t>
      </w:r>
      <w:r w:rsidR="00CD18B3">
        <w:rPr>
          <w:rFonts w:hint="cs"/>
          <w:rtl/>
        </w:rPr>
        <w:t>،</w:t>
      </w:r>
      <w:r w:rsidRPr="005704E0">
        <w:rPr>
          <w:rtl/>
        </w:rPr>
        <w:t xml:space="preserve"> بلوغ را به عنوان اماره</w:t>
      </w:r>
      <w:r w:rsidRPr="00CD18B3">
        <w:rPr>
          <w:sz w:val="2"/>
          <w:szCs w:val="8"/>
          <w:rtl/>
        </w:rPr>
        <w:t xml:space="preserve"> </w:t>
      </w:r>
      <w:r w:rsidRPr="005704E0">
        <w:rPr>
          <w:rtl/>
        </w:rPr>
        <w:t>ای جهت منضبط ساختن امر</w:t>
      </w:r>
      <w:r w:rsidR="00CD18B3">
        <w:rPr>
          <w:rFonts w:hint="cs"/>
          <w:rtl/>
        </w:rPr>
        <w:t xml:space="preserve"> </w:t>
      </w:r>
      <w:r w:rsidRPr="005704E0">
        <w:rPr>
          <w:rtl/>
        </w:rPr>
        <w:t>تشخیص عقل قرار داده است</w:t>
      </w:r>
      <w:r w:rsidR="00CD18B3">
        <w:rPr>
          <w:rFonts w:hint="cs"/>
          <w:rtl/>
        </w:rPr>
        <w:t>،</w:t>
      </w:r>
      <w:r w:rsidRPr="005704E0">
        <w:rPr>
          <w:rtl/>
        </w:rPr>
        <w:t xml:space="preserve"> پس چرا غرض وی به منضبط</w:t>
      </w:r>
      <w:r w:rsidR="00CD18B3">
        <w:rPr>
          <w:rFonts w:hint="cs"/>
          <w:rtl/>
        </w:rPr>
        <w:t xml:space="preserve"> </w:t>
      </w:r>
      <w:r w:rsidRPr="005704E0">
        <w:rPr>
          <w:rtl/>
        </w:rPr>
        <w:t>ساختن امر</w:t>
      </w:r>
      <w:r w:rsidR="00CD18B3">
        <w:rPr>
          <w:rFonts w:hint="cs"/>
          <w:rtl/>
        </w:rPr>
        <w:t>ِ</w:t>
      </w:r>
      <w:r w:rsidRPr="005704E0">
        <w:rPr>
          <w:rtl/>
        </w:rPr>
        <w:t xml:space="preserve"> تشخیص</w:t>
      </w:r>
      <w:r w:rsidR="00CD18B3">
        <w:rPr>
          <w:rFonts w:hint="cs"/>
          <w:rtl/>
        </w:rPr>
        <w:t>ِ</w:t>
      </w:r>
      <w:r w:rsidRPr="005704E0">
        <w:rPr>
          <w:rtl/>
        </w:rPr>
        <w:t xml:space="preserve"> رشد مدنی تعل</w:t>
      </w:r>
      <w:r w:rsidR="00CD18B3">
        <w:rPr>
          <w:rFonts w:hint="cs"/>
          <w:rtl/>
        </w:rPr>
        <w:t>ّ</w:t>
      </w:r>
      <w:r w:rsidRPr="005704E0">
        <w:rPr>
          <w:rtl/>
        </w:rPr>
        <w:t>ق نگرفته است؟</w:t>
      </w:r>
    </w:p>
    <w:p w:rsidR="00D03368" w:rsidRPr="005704E0" w:rsidRDefault="00D03368" w:rsidP="001B1C8C">
      <w:pPr>
        <w:pStyle w:val="a"/>
        <w:jc w:val="both"/>
        <w:rPr>
          <w:rtl/>
        </w:rPr>
      </w:pPr>
      <w:r w:rsidRPr="005704E0">
        <w:rPr>
          <w:rtl/>
        </w:rPr>
        <w:t>در این میان و در راستای اثبات تلازم میان رسیدن به سن</w:t>
      </w:r>
      <w:r w:rsidR="001B1C8C">
        <w:rPr>
          <w:rFonts w:hint="cs"/>
          <w:rtl/>
        </w:rPr>
        <w:t>ّ</w:t>
      </w:r>
      <w:r w:rsidRPr="005704E0">
        <w:rPr>
          <w:rtl/>
        </w:rPr>
        <w:t xml:space="preserve"> بلوغ و حصول بالندگی عقلی به روایاتی تمس</w:t>
      </w:r>
      <w:r w:rsidR="001B1C8C">
        <w:rPr>
          <w:rFonts w:hint="cs"/>
          <w:rtl/>
        </w:rPr>
        <w:t>ّ</w:t>
      </w:r>
      <w:r w:rsidRPr="005704E0">
        <w:rPr>
          <w:rtl/>
        </w:rPr>
        <w:t>ک شده است؛</w:t>
      </w:r>
    </w:p>
    <w:p w:rsidR="00D03368" w:rsidRPr="005704E0" w:rsidRDefault="00D03368" w:rsidP="002643F5">
      <w:pPr>
        <w:pStyle w:val="a"/>
        <w:jc w:val="both"/>
        <w:rPr>
          <w:rtl/>
        </w:rPr>
      </w:pPr>
      <w:r w:rsidRPr="005704E0">
        <w:rPr>
          <w:rtl/>
        </w:rPr>
        <w:t xml:space="preserve">از جمله روایتی است که در </w:t>
      </w:r>
      <w:r w:rsidR="00362551">
        <w:rPr>
          <w:rFonts w:hint="cs"/>
          <w:rtl/>
        </w:rPr>
        <w:t>«</w:t>
      </w:r>
      <w:r w:rsidRPr="005704E0">
        <w:rPr>
          <w:rtl/>
        </w:rPr>
        <w:t>علل الش</w:t>
      </w:r>
      <w:r w:rsidR="00362551">
        <w:rPr>
          <w:rFonts w:hint="cs"/>
          <w:rtl/>
        </w:rPr>
        <w:t>ّ</w:t>
      </w:r>
      <w:r w:rsidRPr="005704E0">
        <w:rPr>
          <w:rtl/>
        </w:rPr>
        <w:t>رائع</w:t>
      </w:r>
      <w:r w:rsidR="00362551">
        <w:rPr>
          <w:rFonts w:hint="cs"/>
          <w:rtl/>
        </w:rPr>
        <w:t>»</w:t>
      </w:r>
      <w:r w:rsidRPr="005704E0">
        <w:rPr>
          <w:rtl/>
        </w:rPr>
        <w:t xml:space="preserve"> از امیرالمؤمنین</w:t>
      </w:r>
      <w:r w:rsidRPr="00362551">
        <w:rPr>
          <w:sz w:val="2"/>
          <w:szCs w:val="8"/>
          <w:rtl/>
        </w:rPr>
        <w:t xml:space="preserve"> </w:t>
      </w:r>
      <w:r w:rsidRPr="005704E0">
        <w:rPr>
          <w:rtl/>
        </w:rPr>
        <w:t>(ع</w:t>
      </w:r>
      <w:r w:rsidR="00362551">
        <w:rPr>
          <w:rFonts w:hint="cs"/>
          <w:rtl/>
        </w:rPr>
        <w:t>ل</w:t>
      </w:r>
      <w:r w:rsidRPr="005704E0">
        <w:rPr>
          <w:rtl/>
        </w:rPr>
        <w:t>یه الس</w:t>
      </w:r>
      <w:r w:rsidR="00362551">
        <w:rPr>
          <w:rFonts w:hint="cs"/>
          <w:rtl/>
        </w:rPr>
        <w:t>ّ</w:t>
      </w:r>
      <w:r w:rsidRPr="005704E0">
        <w:rPr>
          <w:rtl/>
        </w:rPr>
        <w:t>لام)</w:t>
      </w:r>
      <w:r w:rsidR="009B0562">
        <w:rPr>
          <w:rFonts w:hint="cs"/>
          <w:rtl/>
        </w:rPr>
        <w:t xml:space="preserve"> </w:t>
      </w:r>
      <w:r w:rsidRPr="005704E0">
        <w:rPr>
          <w:rtl/>
        </w:rPr>
        <w:t>از نبی</w:t>
      </w:r>
      <w:r w:rsidR="00F76CDC">
        <w:rPr>
          <w:rFonts w:hint="cs"/>
          <w:rtl/>
        </w:rPr>
        <w:t>ّ</w:t>
      </w:r>
      <w:r w:rsidRPr="005704E0">
        <w:rPr>
          <w:rtl/>
        </w:rPr>
        <w:t xml:space="preserve"> اکرم</w:t>
      </w:r>
      <w:r w:rsidR="00BF7C7A">
        <w:rPr>
          <w:rFonts w:hint="cs"/>
          <w:rtl/>
        </w:rPr>
        <w:t xml:space="preserve"> </w:t>
      </w:r>
      <w:r w:rsidRPr="005704E0">
        <w:rPr>
          <w:rtl/>
        </w:rPr>
        <w:t>(صل</w:t>
      </w:r>
      <w:r w:rsidR="009B0562">
        <w:rPr>
          <w:rFonts w:hint="cs"/>
          <w:rtl/>
        </w:rPr>
        <w:t>ّ</w:t>
      </w:r>
      <w:r w:rsidRPr="005704E0">
        <w:rPr>
          <w:rtl/>
        </w:rPr>
        <w:t>ی الل</w:t>
      </w:r>
      <w:r w:rsidR="009B0562">
        <w:rPr>
          <w:rFonts w:hint="cs"/>
          <w:rtl/>
        </w:rPr>
        <w:t>ّ</w:t>
      </w:r>
      <w:r w:rsidRPr="005704E0">
        <w:rPr>
          <w:rtl/>
        </w:rPr>
        <w:t>ه علیه و</w:t>
      </w:r>
      <w:r w:rsidR="009B0562">
        <w:rPr>
          <w:rFonts w:hint="cs"/>
          <w:rtl/>
        </w:rPr>
        <w:t xml:space="preserve"> </w:t>
      </w:r>
      <w:r w:rsidRPr="005704E0">
        <w:rPr>
          <w:rtl/>
        </w:rPr>
        <w:t>آله و</w:t>
      </w:r>
      <w:r w:rsidR="00362551">
        <w:rPr>
          <w:rFonts w:hint="cs"/>
          <w:rtl/>
        </w:rPr>
        <w:t xml:space="preserve"> </w:t>
      </w:r>
      <w:r w:rsidRPr="005704E0">
        <w:rPr>
          <w:rtl/>
        </w:rPr>
        <w:t>سل</w:t>
      </w:r>
      <w:r w:rsidR="00362551">
        <w:rPr>
          <w:rFonts w:hint="cs"/>
          <w:rtl/>
        </w:rPr>
        <w:t>ّ</w:t>
      </w:r>
      <w:r w:rsidRPr="005704E0">
        <w:rPr>
          <w:rtl/>
        </w:rPr>
        <w:t>م) نقل شده است:</w:t>
      </w:r>
      <w:r w:rsidR="00427A30" w:rsidRPr="005704E0">
        <w:rPr>
          <w:rFonts w:hint="cs"/>
          <w:rtl/>
        </w:rPr>
        <w:t xml:space="preserve"> </w:t>
      </w:r>
      <w:r w:rsidR="000011AE" w:rsidRPr="005704E0">
        <w:rPr>
          <w:rFonts w:hint="cs"/>
          <w:rtl/>
        </w:rPr>
        <w:t>«</w:t>
      </w:r>
      <w:r w:rsidRPr="005704E0">
        <w:rPr>
          <w:rtl/>
        </w:rPr>
        <w:t>از نبی</w:t>
      </w:r>
      <w:r w:rsidR="00362551">
        <w:rPr>
          <w:rFonts w:hint="cs"/>
          <w:rtl/>
        </w:rPr>
        <w:t>ّ</w:t>
      </w:r>
      <w:r w:rsidRPr="005704E0">
        <w:rPr>
          <w:rtl/>
        </w:rPr>
        <w:t xml:space="preserve"> اکرم </w:t>
      </w:r>
      <w:r w:rsidR="00362551">
        <w:rPr>
          <w:rFonts w:hint="cs"/>
          <w:rtl/>
        </w:rPr>
        <w:t>(</w:t>
      </w:r>
      <w:r w:rsidRPr="005704E0">
        <w:rPr>
          <w:rtl/>
        </w:rPr>
        <w:t>صل</w:t>
      </w:r>
      <w:r w:rsidR="00362551">
        <w:rPr>
          <w:rFonts w:hint="cs"/>
          <w:rtl/>
        </w:rPr>
        <w:t>ّ</w:t>
      </w:r>
      <w:r w:rsidRPr="005704E0">
        <w:rPr>
          <w:rtl/>
        </w:rPr>
        <w:t>ی الل</w:t>
      </w:r>
      <w:r w:rsidR="009B0562">
        <w:rPr>
          <w:rFonts w:hint="cs"/>
          <w:rtl/>
        </w:rPr>
        <w:t>ّ</w:t>
      </w:r>
      <w:r w:rsidRPr="005704E0">
        <w:rPr>
          <w:rtl/>
        </w:rPr>
        <w:t>ه علیه و آله و سل</w:t>
      </w:r>
      <w:r w:rsidR="00362551">
        <w:rPr>
          <w:rFonts w:hint="cs"/>
          <w:rtl/>
        </w:rPr>
        <w:t>ّ</w:t>
      </w:r>
      <w:r w:rsidRPr="005704E0">
        <w:rPr>
          <w:rtl/>
        </w:rPr>
        <w:t>م</w:t>
      </w:r>
      <w:r w:rsidR="00362551">
        <w:rPr>
          <w:rFonts w:hint="cs"/>
          <w:rtl/>
        </w:rPr>
        <w:t>)</w:t>
      </w:r>
      <w:r w:rsidRPr="005704E0">
        <w:rPr>
          <w:rtl/>
        </w:rPr>
        <w:t xml:space="preserve"> س</w:t>
      </w:r>
      <w:r w:rsidR="00362551">
        <w:rPr>
          <w:rFonts w:hint="cs"/>
          <w:rtl/>
        </w:rPr>
        <w:t>ؤ</w:t>
      </w:r>
      <w:r w:rsidRPr="005704E0">
        <w:rPr>
          <w:rtl/>
        </w:rPr>
        <w:t>ال شد که خداوند جل</w:t>
      </w:r>
      <w:r w:rsidR="00362551">
        <w:rPr>
          <w:rFonts w:hint="cs"/>
          <w:rtl/>
        </w:rPr>
        <w:t>ّ</w:t>
      </w:r>
      <w:r w:rsidRPr="005704E0">
        <w:rPr>
          <w:rtl/>
        </w:rPr>
        <w:t xml:space="preserve"> جلاله</w:t>
      </w:r>
      <w:r w:rsidR="00362551">
        <w:rPr>
          <w:rFonts w:hint="cs"/>
          <w:rtl/>
        </w:rPr>
        <w:t>،</w:t>
      </w:r>
      <w:r w:rsidRPr="005704E0">
        <w:rPr>
          <w:rtl/>
        </w:rPr>
        <w:t xml:space="preserve"> عقل را از چه آفری</w:t>
      </w:r>
      <w:r w:rsidR="000011AE" w:rsidRPr="005704E0">
        <w:rPr>
          <w:rtl/>
        </w:rPr>
        <w:t>د؟ حضرت فرمود</w:t>
      </w:r>
      <w:r w:rsidR="00362551">
        <w:rPr>
          <w:rFonts w:hint="cs"/>
          <w:rtl/>
        </w:rPr>
        <w:t>ند:</w:t>
      </w:r>
      <w:r w:rsidR="000011AE" w:rsidRPr="005704E0">
        <w:rPr>
          <w:rtl/>
        </w:rPr>
        <w:t xml:space="preserve"> به صورت ملکی آن</w:t>
      </w:r>
      <w:r w:rsidR="000011AE" w:rsidRPr="00362551">
        <w:rPr>
          <w:sz w:val="2"/>
          <w:szCs w:val="8"/>
          <w:rtl/>
        </w:rPr>
        <w:t xml:space="preserve"> </w:t>
      </w:r>
      <w:r w:rsidR="000011AE" w:rsidRPr="005704E0">
        <w:rPr>
          <w:rFonts w:hint="cs"/>
          <w:rtl/>
        </w:rPr>
        <w:t>را</w:t>
      </w:r>
      <w:r w:rsidRPr="005704E0">
        <w:rPr>
          <w:rtl/>
        </w:rPr>
        <w:t xml:space="preserve"> خلق نمود که ب</w:t>
      </w:r>
      <w:r w:rsidR="00FA4168">
        <w:rPr>
          <w:rFonts w:hint="cs"/>
          <w:rtl/>
        </w:rPr>
        <w:t>ه</w:t>
      </w:r>
      <w:r w:rsidRPr="005704E0">
        <w:rPr>
          <w:rtl/>
        </w:rPr>
        <w:t xml:space="preserve"> تعداد خلائق</w:t>
      </w:r>
      <w:r w:rsidR="00FA4168">
        <w:rPr>
          <w:rFonts w:hint="cs"/>
          <w:rtl/>
        </w:rPr>
        <w:t>،</w:t>
      </w:r>
      <w:r w:rsidRPr="005704E0">
        <w:rPr>
          <w:rtl/>
        </w:rPr>
        <w:t xml:space="preserve"> چه آن</w:t>
      </w:r>
      <w:r w:rsidR="00886157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ها که خلق شده</w:t>
      </w:r>
      <w:r w:rsidRPr="00FA4168">
        <w:rPr>
          <w:sz w:val="2"/>
          <w:szCs w:val="8"/>
          <w:rtl/>
        </w:rPr>
        <w:t xml:space="preserve"> </w:t>
      </w:r>
      <w:r w:rsidRPr="005704E0">
        <w:rPr>
          <w:rtl/>
        </w:rPr>
        <w:t>اند و چه آن</w:t>
      </w:r>
      <w:r w:rsidR="00886157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ها که تا روز قیامت خلق خواهند شد</w:t>
      </w:r>
      <w:r w:rsidR="00607F7B">
        <w:rPr>
          <w:rFonts w:hint="cs"/>
          <w:rtl/>
        </w:rPr>
        <w:t>،</w:t>
      </w:r>
      <w:r w:rsidRPr="005704E0">
        <w:rPr>
          <w:rtl/>
        </w:rPr>
        <w:t xml:space="preserve"> سرهایی دارد و هر سری را صورتی است و هر انسانی</w:t>
      </w:r>
      <w:r w:rsidR="00607F7B">
        <w:rPr>
          <w:rFonts w:hint="cs"/>
          <w:rtl/>
        </w:rPr>
        <w:t>،</w:t>
      </w:r>
      <w:r w:rsidRPr="005704E0">
        <w:rPr>
          <w:rtl/>
        </w:rPr>
        <w:t xml:space="preserve"> سری از سرهای عقل را داراست و اسم او بر صورت آن سر نوشته شده است و بر هر صورت</w:t>
      </w:r>
      <w:r w:rsidR="00607F7B">
        <w:rPr>
          <w:rFonts w:hint="cs"/>
          <w:rtl/>
        </w:rPr>
        <w:t>،</w:t>
      </w:r>
      <w:r w:rsidRPr="005704E0">
        <w:rPr>
          <w:rtl/>
        </w:rPr>
        <w:t xml:space="preserve"> پرده</w:t>
      </w:r>
      <w:r w:rsidRPr="00607F7B">
        <w:rPr>
          <w:sz w:val="2"/>
          <w:szCs w:val="8"/>
          <w:rtl/>
        </w:rPr>
        <w:t xml:space="preserve"> </w:t>
      </w:r>
      <w:r w:rsidRPr="005704E0">
        <w:rPr>
          <w:rtl/>
        </w:rPr>
        <w:t>ای است که آن پرده از آن صورت نمی</w:t>
      </w:r>
      <w:r w:rsidR="002643F5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افتد</w:t>
      </w:r>
      <w:r w:rsidR="00607F7B">
        <w:rPr>
          <w:rFonts w:hint="cs"/>
          <w:rtl/>
        </w:rPr>
        <w:t xml:space="preserve">، </w:t>
      </w:r>
      <w:r w:rsidRPr="005704E0">
        <w:rPr>
          <w:rtl/>
        </w:rPr>
        <w:t>تا</w:t>
      </w:r>
      <w:r w:rsidR="002643F5">
        <w:rPr>
          <w:rFonts w:hint="cs"/>
          <w:rtl/>
        </w:rPr>
        <w:t xml:space="preserve"> </w:t>
      </w:r>
      <w:r w:rsidRPr="00607F7B">
        <w:rPr>
          <w:sz w:val="2"/>
          <w:szCs w:val="8"/>
          <w:rtl/>
        </w:rPr>
        <w:t xml:space="preserve"> </w:t>
      </w:r>
      <w:r w:rsidRPr="005704E0">
        <w:rPr>
          <w:rtl/>
        </w:rPr>
        <w:t>این که مولود به دنیا آید و به حد</w:t>
      </w:r>
      <w:r w:rsidR="00607F7B">
        <w:rPr>
          <w:rFonts w:hint="cs"/>
          <w:rtl/>
        </w:rPr>
        <w:t>ّ</w:t>
      </w:r>
      <w:r w:rsidRPr="005704E0">
        <w:rPr>
          <w:rtl/>
        </w:rPr>
        <w:t xml:space="preserve"> مردان یا حد</w:t>
      </w:r>
      <w:r w:rsidR="00607F7B">
        <w:rPr>
          <w:rFonts w:hint="cs"/>
          <w:rtl/>
        </w:rPr>
        <w:t>ّ</w:t>
      </w:r>
      <w:r w:rsidRPr="005704E0">
        <w:rPr>
          <w:rtl/>
        </w:rPr>
        <w:t xml:space="preserve"> زنان رسد</w:t>
      </w:r>
      <w:r w:rsidR="00607F7B">
        <w:rPr>
          <w:rFonts w:hint="cs"/>
          <w:rtl/>
        </w:rPr>
        <w:t>؛</w:t>
      </w:r>
      <w:r w:rsidRPr="005704E0">
        <w:rPr>
          <w:rtl/>
        </w:rPr>
        <w:t xml:space="preserve"> پس هنگامی که بالغ شد و بدان حد رسید</w:t>
      </w:r>
      <w:r w:rsidR="00607F7B">
        <w:rPr>
          <w:rFonts w:hint="cs"/>
          <w:rtl/>
        </w:rPr>
        <w:t>،</w:t>
      </w:r>
      <w:r w:rsidRPr="005704E0">
        <w:rPr>
          <w:rtl/>
        </w:rPr>
        <w:t xml:space="preserve"> آن پرده می</w:t>
      </w:r>
      <w:r w:rsidR="00607F7B">
        <w:rPr>
          <w:rFonts w:hint="cs"/>
          <w:rtl/>
        </w:rPr>
        <w:t xml:space="preserve"> </w:t>
      </w:r>
      <w:r w:rsidRPr="005704E0">
        <w:rPr>
          <w:rtl/>
        </w:rPr>
        <w:t>افتد</w:t>
      </w:r>
      <w:r w:rsidR="00607F7B">
        <w:rPr>
          <w:rFonts w:hint="cs"/>
          <w:rtl/>
        </w:rPr>
        <w:t>؛</w:t>
      </w:r>
      <w:r w:rsidRPr="005704E0">
        <w:rPr>
          <w:rtl/>
        </w:rPr>
        <w:t xml:space="preserve"> پس در قلب این انسان نوری واقع می</w:t>
      </w:r>
      <w:r w:rsidRPr="00607F7B">
        <w:rPr>
          <w:sz w:val="2"/>
          <w:szCs w:val="8"/>
          <w:rtl/>
        </w:rPr>
        <w:t xml:space="preserve"> </w:t>
      </w:r>
      <w:r w:rsidRPr="005704E0">
        <w:rPr>
          <w:rtl/>
        </w:rPr>
        <w:t>شود که فریضه و سن</w:t>
      </w:r>
      <w:r w:rsidR="00607F7B">
        <w:rPr>
          <w:rFonts w:hint="cs"/>
          <w:rtl/>
        </w:rPr>
        <w:t>ّ</w:t>
      </w:r>
      <w:r w:rsidRPr="005704E0">
        <w:rPr>
          <w:rtl/>
        </w:rPr>
        <w:t>ت و خوب و بد را[به واسطه آن] می</w:t>
      </w:r>
      <w:r w:rsidR="00E85ACC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فهمد. بدانید که م</w:t>
      </w:r>
      <w:r w:rsidR="00607F7B">
        <w:rPr>
          <w:rFonts w:hint="cs"/>
          <w:rtl/>
        </w:rPr>
        <w:t>َ</w:t>
      </w:r>
      <w:r w:rsidRPr="005704E0">
        <w:rPr>
          <w:rtl/>
        </w:rPr>
        <w:t>ث</w:t>
      </w:r>
      <w:r w:rsidR="00607F7B">
        <w:rPr>
          <w:rFonts w:hint="cs"/>
          <w:rtl/>
        </w:rPr>
        <w:t>َ</w:t>
      </w:r>
      <w:r w:rsidRPr="005704E0">
        <w:rPr>
          <w:rtl/>
        </w:rPr>
        <w:t>ل عقل در</w:t>
      </w:r>
      <w:r w:rsidRPr="00607F7B">
        <w:rPr>
          <w:sz w:val="2"/>
          <w:szCs w:val="8"/>
          <w:rtl/>
        </w:rPr>
        <w:t xml:space="preserve"> </w:t>
      </w:r>
      <w:r w:rsidRPr="005704E0">
        <w:rPr>
          <w:rtl/>
        </w:rPr>
        <w:t>روح آدمی</w:t>
      </w:r>
      <w:r w:rsidR="00607F7B">
        <w:rPr>
          <w:rFonts w:hint="cs"/>
          <w:rtl/>
        </w:rPr>
        <w:t>،</w:t>
      </w:r>
      <w:r w:rsidRPr="005704E0">
        <w:rPr>
          <w:rtl/>
        </w:rPr>
        <w:t xml:space="preserve"> م</w:t>
      </w:r>
      <w:r w:rsidR="00607F7B">
        <w:rPr>
          <w:rFonts w:hint="cs"/>
          <w:rtl/>
        </w:rPr>
        <w:t>َ</w:t>
      </w:r>
      <w:r w:rsidRPr="005704E0">
        <w:rPr>
          <w:rtl/>
        </w:rPr>
        <w:t>ث</w:t>
      </w:r>
      <w:r w:rsidR="00607F7B">
        <w:rPr>
          <w:rFonts w:hint="cs"/>
          <w:rtl/>
        </w:rPr>
        <w:t>َ</w:t>
      </w:r>
      <w:r w:rsidRPr="005704E0">
        <w:rPr>
          <w:rtl/>
        </w:rPr>
        <w:t>ل چراغ در میان خانه است</w:t>
      </w:r>
      <w:r w:rsidR="000011AE" w:rsidRPr="005704E0">
        <w:rPr>
          <w:rFonts w:hint="cs"/>
          <w:rtl/>
        </w:rPr>
        <w:t>.»</w:t>
      </w:r>
      <w:r w:rsidR="00A37A18">
        <w:rPr>
          <w:rFonts w:hint="cs"/>
          <w:rtl/>
        </w:rPr>
        <w:t xml:space="preserve"> </w:t>
      </w:r>
      <w:r w:rsidR="00427A30" w:rsidRPr="005704E0">
        <w:rPr>
          <w:rFonts w:hint="cs"/>
          <w:rtl/>
        </w:rPr>
        <w:t>(</w:t>
      </w:r>
      <w:r w:rsidR="000011AE" w:rsidRPr="005704E0">
        <w:rPr>
          <w:rtl/>
        </w:rPr>
        <w:t>شیخ صدوق،</w:t>
      </w:r>
      <w:r w:rsidR="007C5953">
        <w:rPr>
          <w:rFonts w:hint="cs"/>
          <w:rtl/>
        </w:rPr>
        <w:t xml:space="preserve"> </w:t>
      </w:r>
      <w:r w:rsidR="000011AE" w:rsidRPr="005704E0">
        <w:rPr>
          <w:rtl/>
        </w:rPr>
        <w:t>99</w:t>
      </w:r>
      <w:r w:rsidR="00427A30" w:rsidRPr="005704E0">
        <w:rPr>
          <w:rFonts w:hint="cs"/>
          <w:rtl/>
        </w:rPr>
        <w:t>)</w:t>
      </w:r>
      <w:r w:rsidR="002643F5">
        <w:rPr>
          <w:rFonts w:hint="cs"/>
          <w:rtl/>
        </w:rPr>
        <w:t>.</w:t>
      </w:r>
    </w:p>
    <w:p w:rsidR="00D03368" w:rsidRPr="005704E0" w:rsidRDefault="00D03368" w:rsidP="002643F5">
      <w:pPr>
        <w:pStyle w:val="a"/>
        <w:jc w:val="both"/>
        <w:rPr>
          <w:rtl/>
        </w:rPr>
      </w:pPr>
      <w:r w:rsidRPr="005704E0">
        <w:rPr>
          <w:rtl/>
        </w:rPr>
        <w:t>این روایت به لحاظ سندی به جهت اشتمال بر افرادی که بعضا</w:t>
      </w:r>
      <w:r w:rsidR="004B5BD2">
        <w:rPr>
          <w:rFonts w:hint="cs"/>
          <w:rtl/>
        </w:rPr>
        <w:t>ً</w:t>
      </w:r>
      <w:r w:rsidRPr="005704E0">
        <w:rPr>
          <w:rtl/>
        </w:rPr>
        <w:t xml:space="preserve"> مجهول هستند و بعضا</w:t>
      </w:r>
      <w:r w:rsidR="004B5BD2">
        <w:rPr>
          <w:rFonts w:hint="cs"/>
          <w:rtl/>
        </w:rPr>
        <w:t>ً</w:t>
      </w:r>
      <w:r w:rsidRPr="005704E0">
        <w:rPr>
          <w:rtl/>
        </w:rPr>
        <w:t xml:space="preserve"> توثیقی درباره</w:t>
      </w:r>
      <w:r w:rsidR="002643F5" w:rsidRPr="00CF0D82">
        <w:rPr>
          <w:rFonts w:eastAsia="SimSun" w:hint="cs"/>
          <w:sz w:val="26"/>
          <w:rtl/>
          <w:lang w:eastAsia="zh-CN"/>
        </w:rPr>
        <w:t>‌</w:t>
      </w:r>
      <w:r w:rsidR="004B5BD2">
        <w:rPr>
          <w:rFonts w:hint="cs"/>
          <w:rtl/>
        </w:rPr>
        <w:t xml:space="preserve">ی </w:t>
      </w:r>
      <w:r w:rsidRPr="005704E0">
        <w:rPr>
          <w:rtl/>
        </w:rPr>
        <w:t>آن</w:t>
      </w:r>
      <w:r w:rsidR="002643F5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ها نرسیده</w:t>
      </w:r>
      <w:r w:rsidR="004B5BD2">
        <w:rPr>
          <w:rFonts w:hint="cs"/>
          <w:rtl/>
        </w:rPr>
        <w:t xml:space="preserve">، </w:t>
      </w:r>
      <w:r w:rsidRPr="005704E0">
        <w:rPr>
          <w:rtl/>
        </w:rPr>
        <w:t>مخدوش است؛ از جمله می</w:t>
      </w:r>
      <w:r w:rsidR="002643F5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 xml:space="preserve">توان به افرادی همچون </w:t>
      </w:r>
      <w:r w:rsidR="004B5BD2">
        <w:rPr>
          <w:rFonts w:hint="cs"/>
          <w:rtl/>
        </w:rPr>
        <w:t>«</w:t>
      </w:r>
      <w:r w:rsidRPr="005704E0">
        <w:rPr>
          <w:rtl/>
        </w:rPr>
        <w:t>عیسی بن جعفر بن محم</w:t>
      </w:r>
      <w:r w:rsidR="00B147F4">
        <w:rPr>
          <w:rFonts w:hint="cs"/>
          <w:rtl/>
        </w:rPr>
        <w:t>ّ</w:t>
      </w:r>
      <w:r w:rsidRPr="005704E0">
        <w:rPr>
          <w:rtl/>
        </w:rPr>
        <w:t>د</w:t>
      </w:r>
      <w:r w:rsidR="004B5BD2">
        <w:rPr>
          <w:rFonts w:hint="cs"/>
          <w:rtl/>
        </w:rPr>
        <w:t>»</w:t>
      </w:r>
      <w:r w:rsidRPr="005704E0">
        <w:rPr>
          <w:rtl/>
        </w:rPr>
        <w:t xml:space="preserve"> و </w:t>
      </w:r>
      <w:r w:rsidR="004B5BD2">
        <w:rPr>
          <w:rFonts w:hint="cs"/>
          <w:rtl/>
        </w:rPr>
        <w:t>«</w:t>
      </w:r>
      <w:r w:rsidRPr="005704E0">
        <w:rPr>
          <w:rtl/>
        </w:rPr>
        <w:t>احمد بن زیاد القطان</w:t>
      </w:r>
      <w:r w:rsidR="004B5BD2">
        <w:rPr>
          <w:rFonts w:hint="cs"/>
          <w:rtl/>
        </w:rPr>
        <w:t>»</w:t>
      </w:r>
      <w:r w:rsidRPr="005704E0">
        <w:rPr>
          <w:rtl/>
        </w:rPr>
        <w:t xml:space="preserve"> اشاره نمود.</w:t>
      </w:r>
      <w:r w:rsidR="004B5BD2">
        <w:rPr>
          <w:rFonts w:hint="cs"/>
          <w:rtl/>
        </w:rPr>
        <w:t xml:space="preserve"> </w:t>
      </w:r>
      <w:r w:rsidRPr="005704E0">
        <w:rPr>
          <w:rtl/>
        </w:rPr>
        <w:t>لذا این روایت</w:t>
      </w:r>
      <w:r w:rsidR="004B5BD2">
        <w:rPr>
          <w:rFonts w:hint="cs"/>
          <w:rtl/>
        </w:rPr>
        <w:t>،</w:t>
      </w:r>
      <w:r w:rsidRPr="005704E0">
        <w:rPr>
          <w:rtl/>
        </w:rPr>
        <w:t xml:space="preserve"> قابلی</w:t>
      </w:r>
      <w:r w:rsidR="004B5BD2">
        <w:rPr>
          <w:rFonts w:hint="cs"/>
          <w:rtl/>
        </w:rPr>
        <w:t>ّ</w:t>
      </w:r>
      <w:r w:rsidRPr="005704E0">
        <w:rPr>
          <w:rtl/>
        </w:rPr>
        <w:t>ت تمس</w:t>
      </w:r>
      <w:r w:rsidR="004B5BD2">
        <w:rPr>
          <w:rFonts w:hint="cs"/>
          <w:rtl/>
        </w:rPr>
        <w:t>ّ</w:t>
      </w:r>
      <w:r w:rsidRPr="005704E0">
        <w:rPr>
          <w:rtl/>
        </w:rPr>
        <w:t>ک در جهت اثبات مطلوب را ندارد.</w:t>
      </w:r>
    </w:p>
    <w:p w:rsidR="00D03368" w:rsidRPr="004B5BD2" w:rsidRDefault="00D03368" w:rsidP="00270B85">
      <w:pPr>
        <w:pStyle w:val="a"/>
        <w:jc w:val="both"/>
        <w:rPr>
          <w:b/>
          <w:bCs/>
          <w:rtl/>
        </w:rPr>
      </w:pPr>
      <w:r w:rsidRPr="004B5BD2">
        <w:rPr>
          <w:b/>
          <w:bCs/>
          <w:rtl/>
        </w:rPr>
        <w:t>1-3</w:t>
      </w:r>
      <w:r w:rsidR="00570EF1">
        <w:rPr>
          <w:rFonts w:hint="cs"/>
          <w:b/>
          <w:bCs/>
          <w:rtl/>
        </w:rPr>
        <w:t>.</w:t>
      </w:r>
      <w:r w:rsidRPr="004B5BD2">
        <w:rPr>
          <w:b/>
          <w:bCs/>
          <w:rtl/>
        </w:rPr>
        <w:t xml:space="preserve"> تمس</w:t>
      </w:r>
      <w:r w:rsidR="004B5BD2">
        <w:rPr>
          <w:rFonts w:hint="cs"/>
          <w:b/>
          <w:bCs/>
          <w:rtl/>
        </w:rPr>
        <w:t>ّ</w:t>
      </w:r>
      <w:r w:rsidRPr="004B5BD2">
        <w:rPr>
          <w:b/>
          <w:bCs/>
          <w:rtl/>
        </w:rPr>
        <w:t>ک به روایات بلوغ</w:t>
      </w:r>
    </w:p>
    <w:p w:rsidR="00D03368" w:rsidRPr="000F63F1" w:rsidRDefault="00D03368" w:rsidP="00370DFA">
      <w:pPr>
        <w:pStyle w:val="a"/>
        <w:jc w:val="both"/>
        <w:rPr>
          <w:sz w:val="18"/>
          <w:szCs w:val="20"/>
          <w:rtl/>
        </w:rPr>
      </w:pPr>
      <w:r w:rsidRPr="005704E0">
        <w:rPr>
          <w:rtl/>
        </w:rPr>
        <w:t>برخی با تمس</w:t>
      </w:r>
      <w:r w:rsidR="004B5BD2">
        <w:rPr>
          <w:rFonts w:hint="cs"/>
          <w:rtl/>
        </w:rPr>
        <w:t>ّ</w:t>
      </w:r>
      <w:r w:rsidRPr="005704E0">
        <w:rPr>
          <w:rtl/>
        </w:rPr>
        <w:t>ک به روایاتی که سن</w:t>
      </w:r>
      <w:r w:rsidR="004B5BD2">
        <w:rPr>
          <w:rFonts w:hint="cs"/>
          <w:rtl/>
        </w:rPr>
        <w:t>ّ</w:t>
      </w:r>
      <w:r w:rsidRPr="005704E0">
        <w:rPr>
          <w:rtl/>
        </w:rPr>
        <w:t xml:space="preserve"> بلوغ را زمان ت</w:t>
      </w:r>
      <w:r w:rsidR="004B5BD2">
        <w:rPr>
          <w:rtl/>
        </w:rPr>
        <w:t>کلیف و حسابرسی و پاداش و کیفر م</w:t>
      </w:r>
      <w:r w:rsidR="004B5BD2">
        <w:rPr>
          <w:rFonts w:hint="cs"/>
          <w:rtl/>
        </w:rPr>
        <w:t xml:space="preserve">ی </w:t>
      </w:r>
      <w:r w:rsidRPr="005704E0">
        <w:rPr>
          <w:rtl/>
        </w:rPr>
        <w:t>داند، تحق</w:t>
      </w:r>
      <w:r w:rsidR="004B5BD2">
        <w:rPr>
          <w:rFonts w:hint="cs"/>
          <w:rtl/>
        </w:rPr>
        <w:t>ّ</w:t>
      </w:r>
      <w:r w:rsidRPr="005704E0">
        <w:rPr>
          <w:rtl/>
        </w:rPr>
        <w:t>ق بلوغ را در پذیرش مس</w:t>
      </w:r>
      <w:r w:rsidR="004B5BD2">
        <w:rPr>
          <w:rFonts w:hint="cs"/>
          <w:rtl/>
        </w:rPr>
        <w:t>ؤ</w:t>
      </w:r>
      <w:r w:rsidRPr="005704E0">
        <w:rPr>
          <w:rtl/>
        </w:rPr>
        <w:t>ولی</w:t>
      </w:r>
      <w:r w:rsidR="004B5BD2">
        <w:rPr>
          <w:rFonts w:hint="cs"/>
          <w:rtl/>
        </w:rPr>
        <w:t>ّ</w:t>
      </w:r>
      <w:r w:rsidRPr="005704E0">
        <w:rPr>
          <w:rtl/>
        </w:rPr>
        <w:t>ت کیفری شخص کافی دانسته</w:t>
      </w:r>
      <w:r w:rsidR="004B5BD2">
        <w:rPr>
          <w:rFonts w:hint="cs"/>
          <w:rtl/>
        </w:rPr>
        <w:t xml:space="preserve"> </w:t>
      </w:r>
      <w:r w:rsidRPr="005704E0">
        <w:rPr>
          <w:rtl/>
        </w:rPr>
        <w:t>اند.</w:t>
      </w:r>
      <w:r w:rsidR="00CD1F3A">
        <w:rPr>
          <w:rFonts w:hint="cs"/>
          <w:rtl/>
        </w:rPr>
        <w:t xml:space="preserve"> </w:t>
      </w:r>
      <w:r w:rsidRPr="005704E0">
        <w:rPr>
          <w:rtl/>
        </w:rPr>
        <w:t>(مرادی،</w:t>
      </w:r>
      <w:r w:rsidR="00B147F4">
        <w:rPr>
          <w:rFonts w:hint="cs"/>
          <w:rtl/>
        </w:rPr>
        <w:t xml:space="preserve"> </w:t>
      </w:r>
      <w:r w:rsidRPr="005704E0">
        <w:rPr>
          <w:rtl/>
        </w:rPr>
        <w:t>57)</w:t>
      </w:r>
      <w:r w:rsidR="00B147F4">
        <w:rPr>
          <w:rFonts w:hint="cs"/>
          <w:rtl/>
        </w:rPr>
        <w:t xml:space="preserve"> </w:t>
      </w:r>
      <w:r w:rsidRPr="005704E0">
        <w:rPr>
          <w:rtl/>
        </w:rPr>
        <w:t>از</w:t>
      </w:r>
      <w:r w:rsidRPr="004B5BD2">
        <w:rPr>
          <w:sz w:val="2"/>
          <w:szCs w:val="8"/>
          <w:rtl/>
        </w:rPr>
        <w:t xml:space="preserve"> </w:t>
      </w:r>
      <w:r w:rsidRPr="005704E0">
        <w:rPr>
          <w:rtl/>
        </w:rPr>
        <w:t>این رو</w:t>
      </w:r>
      <w:r w:rsidR="004B5BD2">
        <w:rPr>
          <w:rFonts w:hint="cs"/>
          <w:rtl/>
        </w:rPr>
        <w:t>،</w:t>
      </w:r>
      <w:r w:rsidRPr="005704E0">
        <w:rPr>
          <w:rtl/>
        </w:rPr>
        <w:t xml:space="preserve"> ناگزیر باید مجموع روایاتی را ک</w:t>
      </w:r>
      <w:r w:rsidR="000011AE" w:rsidRPr="005704E0">
        <w:rPr>
          <w:rFonts w:hint="cs"/>
          <w:rtl/>
        </w:rPr>
        <w:t xml:space="preserve">ه </w:t>
      </w:r>
      <w:r w:rsidRPr="005704E0">
        <w:rPr>
          <w:rtl/>
        </w:rPr>
        <w:t>در این باب وارد شده است</w:t>
      </w:r>
      <w:r w:rsidR="004B5BD2">
        <w:rPr>
          <w:rFonts w:hint="cs"/>
          <w:rtl/>
        </w:rPr>
        <w:t>،</w:t>
      </w:r>
      <w:r w:rsidRPr="005704E0">
        <w:rPr>
          <w:rtl/>
        </w:rPr>
        <w:t xml:space="preserve"> مورد ملاحظه قرار داد تا بتوان بر اساس آن</w:t>
      </w:r>
      <w:r w:rsidR="004B5BD2">
        <w:rPr>
          <w:rFonts w:hint="cs"/>
          <w:rtl/>
        </w:rPr>
        <w:t>،</w:t>
      </w:r>
      <w:r w:rsidRPr="005704E0">
        <w:rPr>
          <w:rtl/>
        </w:rPr>
        <w:t xml:space="preserve"> صح</w:t>
      </w:r>
      <w:r w:rsidR="004B5BD2">
        <w:rPr>
          <w:rFonts w:hint="cs"/>
          <w:rtl/>
        </w:rPr>
        <w:t>ّ</w:t>
      </w:r>
      <w:r w:rsidRPr="005704E0">
        <w:rPr>
          <w:rtl/>
        </w:rPr>
        <w:t>ت یا س</w:t>
      </w:r>
      <w:r w:rsidR="004B5BD2">
        <w:rPr>
          <w:rFonts w:hint="cs"/>
          <w:rtl/>
        </w:rPr>
        <w:t>ُ</w:t>
      </w:r>
      <w:r w:rsidRPr="005704E0">
        <w:rPr>
          <w:rtl/>
        </w:rPr>
        <w:t>قم اد</w:t>
      </w:r>
      <w:r w:rsidR="004B5BD2">
        <w:rPr>
          <w:rFonts w:hint="cs"/>
          <w:rtl/>
        </w:rPr>
        <w:t>ّ</w:t>
      </w:r>
      <w:r w:rsidRPr="005704E0">
        <w:rPr>
          <w:rtl/>
        </w:rPr>
        <w:t>عای فوق را به داوری نشست.</w:t>
      </w:r>
    </w:p>
    <w:p w:rsidR="000F63F1" w:rsidRPr="000F63F1" w:rsidRDefault="000F63F1" w:rsidP="00370DFA">
      <w:pPr>
        <w:pStyle w:val="a"/>
        <w:jc w:val="both"/>
        <w:rPr>
          <w:sz w:val="18"/>
          <w:szCs w:val="20"/>
          <w:rtl/>
        </w:rPr>
      </w:pPr>
    </w:p>
    <w:p w:rsidR="00F97F08" w:rsidRPr="004B5BD2" w:rsidRDefault="00F97F08" w:rsidP="00270B85">
      <w:pPr>
        <w:pStyle w:val="a"/>
        <w:jc w:val="both"/>
        <w:rPr>
          <w:b/>
          <w:bCs/>
          <w:rtl/>
        </w:rPr>
      </w:pPr>
      <w:r w:rsidRPr="004B5BD2">
        <w:rPr>
          <w:rFonts w:hint="cs"/>
          <w:b/>
          <w:bCs/>
          <w:rtl/>
        </w:rPr>
        <w:t>1-3-1</w:t>
      </w:r>
      <w:r w:rsidR="00570EF1">
        <w:rPr>
          <w:rFonts w:hint="cs"/>
          <w:b/>
          <w:bCs/>
          <w:rtl/>
        </w:rPr>
        <w:t>.</w:t>
      </w:r>
      <w:r w:rsidR="00081458">
        <w:rPr>
          <w:rFonts w:hint="cs"/>
          <w:b/>
          <w:bCs/>
          <w:rtl/>
        </w:rPr>
        <w:t xml:space="preserve"> </w:t>
      </w:r>
      <w:r w:rsidRPr="004B5BD2">
        <w:rPr>
          <w:rFonts w:hint="cs"/>
          <w:b/>
          <w:bCs/>
          <w:rtl/>
        </w:rPr>
        <w:t>روایت حمران</w:t>
      </w:r>
    </w:p>
    <w:p w:rsidR="00D03368" w:rsidRPr="005704E0" w:rsidRDefault="00D03368" w:rsidP="00A37A18">
      <w:pPr>
        <w:pStyle w:val="a"/>
        <w:jc w:val="both"/>
      </w:pPr>
      <w:r w:rsidRPr="005704E0">
        <w:rPr>
          <w:rtl/>
        </w:rPr>
        <w:t>نخستین و شاید واضح</w:t>
      </w:r>
      <w:r w:rsidR="00B46944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ترین روایتی که در این مقام بدان اشاره می</w:t>
      </w:r>
      <w:r w:rsidR="00370DFA" w:rsidRPr="00CF0D82">
        <w:rPr>
          <w:rFonts w:eastAsia="SimSun" w:hint="cs"/>
          <w:sz w:val="26"/>
          <w:rtl/>
          <w:lang w:eastAsia="zh-CN"/>
        </w:rPr>
        <w:t>‌</w:t>
      </w:r>
      <w:r w:rsidR="004B5BD2">
        <w:rPr>
          <w:rFonts w:hint="cs"/>
          <w:rtl/>
        </w:rPr>
        <w:t>ش</w:t>
      </w:r>
      <w:r w:rsidRPr="005704E0">
        <w:rPr>
          <w:rtl/>
        </w:rPr>
        <w:t>ود</w:t>
      </w:r>
      <w:r w:rsidR="004B5BD2">
        <w:rPr>
          <w:rFonts w:hint="cs"/>
          <w:rtl/>
        </w:rPr>
        <w:t>،</w:t>
      </w:r>
      <w:r w:rsidRPr="005704E0">
        <w:rPr>
          <w:rtl/>
        </w:rPr>
        <w:t xml:space="preserve"> روایت حمران از امام باقر(علیه </w:t>
      </w:r>
      <w:r w:rsidR="004B5BD2">
        <w:rPr>
          <w:rFonts w:hint="cs"/>
          <w:rtl/>
        </w:rPr>
        <w:t>ا</w:t>
      </w:r>
      <w:r w:rsidRPr="005704E0">
        <w:rPr>
          <w:rtl/>
        </w:rPr>
        <w:t>لس</w:t>
      </w:r>
      <w:r w:rsidR="004B5BD2">
        <w:rPr>
          <w:rFonts w:hint="cs"/>
          <w:rtl/>
        </w:rPr>
        <w:t>ّ</w:t>
      </w:r>
      <w:r w:rsidRPr="005704E0">
        <w:rPr>
          <w:rtl/>
        </w:rPr>
        <w:t>لام)</w:t>
      </w:r>
      <w:r w:rsidR="00793061">
        <w:rPr>
          <w:rFonts w:hint="cs"/>
          <w:rtl/>
        </w:rPr>
        <w:t xml:space="preserve"> </w:t>
      </w:r>
      <w:r w:rsidRPr="005704E0">
        <w:rPr>
          <w:rtl/>
        </w:rPr>
        <w:t>است:</w:t>
      </w:r>
      <w:r w:rsidR="004B5BD2">
        <w:rPr>
          <w:rFonts w:hint="cs"/>
          <w:rtl/>
        </w:rPr>
        <w:t xml:space="preserve"> </w:t>
      </w:r>
      <w:r w:rsidRPr="005704E0">
        <w:rPr>
          <w:rtl/>
        </w:rPr>
        <w:t>«قال:</w:t>
      </w:r>
      <w:r w:rsidR="004B5BD2">
        <w:rPr>
          <w:rFonts w:hint="cs"/>
          <w:rtl/>
        </w:rPr>
        <w:t xml:space="preserve"> </w:t>
      </w:r>
      <w:r w:rsidRPr="005704E0">
        <w:rPr>
          <w:rtl/>
        </w:rPr>
        <w:t>سألت أبا جعفر</w:t>
      </w:r>
      <w:r w:rsidR="004B5BD2">
        <w:rPr>
          <w:rFonts w:hint="cs"/>
          <w:rtl/>
        </w:rPr>
        <w:t>(</w:t>
      </w:r>
      <w:r w:rsidRPr="005704E0">
        <w:rPr>
          <w:rtl/>
        </w:rPr>
        <w:t>عليه الس</w:t>
      </w:r>
      <w:r w:rsidR="004B5BD2">
        <w:rPr>
          <w:rFonts w:hint="cs"/>
          <w:rtl/>
        </w:rPr>
        <w:t>ّ</w:t>
      </w:r>
      <w:r w:rsidRPr="005704E0">
        <w:rPr>
          <w:rtl/>
        </w:rPr>
        <w:t>لام</w:t>
      </w:r>
      <w:r w:rsidR="004B5BD2">
        <w:rPr>
          <w:rFonts w:hint="cs"/>
          <w:rtl/>
        </w:rPr>
        <w:t>)</w:t>
      </w:r>
      <w:r w:rsidRPr="005704E0">
        <w:rPr>
          <w:rtl/>
        </w:rPr>
        <w:t xml:space="preserve"> قلت له: متى </w:t>
      </w:r>
      <w:r w:rsidRPr="005704E0">
        <w:rPr>
          <w:rtl/>
        </w:rPr>
        <w:lastRenderedPageBreak/>
        <w:t>يجب عل</w:t>
      </w:r>
      <w:r w:rsidR="00A37A18">
        <w:rPr>
          <w:rFonts w:hint="cs"/>
          <w:rtl/>
        </w:rPr>
        <w:t>ی</w:t>
      </w:r>
      <w:r w:rsidRPr="005704E0">
        <w:rPr>
          <w:rtl/>
        </w:rPr>
        <w:t xml:space="preserve"> الغلام </w:t>
      </w:r>
      <w:r w:rsidR="004B5BD2">
        <w:rPr>
          <w:rFonts w:hint="cs"/>
          <w:rtl/>
        </w:rPr>
        <w:t>أ</w:t>
      </w:r>
      <w:r w:rsidRPr="005704E0">
        <w:rPr>
          <w:rtl/>
        </w:rPr>
        <w:t>ن يؤخذ بالحدود الت</w:t>
      </w:r>
      <w:r w:rsidR="004B5BD2">
        <w:rPr>
          <w:rFonts w:hint="cs"/>
          <w:rtl/>
        </w:rPr>
        <w:t>ّ</w:t>
      </w:r>
      <w:r w:rsidRPr="005704E0">
        <w:rPr>
          <w:rtl/>
        </w:rPr>
        <w:t>امة و تقام عليه و يؤخذ بها؟ فقال: إذا خرج عنه اليتم و أدرك. قلت فلذلك حد</w:t>
      </w:r>
      <w:r w:rsidR="004B5BD2">
        <w:rPr>
          <w:rFonts w:hint="cs"/>
          <w:rtl/>
        </w:rPr>
        <w:t>ّ</w:t>
      </w:r>
      <w:r w:rsidRPr="005704E0">
        <w:rPr>
          <w:rtl/>
        </w:rPr>
        <w:t xml:space="preserve"> يعرف به؟ فقال: إذا احتلم أو بلغ خمس عشرة سنة أو أشعر أو أنبت قبل ذلك أقيمت عليه الحدود الت</w:t>
      </w:r>
      <w:r w:rsidR="004B5BD2">
        <w:rPr>
          <w:rFonts w:hint="cs"/>
          <w:rtl/>
        </w:rPr>
        <w:t>ّ</w:t>
      </w:r>
      <w:r w:rsidRPr="005704E0">
        <w:rPr>
          <w:rtl/>
        </w:rPr>
        <w:t>امة و أخذ بها و أخذت له. قلت: فالجارية متى تجب عليها الحدود الت</w:t>
      </w:r>
      <w:r w:rsidR="004B5BD2">
        <w:rPr>
          <w:rFonts w:hint="cs"/>
          <w:rtl/>
        </w:rPr>
        <w:t>ّ</w:t>
      </w:r>
      <w:r w:rsidRPr="005704E0">
        <w:rPr>
          <w:rtl/>
        </w:rPr>
        <w:t>امة و تؤخذ بها و تؤخذ لها؟ قال: ان</w:t>
      </w:r>
      <w:r w:rsidR="004B5BD2">
        <w:rPr>
          <w:rFonts w:hint="cs"/>
          <w:rtl/>
        </w:rPr>
        <w:t>ّ</w:t>
      </w:r>
      <w:r w:rsidRPr="005704E0">
        <w:rPr>
          <w:rtl/>
        </w:rPr>
        <w:t xml:space="preserve"> الجارية ليست مثل الغلام</w:t>
      </w:r>
      <w:r w:rsidR="004B5BD2">
        <w:rPr>
          <w:rFonts w:hint="cs"/>
          <w:rtl/>
        </w:rPr>
        <w:t>،</w:t>
      </w:r>
      <w:r w:rsidRPr="005704E0">
        <w:rPr>
          <w:rtl/>
        </w:rPr>
        <w:t xml:space="preserve"> ان</w:t>
      </w:r>
      <w:r w:rsidR="004B5BD2">
        <w:rPr>
          <w:rFonts w:hint="cs"/>
          <w:rtl/>
        </w:rPr>
        <w:t>ّ</w:t>
      </w:r>
      <w:r w:rsidRPr="005704E0">
        <w:rPr>
          <w:rtl/>
        </w:rPr>
        <w:t xml:space="preserve"> الجارية إذا تزو</w:t>
      </w:r>
      <w:r w:rsidR="004B5BD2">
        <w:rPr>
          <w:rFonts w:hint="cs"/>
          <w:rtl/>
        </w:rPr>
        <w:t>ّ</w:t>
      </w:r>
      <w:r w:rsidRPr="005704E0">
        <w:rPr>
          <w:rtl/>
        </w:rPr>
        <w:t>جت و دخل بها و لها تسع سنين ذهب عنها اليتم و دفع إليها مالها و جاز أمرها في الشر</w:t>
      </w:r>
      <w:r w:rsidR="004B5BD2">
        <w:rPr>
          <w:rFonts w:hint="cs"/>
          <w:rtl/>
        </w:rPr>
        <w:t>ّ</w:t>
      </w:r>
      <w:r w:rsidRPr="005704E0">
        <w:rPr>
          <w:rtl/>
        </w:rPr>
        <w:t>اء و البيع و أقيمت عليها الحدود الت</w:t>
      </w:r>
      <w:r w:rsidR="004B5BD2">
        <w:rPr>
          <w:rFonts w:hint="cs"/>
          <w:rtl/>
        </w:rPr>
        <w:t>ّ</w:t>
      </w:r>
      <w:r w:rsidRPr="005704E0">
        <w:rPr>
          <w:rtl/>
        </w:rPr>
        <w:t>امة و أخذ لها و بها. قال: و الغلام لا يجوز أمره في الش</w:t>
      </w:r>
      <w:r w:rsidR="004B5BD2">
        <w:rPr>
          <w:rFonts w:hint="cs"/>
          <w:rtl/>
        </w:rPr>
        <w:t>ّ</w:t>
      </w:r>
      <w:r w:rsidRPr="005704E0">
        <w:rPr>
          <w:rtl/>
        </w:rPr>
        <w:t>راء و البيع و لا يخرج من اليتم حت</w:t>
      </w:r>
      <w:r w:rsidR="004B5BD2">
        <w:rPr>
          <w:rFonts w:hint="cs"/>
          <w:rtl/>
        </w:rPr>
        <w:t>ّ</w:t>
      </w:r>
      <w:r w:rsidRPr="005704E0">
        <w:rPr>
          <w:rtl/>
        </w:rPr>
        <w:t>ى يبلغ خمس عشرة</w:t>
      </w:r>
      <w:r w:rsidRPr="004B5BD2">
        <w:rPr>
          <w:sz w:val="2"/>
          <w:szCs w:val="8"/>
          <w:rtl/>
        </w:rPr>
        <w:t xml:space="preserve"> </w:t>
      </w:r>
      <w:r w:rsidRPr="005704E0">
        <w:rPr>
          <w:rtl/>
        </w:rPr>
        <w:t>سنة</w:t>
      </w:r>
      <w:r w:rsidR="000130A1">
        <w:rPr>
          <w:rFonts w:hint="cs"/>
          <w:rtl/>
        </w:rPr>
        <w:t xml:space="preserve"> </w:t>
      </w:r>
      <w:r w:rsidRPr="005704E0">
        <w:rPr>
          <w:rtl/>
        </w:rPr>
        <w:t>أو يحتلم أو يشعر أو ينبت قبل ذلك»</w:t>
      </w:r>
      <w:r w:rsidR="00A37A18">
        <w:rPr>
          <w:rFonts w:hint="cs"/>
          <w:rtl/>
        </w:rPr>
        <w:t xml:space="preserve"> </w:t>
      </w:r>
      <w:r w:rsidRPr="005704E0">
        <w:rPr>
          <w:rtl/>
        </w:rPr>
        <w:t>(شیخ حر</w:t>
      </w:r>
      <w:r w:rsidR="004B5BD2">
        <w:rPr>
          <w:rFonts w:hint="cs"/>
          <w:rtl/>
        </w:rPr>
        <w:t>ّ</w:t>
      </w:r>
      <w:r w:rsidRPr="005704E0">
        <w:rPr>
          <w:rtl/>
        </w:rPr>
        <w:t>عاملی،</w:t>
      </w:r>
      <w:r w:rsidR="00D66553">
        <w:rPr>
          <w:rFonts w:hint="cs"/>
          <w:rtl/>
        </w:rPr>
        <w:t xml:space="preserve"> </w:t>
      </w:r>
      <w:r w:rsidRPr="005704E0">
        <w:rPr>
          <w:rtl/>
        </w:rPr>
        <w:t>42)</w:t>
      </w:r>
      <w:r w:rsidR="000130A1">
        <w:rPr>
          <w:rFonts w:hint="cs"/>
          <w:rtl/>
        </w:rPr>
        <w:t>.</w:t>
      </w:r>
    </w:p>
    <w:p w:rsidR="00D03368" w:rsidRPr="005704E0" w:rsidRDefault="000130A1" w:rsidP="002A499E">
      <w:pPr>
        <w:pStyle w:val="a"/>
        <w:jc w:val="both"/>
        <w:rPr>
          <w:rtl/>
        </w:rPr>
      </w:pPr>
      <w:r>
        <w:rPr>
          <w:rFonts w:hint="cs"/>
          <w:rtl/>
        </w:rPr>
        <w:t>یعنی، «</w:t>
      </w:r>
      <w:r w:rsidR="00D03368" w:rsidRPr="005704E0">
        <w:rPr>
          <w:rtl/>
        </w:rPr>
        <w:t>از امام باقر</w:t>
      </w:r>
      <w:r w:rsidR="004B5BD2">
        <w:rPr>
          <w:rFonts w:hint="cs"/>
          <w:rtl/>
        </w:rPr>
        <w:t>(</w:t>
      </w:r>
      <w:r w:rsidR="00D03368" w:rsidRPr="005704E0">
        <w:rPr>
          <w:rtl/>
        </w:rPr>
        <w:t>علیه الس</w:t>
      </w:r>
      <w:r w:rsidR="004B5BD2">
        <w:rPr>
          <w:rFonts w:hint="cs"/>
          <w:rtl/>
        </w:rPr>
        <w:t>ّ</w:t>
      </w:r>
      <w:r w:rsidR="00D03368" w:rsidRPr="005704E0">
        <w:rPr>
          <w:rtl/>
        </w:rPr>
        <w:t>لام</w:t>
      </w:r>
      <w:r w:rsidR="004B5BD2">
        <w:rPr>
          <w:rFonts w:hint="cs"/>
          <w:rtl/>
        </w:rPr>
        <w:t>)</w:t>
      </w:r>
      <w:r w:rsidR="00D03368" w:rsidRPr="005704E0">
        <w:rPr>
          <w:rtl/>
        </w:rPr>
        <w:t xml:space="preserve"> پرسیدم چه زمانی حدود </w:t>
      </w:r>
      <w:r w:rsidR="004B5BD2">
        <w:rPr>
          <w:rFonts w:hint="cs"/>
          <w:rtl/>
        </w:rPr>
        <w:t xml:space="preserve">به طور </w:t>
      </w:r>
      <w:r w:rsidR="00D03368" w:rsidRPr="005704E0">
        <w:rPr>
          <w:rtl/>
        </w:rPr>
        <w:t>کامل بر پسر جاری می</w:t>
      </w:r>
      <w:r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tl/>
        </w:rPr>
        <w:t>شود؟ فرمود:</w:t>
      </w:r>
      <w:r w:rsidR="004B5BD2">
        <w:rPr>
          <w:rFonts w:hint="cs"/>
          <w:rtl/>
        </w:rPr>
        <w:t xml:space="preserve"> </w:t>
      </w:r>
      <w:r w:rsidR="00D03368" w:rsidRPr="005704E0">
        <w:rPr>
          <w:rtl/>
        </w:rPr>
        <w:t>هنگامی که از یتم خارج شود و به بلوغ رسد.</w:t>
      </w:r>
      <w:r w:rsidR="004B5BD2">
        <w:rPr>
          <w:rFonts w:hint="cs"/>
          <w:rtl/>
        </w:rPr>
        <w:t xml:space="preserve"> </w:t>
      </w:r>
      <w:r w:rsidR="00D03368" w:rsidRPr="005704E0">
        <w:rPr>
          <w:rtl/>
        </w:rPr>
        <w:t>عرض کردم: آیا این امر حد</w:t>
      </w:r>
      <w:r w:rsidR="004B5BD2">
        <w:rPr>
          <w:rFonts w:hint="cs"/>
          <w:rtl/>
        </w:rPr>
        <w:t>ّ</w:t>
      </w:r>
      <w:r w:rsidR="00D03368" w:rsidRPr="005704E0">
        <w:rPr>
          <w:rtl/>
        </w:rPr>
        <w:t xml:space="preserve"> و مرزی دارد</w:t>
      </w:r>
      <w:r w:rsidR="004B5BD2">
        <w:rPr>
          <w:rFonts w:hint="cs"/>
          <w:rtl/>
        </w:rPr>
        <w:t xml:space="preserve"> </w:t>
      </w:r>
      <w:r w:rsidR="00D03368" w:rsidRPr="005704E0">
        <w:rPr>
          <w:rtl/>
        </w:rPr>
        <w:t>که</w:t>
      </w:r>
      <w:r w:rsidR="00D03368" w:rsidRPr="004B5BD2">
        <w:rPr>
          <w:sz w:val="2"/>
          <w:szCs w:val="8"/>
          <w:rtl/>
        </w:rPr>
        <w:t xml:space="preserve"> </w:t>
      </w:r>
      <w:r w:rsidR="00D03368" w:rsidRPr="005704E0">
        <w:rPr>
          <w:rtl/>
        </w:rPr>
        <w:t>با</w:t>
      </w:r>
      <w:r w:rsidR="00793061">
        <w:rPr>
          <w:rFonts w:hint="cs"/>
          <w:rtl/>
        </w:rPr>
        <w:t xml:space="preserve"> </w:t>
      </w:r>
      <w:r w:rsidR="00D03368" w:rsidRPr="005704E0">
        <w:rPr>
          <w:rtl/>
        </w:rPr>
        <w:t>آن شناخته شود؟ حضرت فرمودند: هرگاه محتلم شود و یا به پانزده سالگی برسد یا اینکه قبل از آن</w:t>
      </w:r>
      <w:r w:rsidR="004B5BD2">
        <w:rPr>
          <w:rFonts w:hint="cs"/>
          <w:rtl/>
        </w:rPr>
        <w:t>،</w:t>
      </w:r>
      <w:r w:rsidR="00D03368" w:rsidRPr="005704E0">
        <w:rPr>
          <w:rtl/>
        </w:rPr>
        <w:t xml:space="preserve"> موهای خشن او رو</w:t>
      </w:r>
      <w:r w:rsidR="004B5BD2">
        <w:rPr>
          <w:rFonts w:hint="cs"/>
          <w:rtl/>
        </w:rPr>
        <w:t>ئ</w:t>
      </w:r>
      <w:r w:rsidR="00D03368" w:rsidRPr="005704E0">
        <w:rPr>
          <w:rtl/>
        </w:rPr>
        <w:t>یده باشد</w:t>
      </w:r>
      <w:r w:rsidR="004B5BD2">
        <w:rPr>
          <w:rFonts w:hint="cs"/>
          <w:rtl/>
        </w:rPr>
        <w:t>،</w:t>
      </w:r>
      <w:r w:rsidR="00D03368" w:rsidRPr="005704E0">
        <w:rPr>
          <w:rtl/>
        </w:rPr>
        <w:t xml:space="preserve"> حدود</w:t>
      </w:r>
      <w:r w:rsidR="004B5BD2">
        <w:rPr>
          <w:rFonts w:hint="cs"/>
          <w:rtl/>
        </w:rPr>
        <w:t>،</w:t>
      </w:r>
      <w:r w:rsidR="00D03368" w:rsidRPr="005704E0">
        <w:rPr>
          <w:rtl/>
        </w:rPr>
        <w:t xml:space="preserve"> به طور کامل هم بر او و</w:t>
      </w:r>
      <w:r w:rsidR="004B5BD2">
        <w:rPr>
          <w:rFonts w:hint="cs"/>
          <w:rtl/>
        </w:rPr>
        <w:t xml:space="preserve"> </w:t>
      </w:r>
      <w:r w:rsidR="00D03368" w:rsidRPr="005704E0">
        <w:rPr>
          <w:rtl/>
        </w:rPr>
        <w:t>هم برای او جاری می</w:t>
      </w:r>
      <w:r w:rsidR="004B5BD2">
        <w:rPr>
          <w:rFonts w:hint="cs"/>
          <w:sz w:val="2"/>
          <w:szCs w:val="8"/>
          <w:rtl/>
        </w:rPr>
        <w:t xml:space="preserve"> </w:t>
      </w:r>
      <w:r w:rsidR="00D03368" w:rsidRPr="005704E0">
        <w:rPr>
          <w:rtl/>
        </w:rPr>
        <w:t>شود.</w:t>
      </w:r>
      <w:r w:rsidR="005F1AF0">
        <w:rPr>
          <w:rFonts w:hint="cs"/>
          <w:rtl/>
        </w:rPr>
        <w:t xml:space="preserve"> </w:t>
      </w:r>
      <w:r w:rsidR="00D03368" w:rsidRPr="005704E0">
        <w:rPr>
          <w:rtl/>
        </w:rPr>
        <w:t>عرض کردم بر دختر و برای او چه زمانی حد جاری می شود؟</w:t>
      </w:r>
      <w:r w:rsidR="005F1AF0">
        <w:rPr>
          <w:rFonts w:hint="cs"/>
          <w:rtl/>
        </w:rPr>
        <w:t xml:space="preserve"> </w:t>
      </w:r>
      <w:r w:rsidR="00D03368" w:rsidRPr="005704E0">
        <w:rPr>
          <w:rtl/>
        </w:rPr>
        <w:t>حضرت فرمود: دختر مثل پسر نیست.</w:t>
      </w:r>
      <w:r w:rsidR="00982BEB" w:rsidRPr="005704E0">
        <w:rPr>
          <w:rFonts w:hint="cs"/>
          <w:rtl/>
        </w:rPr>
        <w:t xml:space="preserve"> </w:t>
      </w:r>
      <w:r w:rsidR="00D03368" w:rsidRPr="005704E0">
        <w:rPr>
          <w:rtl/>
        </w:rPr>
        <w:t>دختر هنگامی که ازدواج کند و با او آمیزش شود</w:t>
      </w:r>
      <w:r w:rsidR="004B5BD2">
        <w:rPr>
          <w:rFonts w:hint="cs"/>
          <w:rtl/>
        </w:rPr>
        <w:t>،</w:t>
      </w:r>
      <w:r w:rsidR="00D03368" w:rsidRPr="005704E0">
        <w:rPr>
          <w:rtl/>
        </w:rPr>
        <w:t xml:space="preserve"> در حالی که ن</w:t>
      </w:r>
      <w:r w:rsidR="004B5BD2">
        <w:rPr>
          <w:rFonts w:hint="cs"/>
          <w:rtl/>
        </w:rPr>
        <w:t>ُ</w:t>
      </w:r>
      <w:r w:rsidR="00D03368" w:rsidRPr="005704E0">
        <w:rPr>
          <w:rtl/>
        </w:rPr>
        <w:t>ه سال دارد</w:t>
      </w:r>
      <w:r w:rsidR="004B5BD2">
        <w:rPr>
          <w:rFonts w:hint="cs"/>
          <w:rtl/>
        </w:rPr>
        <w:t>،</w:t>
      </w:r>
      <w:r w:rsidR="00D03368" w:rsidRPr="005704E0">
        <w:rPr>
          <w:rtl/>
        </w:rPr>
        <w:t xml:space="preserve"> یتم از او برداشته می شود و مال او به وی داده می شود و تصر</w:t>
      </w:r>
      <w:r w:rsidR="004B5BD2">
        <w:rPr>
          <w:rFonts w:hint="cs"/>
          <w:rtl/>
        </w:rPr>
        <w:t>ّ</w:t>
      </w:r>
      <w:r w:rsidR="00D03368" w:rsidRPr="005704E0">
        <w:rPr>
          <w:rtl/>
        </w:rPr>
        <w:t>ف او در خرید و فروش نافذ است و حدود بر او و برای او اقامه می شود.</w:t>
      </w:r>
      <w:r w:rsidR="004B5BD2">
        <w:rPr>
          <w:rFonts w:hint="cs"/>
          <w:rtl/>
        </w:rPr>
        <w:t xml:space="preserve"> </w:t>
      </w:r>
      <w:r w:rsidR="00D03368" w:rsidRPr="005704E0">
        <w:rPr>
          <w:rtl/>
        </w:rPr>
        <w:t>ولی تصر</w:t>
      </w:r>
      <w:r w:rsidR="004B5BD2">
        <w:rPr>
          <w:rFonts w:hint="cs"/>
          <w:rtl/>
        </w:rPr>
        <w:t>ّ</w:t>
      </w:r>
      <w:r w:rsidR="00D03368" w:rsidRPr="005704E0">
        <w:rPr>
          <w:rtl/>
        </w:rPr>
        <w:t>ف</w:t>
      </w:r>
      <w:r w:rsidR="004B5BD2">
        <w:rPr>
          <w:rFonts w:hint="cs"/>
          <w:rtl/>
        </w:rPr>
        <w:t xml:space="preserve"> </w:t>
      </w:r>
      <w:r w:rsidR="004B5BD2" w:rsidRPr="005704E0">
        <w:rPr>
          <w:rtl/>
        </w:rPr>
        <w:t>پسر</w:t>
      </w:r>
      <w:r w:rsidR="00D03368" w:rsidRPr="005704E0">
        <w:rPr>
          <w:rtl/>
        </w:rPr>
        <w:t xml:space="preserve"> در خرید و فروش نافذ نیست و از یتم خارج نمی</w:t>
      </w:r>
      <w:r w:rsidR="00D03368" w:rsidRPr="004B5BD2">
        <w:rPr>
          <w:sz w:val="2"/>
          <w:szCs w:val="8"/>
          <w:rtl/>
        </w:rPr>
        <w:t xml:space="preserve"> </w:t>
      </w:r>
      <w:r w:rsidR="00D03368" w:rsidRPr="005704E0">
        <w:rPr>
          <w:rtl/>
        </w:rPr>
        <w:t>شود</w:t>
      </w:r>
      <w:r w:rsidR="004B5BD2">
        <w:rPr>
          <w:rFonts w:hint="cs"/>
          <w:rtl/>
        </w:rPr>
        <w:t>،</w:t>
      </w:r>
      <w:r w:rsidR="00D03368" w:rsidRPr="005704E0">
        <w:rPr>
          <w:rtl/>
        </w:rPr>
        <w:t xml:space="preserve"> تا به پانزده سالگی برسد یا محتلم شود یا پیش از آن</w:t>
      </w:r>
      <w:r w:rsidR="004B5BD2">
        <w:rPr>
          <w:rFonts w:hint="cs"/>
          <w:rtl/>
        </w:rPr>
        <w:t>،</w:t>
      </w:r>
      <w:r w:rsidR="00D03368" w:rsidRPr="005704E0">
        <w:rPr>
          <w:rtl/>
        </w:rPr>
        <w:t xml:space="preserve"> موهای خشن او رو</w:t>
      </w:r>
      <w:r w:rsidR="004B5BD2">
        <w:rPr>
          <w:rFonts w:hint="cs"/>
          <w:rtl/>
        </w:rPr>
        <w:t>ئ</w:t>
      </w:r>
      <w:r w:rsidR="00D03368" w:rsidRPr="005704E0">
        <w:rPr>
          <w:rtl/>
        </w:rPr>
        <w:t>یده باشد.</w:t>
      </w:r>
      <w:r>
        <w:rPr>
          <w:rFonts w:hint="cs"/>
          <w:rtl/>
        </w:rPr>
        <w:t>»</w:t>
      </w:r>
    </w:p>
    <w:p w:rsidR="00D03368" w:rsidRPr="005704E0" w:rsidRDefault="00D03368" w:rsidP="001E7943">
      <w:pPr>
        <w:pStyle w:val="a"/>
        <w:jc w:val="both"/>
        <w:rPr>
          <w:rtl/>
        </w:rPr>
      </w:pPr>
      <w:r w:rsidRPr="005704E0">
        <w:rPr>
          <w:rtl/>
        </w:rPr>
        <w:t>این روایت به لحاظ سندی ضعیف است</w:t>
      </w:r>
      <w:r w:rsidR="00517643">
        <w:rPr>
          <w:rFonts w:hint="cs"/>
          <w:rtl/>
        </w:rPr>
        <w:t>؛</w:t>
      </w:r>
      <w:r w:rsidRPr="005704E0">
        <w:rPr>
          <w:rtl/>
        </w:rPr>
        <w:t xml:space="preserve"> زیرا در سند آن </w:t>
      </w:r>
      <w:r w:rsidR="00517643">
        <w:rPr>
          <w:rFonts w:hint="cs"/>
          <w:rtl/>
        </w:rPr>
        <w:t>«</w:t>
      </w:r>
      <w:r w:rsidRPr="005704E0">
        <w:rPr>
          <w:rtl/>
        </w:rPr>
        <w:t>عبدالعزیز بن عبدالل</w:t>
      </w:r>
      <w:r w:rsidR="006A225B">
        <w:rPr>
          <w:rFonts w:hint="cs"/>
          <w:rtl/>
        </w:rPr>
        <w:t>ّ</w:t>
      </w:r>
      <w:r w:rsidRPr="005704E0">
        <w:rPr>
          <w:rtl/>
        </w:rPr>
        <w:t>ه العبدی</w:t>
      </w:r>
      <w:r w:rsidR="00517643">
        <w:rPr>
          <w:rFonts w:hint="cs"/>
          <w:rtl/>
        </w:rPr>
        <w:t>»</w:t>
      </w:r>
      <w:r w:rsidRPr="005704E0">
        <w:rPr>
          <w:rtl/>
        </w:rPr>
        <w:t xml:space="preserve"> وجود دارد که نه تنها توثیق نشده است</w:t>
      </w:r>
      <w:r w:rsidR="00517643">
        <w:rPr>
          <w:rFonts w:hint="cs"/>
          <w:rtl/>
        </w:rPr>
        <w:t>،</w:t>
      </w:r>
      <w:r w:rsidRPr="005704E0">
        <w:rPr>
          <w:rtl/>
        </w:rPr>
        <w:t xml:space="preserve"> بلکه نجاشی او را تضعیف نموده است.</w:t>
      </w:r>
      <w:r w:rsidR="005F1AF0">
        <w:rPr>
          <w:rFonts w:hint="cs"/>
          <w:rtl/>
        </w:rPr>
        <w:t xml:space="preserve"> </w:t>
      </w:r>
      <w:r w:rsidRPr="005704E0">
        <w:rPr>
          <w:rtl/>
        </w:rPr>
        <w:t>(نجاشی،</w:t>
      </w:r>
      <w:r w:rsidR="000130A1">
        <w:rPr>
          <w:rFonts w:hint="cs"/>
          <w:rtl/>
        </w:rPr>
        <w:t xml:space="preserve"> </w:t>
      </w:r>
      <w:r w:rsidRPr="005704E0">
        <w:rPr>
          <w:rtl/>
        </w:rPr>
        <w:t>245)</w:t>
      </w:r>
      <w:r w:rsidR="005F1AF0">
        <w:rPr>
          <w:rFonts w:hint="cs"/>
          <w:rtl/>
        </w:rPr>
        <w:t xml:space="preserve"> </w:t>
      </w:r>
      <w:r w:rsidRPr="005704E0">
        <w:rPr>
          <w:rtl/>
        </w:rPr>
        <w:t xml:space="preserve">همچنین </w:t>
      </w:r>
      <w:r w:rsidR="00517643">
        <w:rPr>
          <w:rFonts w:hint="cs"/>
          <w:rtl/>
        </w:rPr>
        <w:t>«</w:t>
      </w:r>
      <w:r w:rsidRPr="005704E0">
        <w:rPr>
          <w:rtl/>
        </w:rPr>
        <w:t>حمزة بن حمران</w:t>
      </w:r>
      <w:r w:rsidR="00517643">
        <w:rPr>
          <w:rFonts w:hint="cs"/>
          <w:rtl/>
        </w:rPr>
        <w:t>»</w:t>
      </w:r>
      <w:r w:rsidRPr="005704E0">
        <w:rPr>
          <w:rtl/>
        </w:rPr>
        <w:t xml:space="preserve"> مجهول است و </w:t>
      </w:r>
      <w:r w:rsidR="00517643">
        <w:rPr>
          <w:rFonts w:hint="cs"/>
          <w:rtl/>
        </w:rPr>
        <w:t>«</w:t>
      </w:r>
      <w:r w:rsidRPr="005704E0">
        <w:rPr>
          <w:rtl/>
        </w:rPr>
        <w:t>حمران</w:t>
      </w:r>
      <w:r w:rsidR="00517643">
        <w:rPr>
          <w:rFonts w:hint="cs"/>
          <w:rtl/>
        </w:rPr>
        <w:t>»</w:t>
      </w:r>
      <w:r w:rsidRPr="005704E0">
        <w:rPr>
          <w:rtl/>
        </w:rPr>
        <w:t xml:space="preserve"> نیز توثیق صریح نشده است</w:t>
      </w:r>
      <w:r w:rsidR="005F1AF0">
        <w:rPr>
          <w:rFonts w:hint="cs"/>
          <w:rtl/>
        </w:rPr>
        <w:t xml:space="preserve"> </w:t>
      </w:r>
      <w:r w:rsidRPr="005704E0">
        <w:rPr>
          <w:rtl/>
        </w:rPr>
        <w:t>(محق</w:t>
      </w:r>
      <w:r w:rsidR="00517643">
        <w:rPr>
          <w:rFonts w:hint="cs"/>
          <w:rtl/>
        </w:rPr>
        <w:t>ّ</w:t>
      </w:r>
      <w:r w:rsidRPr="005704E0">
        <w:rPr>
          <w:rtl/>
        </w:rPr>
        <w:t>ق اردبیلی،</w:t>
      </w:r>
      <w:r w:rsidR="00D66553">
        <w:rPr>
          <w:rFonts w:hint="cs"/>
          <w:rtl/>
        </w:rPr>
        <w:t xml:space="preserve"> </w:t>
      </w:r>
      <w:r w:rsidRPr="005704E0">
        <w:rPr>
          <w:rtl/>
        </w:rPr>
        <w:t>155)</w:t>
      </w:r>
      <w:r w:rsidR="00E85ACC">
        <w:rPr>
          <w:rFonts w:hint="cs"/>
          <w:rtl/>
        </w:rPr>
        <w:t>.</w:t>
      </w:r>
    </w:p>
    <w:p w:rsidR="00D03368" w:rsidRPr="005704E0" w:rsidRDefault="00D03368" w:rsidP="00536D5A">
      <w:pPr>
        <w:pStyle w:val="a"/>
        <w:jc w:val="both"/>
        <w:rPr>
          <w:rtl/>
        </w:rPr>
      </w:pPr>
      <w:r w:rsidRPr="005704E0">
        <w:rPr>
          <w:rtl/>
        </w:rPr>
        <w:t>به لحاظ دلالت نیز این روایت با پاره</w:t>
      </w:r>
      <w:r w:rsidRPr="00517643">
        <w:rPr>
          <w:sz w:val="2"/>
          <w:szCs w:val="8"/>
          <w:rtl/>
        </w:rPr>
        <w:t xml:space="preserve"> </w:t>
      </w:r>
      <w:r w:rsidRPr="005704E0">
        <w:rPr>
          <w:rtl/>
        </w:rPr>
        <w:t>ای از اشکالات مواجه است: نخست آن</w:t>
      </w:r>
      <w:r w:rsidRPr="00517643">
        <w:rPr>
          <w:sz w:val="2"/>
          <w:szCs w:val="8"/>
          <w:rtl/>
        </w:rPr>
        <w:t xml:space="preserve"> </w:t>
      </w:r>
      <w:r w:rsidRPr="005704E0">
        <w:rPr>
          <w:rtl/>
        </w:rPr>
        <w:t>که</w:t>
      </w:r>
      <w:r w:rsidR="00517643">
        <w:rPr>
          <w:rFonts w:hint="cs"/>
          <w:rtl/>
        </w:rPr>
        <w:t>،</w:t>
      </w:r>
      <w:r w:rsidRPr="005704E0">
        <w:rPr>
          <w:rtl/>
        </w:rPr>
        <w:t xml:space="preserve"> ظاهر این روایت آن است که برای خروج دختر از یتم</w:t>
      </w:r>
      <w:r w:rsidR="00517643">
        <w:rPr>
          <w:rFonts w:hint="cs"/>
          <w:rtl/>
        </w:rPr>
        <w:t>،</w:t>
      </w:r>
      <w:r w:rsidRPr="005704E0">
        <w:rPr>
          <w:rtl/>
        </w:rPr>
        <w:t xml:space="preserve"> علاوه بر حصول نه سالگی، ازدواج و آمیزش نیز ضروری است. در حالی</w:t>
      </w:r>
      <w:r w:rsidRPr="00517643">
        <w:rPr>
          <w:sz w:val="2"/>
          <w:szCs w:val="8"/>
          <w:rtl/>
        </w:rPr>
        <w:t xml:space="preserve"> </w:t>
      </w:r>
      <w:r w:rsidRPr="005704E0">
        <w:rPr>
          <w:rtl/>
        </w:rPr>
        <w:t>چنین</w:t>
      </w:r>
      <w:r w:rsidR="000130A1">
        <w:rPr>
          <w:rFonts w:hint="cs"/>
          <w:rtl/>
        </w:rPr>
        <w:t xml:space="preserve"> </w:t>
      </w:r>
      <w:r w:rsidRPr="00517643">
        <w:rPr>
          <w:sz w:val="2"/>
          <w:szCs w:val="8"/>
          <w:rtl/>
        </w:rPr>
        <w:t xml:space="preserve"> </w:t>
      </w:r>
      <w:r w:rsidRPr="005704E0">
        <w:rPr>
          <w:rtl/>
        </w:rPr>
        <w:t>امری بدیهی البطلان است.</w:t>
      </w:r>
      <w:r w:rsidR="00517643">
        <w:rPr>
          <w:rFonts w:hint="cs"/>
          <w:rtl/>
        </w:rPr>
        <w:t xml:space="preserve"> </w:t>
      </w:r>
      <w:r w:rsidRPr="005704E0">
        <w:rPr>
          <w:rtl/>
        </w:rPr>
        <w:t>حت</w:t>
      </w:r>
      <w:r w:rsidR="00517643">
        <w:rPr>
          <w:rFonts w:hint="cs"/>
          <w:rtl/>
        </w:rPr>
        <w:t>ّ</w:t>
      </w:r>
      <w:r w:rsidRPr="005704E0">
        <w:rPr>
          <w:rtl/>
        </w:rPr>
        <w:t>ی دق</w:t>
      </w:r>
      <w:r w:rsidR="00517643">
        <w:rPr>
          <w:rFonts w:hint="cs"/>
          <w:rtl/>
        </w:rPr>
        <w:t>ّ</w:t>
      </w:r>
      <w:r w:rsidRPr="005704E0">
        <w:rPr>
          <w:rtl/>
        </w:rPr>
        <w:t>ت در سیاق عبارت (هرگاه ازدواج کند و با او آمیزش شود</w:t>
      </w:r>
      <w:r w:rsidR="00517643">
        <w:rPr>
          <w:rFonts w:hint="cs"/>
          <w:rtl/>
        </w:rPr>
        <w:t>،</w:t>
      </w:r>
      <w:r w:rsidRPr="005704E0">
        <w:rPr>
          <w:rtl/>
        </w:rPr>
        <w:t xml:space="preserve"> در حالی که نه سال دارد)</w:t>
      </w:r>
      <w:r w:rsidRPr="00933385">
        <w:rPr>
          <w:sz w:val="2"/>
          <w:szCs w:val="8"/>
          <w:rtl/>
        </w:rPr>
        <w:t xml:space="preserve"> </w:t>
      </w:r>
      <w:r w:rsidRPr="005704E0">
        <w:rPr>
          <w:rtl/>
        </w:rPr>
        <w:t>نشان</w:t>
      </w:r>
      <w:r w:rsidRPr="00933385">
        <w:rPr>
          <w:sz w:val="12"/>
          <w:szCs w:val="14"/>
          <w:rtl/>
        </w:rPr>
        <w:t xml:space="preserve"> </w:t>
      </w:r>
      <w:r w:rsidRPr="005704E0">
        <w:rPr>
          <w:rtl/>
        </w:rPr>
        <w:t>می</w:t>
      </w:r>
      <w:r w:rsidR="000130A1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دهدکه حت</w:t>
      </w:r>
      <w:r w:rsidR="00933385">
        <w:rPr>
          <w:rFonts w:hint="cs"/>
          <w:rtl/>
        </w:rPr>
        <w:t>ّ</w:t>
      </w:r>
      <w:r w:rsidRPr="005704E0">
        <w:rPr>
          <w:rtl/>
        </w:rPr>
        <w:t>ی نه سالگی به عنوان قید دو شرط اصلی که ا</w:t>
      </w:r>
      <w:r w:rsidR="00982BEB" w:rsidRPr="005704E0">
        <w:rPr>
          <w:rtl/>
        </w:rPr>
        <w:t>زدواج و آمیزش باشد</w:t>
      </w:r>
      <w:r w:rsidR="00933385">
        <w:rPr>
          <w:rFonts w:hint="cs"/>
          <w:rtl/>
        </w:rPr>
        <w:t>،</w:t>
      </w:r>
      <w:r w:rsidR="00982BEB" w:rsidRPr="005704E0">
        <w:rPr>
          <w:rtl/>
        </w:rPr>
        <w:t xml:space="preserve"> مطرح شده</w:t>
      </w:r>
      <w:r w:rsidR="00982BEB" w:rsidRPr="00933385">
        <w:rPr>
          <w:sz w:val="2"/>
          <w:szCs w:val="8"/>
          <w:rtl/>
        </w:rPr>
        <w:t xml:space="preserve"> </w:t>
      </w:r>
      <w:r w:rsidR="00982BEB" w:rsidRPr="005704E0">
        <w:rPr>
          <w:rtl/>
        </w:rPr>
        <w:t>است</w:t>
      </w:r>
      <w:r w:rsidRPr="005704E0">
        <w:rPr>
          <w:rtl/>
        </w:rPr>
        <w:t>.</w:t>
      </w:r>
    </w:p>
    <w:p w:rsidR="00D03368" w:rsidRPr="000F63F1" w:rsidRDefault="00D03368" w:rsidP="00D85FA4">
      <w:pPr>
        <w:pStyle w:val="a"/>
        <w:jc w:val="both"/>
        <w:rPr>
          <w:sz w:val="18"/>
          <w:szCs w:val="20"/>
          <w:rtl/>
        </w:rPr>
      </w:pPr>
      <w:r w:rsidRPr="005704E0">
        <w:rPr>
          <w:rtl/>
        </w:rPr>
        <w:t>دو</w:t>
      </w:r>
      <w:r w:rsidR="00933385">
        <w:rPr>
          <w:rFonts w:hint="cs"/>
          <w:rtl/>
        </w:rPr>
        <w:t>ّ</w:t>
      </w:r>
      <w:r w:rsidRPr="005704E0">
        <w:rPr>
          <w:rtl/>
        </w:rPr>
        <w:t>م آن</w:t>
      </w:r>
      <w:r w:rsidR="000130A1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که</w:t>
      </w:r>
      <w:r w:rsidR="00933385">
        <w:rPr>
          <w:rFonts w:hint="cs"/>
          <w:rtl/>
        </w:rPr>
        <w:t>،</w:t>
      </w:r>
      <w:r w:rsidRPr="005704E0">
        <w:rPr>
          <w:rtl/>
        </w:rPr>
        <w:t xml:space="preserve"> بلوغ در این روایت</w:t>
      </w:r>
      <w:r w:rsidR="00933385">
        <w:rPr>
          <w:rFonts w:hint="cs"/>
          <w:rtl/>
        </w:rPr>
        <w:t>،</w:t>
      </w:r>
      <w:r w:rsidRPr="005704E0">
        <w:rPr>
          <w:rtl/>
        </w:rPr>
        <w:t xml:space="preserve"> از رشد به عنوان شرط دفع مال</w:t>
      </w:r>
      <w:r w:rsidR="00933385">
        <w:rPr>
          <w:rFonts w:hint="cs"/>
          <w:rtl/>
        </w:rPr>
        <w:t>،</w:t>
      </w:r>
      <w:r w:rsidRPr="005704E0">
        <w:rPr>
          <w:rtl/>
        </w:rPr>
        <w:t xml:space="preserve"> سخنی به میان </w:t>
      </w:r>
      <w:r w:rsidRPr="005704E0">
        <w:rPr>
          <w:rtl/>
        </w:rPr>
        <w:lastRenderedPageBreak/>
        <w:t>نیامده است و روایت</w:t>
      </w:r>
      <w:r w:rsidR="00933385">
        <w:rPr>
          <w:rFonts w:hint="cs"/>
          <w:rtl/>
        </w:rPr>
        <w:t>،</w:t>
      </w:r>
      <w:r w:rsidRPr="005704E0">
        <w:rPr>
          <w:rtl/>
        </w:rPr>
        <w:t xml:space="preserve"> ظهور در کفایت بلوغ</w:t>
      </w:r>
      <w:r w:rsidR="00933385">
        <w:rPr>
          <w:rFonts w:hint="cs"/>
          <w:rtl/>
        </w:rPr>
        <w:t>،</w:t>
      </w:r>
      <w:r w:rsidRPr="005704E0">
        <w:rPr>
          <w:rtl/>
        </w:rPr>
        <w:t xml:space="preserve"> جهت دفع اموال به شخص دارد</w:t>
      </w:r>
      <w:r w:rsidR="00933385">
        <w:rPr>
          <w:rFonts w:hint="cs"/>
          <w:rtl/>
        </w:rPr>
        <w:t xml:space="preserve">؛ </w:t>
      </w:r>
      <w:r w:rsidRPr="005704E0">
        <w:rPr>
          <w:rtl/>
        </w:rPr>
        <w:t>که</w:t>
      </w:r>
      <w:r w:rsidR="00933385">
        <w:rPr>
          <w:rFonts w:hint="cs"/>
          <w:rtl/>
        </w:rPr>
        <w:t xml:space="preserve"> </w:t>
      </w:r>
      <w:r w:rsidRPr="005704E0">
        <w:rPr>
          <w:rtl/>
        </w:rPr>
        <w:t>این نیز امری بر خلاف ضرورت است.</w:t>
      </w:r>
      <w:r w:rsidR="00933385">
        <w:rPr>
          <w:rFonts w:hint="cs"/>
          <w:rtl/>
        </w:rPr>
        <w:t xml:space="preserve"> </w:t>
      </w:r>
      <w:r w:rsidRPr="005704E0">
        <w:rPr>
          <w:rtl/>
        </w:rPr>
        <w:t>البت</w:t>
      </w:r>
      <w:r w:rsidR="00933385">
        <w:rPr>
          <w:rFonts w:hint="cs"/>
          <w:rtl/>
        </w:rPr>
        <w:t>ّ</w:t>
      </w:r>
      <w:r w:rsidRPr="005704E0">
        <w:rPr>
          <w:rtl/>
        </w:rPr>
        <w:t>ه می</w:t>
      </w:r>
      <w:r w:rsidR="00D85FA4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توان این اشکال را با التزام به تقیید خبر</w:t>
      </w:r>
      <w:r w:rsidR="00933385">
        <w:rPr>
          <w:rFonts w:hint="cs"/>
          <w:rtl/>
        </w:rPr>
        <w:t>،</w:t>
      </w:r>
      <w:r w:rsidRPr="005704E0">
        <w:rPr>
          <w:rtl/>
        </w:rPr>
        <w:t xml:space="preserve"> به ادل</w:t>
      </w:r>
      <w:r w:rsidR="00933385">
        <w:rPr>
          <w:rFonts w:hint="cs"/>
          <w:rtl/>
        </w:rPr>
        <w:t>ّ</w:t>
      </w:r>
      <w:r w:rsidRPr="005704E0">
        <w:rPr>
          <w:rtl/>
        </w:rPr>
        <w:t>ه</w:t>
      </w:r>
      <w:r w:rsidR="000130A1" w:rsidRPr="00CF0D82">
        <w:rPr>
          <w:rFonts w:eastAsia="SimSun" w:hint="cs"/>
          <w:sz w:val="26"/>
          <w:rtl/>
          <w:lang w:eastAsia="zh-CN"/>
        </w:rPr>
        <w:t>‌</w:t>
      </w:r>
      <w:r w:rsidR="00933385">
        <w:rPr>
          <w:rFonts w:hint="cs"/>
          <w:rtl/>
        </w:rPr>
        <w:t xml:space="preserve">ی </w:t>
      </w:r>
      <w:r w:rsidRPr="005704E0">
        <w:rPr>
          <w:rtl/>
        </w:rPr>
        <w:t>رشد بر طرف نمود.</w:t>
      </w:r>
      <w:r w:rsidR="00490304">
        <w:rPr>
          <w:rFonts w:hint="cs"/>
          <w:rtl/>
        </w:rPr>
        <w:t xml:space="preserve"> </w:t>
      </w:r>
      <w:r w:rsidR="00933385">
        <w:rPr>
          <w:rFonts w:hint="cs"/>
          <w:rtl/>
        </w:rPr>
        <w:t>خلاصه آن</w:t>
      </w:r>
      <w:r w:rsidR="000130A1" w:rsidRPr="00CF0D82">
        <w:rPr>
          <w:rFonts w:eastAsia="SimSun" w:hint="cs"/>
          <w:sz w:val="26"/>
          <w:rtl/>
          <w:lang w:eastAsia="zh-CN"/>
        </w:rPr>
        <w:t>‌</w:t>
      </w:r>
      <w:r w:rsidR="00933385">
        <w:rPr>
          <w:rFonts w:hint="cs"/>
          <w:rtl/>
        </w:rPr>
        <w:t>که</w:t>
      </w:r>
      <w:r w:rsidRPr="005704E0">
        <w:rPr>
          <w:rtl/>
        </w:rPr>
        <w:t xml:space="preserve"> این روایت به لحاظ سند و دلالت مخدوش و فاقد قابلیت تمس</w:t>
      </w:r>
      <w:r w:rsidR="00933385">
        <w:rPr>
          <w:rFonts w:hint="cs"/>
          <w:rtl/>
        </w:rPr>
        <w:t>ّ</w:t>
      </w:r>
      <w:r w:rsidRPr="005704E0">
        <w:rPr>
          <w:rtl/>
        </w:rPr>
        <w:t>ک است.</w:t>
      </w:r>
    </w:p>
    <w:p w:rsidR="000F63F1" w:rsidRPr="000F63F1" w:rsidRDefault="000F63F1" w:rsidP="00D85FA4">
      <w:pPr>
        <w:pStyle w:val="a"/>
        <w:jc w:val="both"/>
        <w:rPr>
          <w:sz w:val="18"/>
          <w:szCs w:val="20"/>
          <w:rtl/>
        </w:rPr>
      </w:pPr>
    </w:p>
    <w:p w:rsidR="00F97F08" w:rsidRPr="00933385" w:rsidRDefault="00F97F08" w:rsidP="00270B85">
      <w:pPr>
        <w:pStyle w:val="a"/>
        <w:jc w:val="both"/>
        <w:rPr>
          <w:b/>
          <w:bCs/>
          <w:rtl/>
        </w:rPr>
      </w:pPr>
      <w:r w:rsidRPr="00933385">
        <w:rPr>
          <w:rFonts w:hint="cs"/>
          <w:b/>
          <w:bCs/>
          <w:rtl/>
        </w:rPr>
        <w:t>1-3-2</w:t>
      </w:r>
      <w:r w:rsidR="00570EF1">
        <w:rPr>
          <w:rFonts w:hint="cs"/>
          <w:b/>
          <w:bCs/>
          <w:rtl/>
        </w:rPr>
        <w:t xml:space="preserve">. </w:t>
      </w:r>
      <w:r w:rsidRPr="00933385">
        <w:rPr>
          <w:rFonts w:hint="cs"/>
          <w:b/>
          <w:bCs/>
          <w:rtl/>
        </w:rPr>
        <w:t>روایت یزید کناسی</w:t>
      </w:r>
    </w:p>
    <w:p w:rsidR="00D03368" w:rsidRPr="005704E0" w:rsidRDefault="00D03368" w:rsidP="00962EB0">
      <w:pPr>
        <w:pStyle w:val="a"/>
        <w:jc w:val="both"/>
        <w:rPr>
          <w:rtl/>
        </w:rPr>
      </w:pPr>
      <w:r w:rsidRPr="005704E0">
        <w:rPr>
          <w:rtl/>
        </w:rPr>
        <w:t xml:space="preserve">روایت </w:t>
      </w:r>
      <w:r w:rsidR="00933385">
        <w:rPr>
          <w:rFonts w:hint="cs"/>
          <w:rtl/>
        </w:rPr>
        <w:t>دوّم،</w:t>
      </w:r>
      <w:r w:rsidRPr="005704E0">
        <w:rPr>
          <w:rtl/>
        </w:rPr>
        <w:t xml:space="preserve"> روایتی است که یزید کناسی از امام باقر(علیه الس</w:t>
      </w:r>
      <w:r w:rsidR="00933385">
        <w:rPr>
          <w:rFonts w:hint="cs"/>
          <w:rtl/>
        </w:rPr>
        <w:t>ّ</w:t>
      </w:r>
      <w:r w:rsidRPr="005704E0">
        <w:rPr>
          <w:rtl/>
        </w:rPr>
        <w:t>لام) نقل نموده است:</w:t>
      </w:r>
      <w:r w:rsidR="005F1AF0">
        <w:rPr>
          <w:rFonts w:hint="cs"/>
          <w:rtl/>
        </w:rPr>
        <w:t xml:space="preserve"> </w:t>
      </w:r>
      <w:r w:rsidRPr="005704E0">
        <w:rPr>
          <w:rtl/>
        </w:rPr>
        <w:t>«قال: الجارية إذا بلغت تسع سنين ذهب عنها اليتم، و زوّجت و أُقيمت عليها الحدود التامّة لها و عليها» قال: قلت: الغلام إذا زوّجه أبوه و دخل بأهله و هو غير مدرك، أتقام عليه الحدود على تلك الحال؟ «قال: أمّا الحدود الكاملة التي يؤخذ بها الرجال فلا، و لكن يجلد في الحدود كلّها على مبلغ سنّه، و لاتبطل حدود اللَّه في خلقه، و لاتبطل حقوق المسلمين بينهم»</w:t>
      </w:r>
      <w:r w:rsidR="00894093">
        <w:rPr>
          <w:rFonts w:hint="cs"/>
          <w:rtl/>
        </w:rPr>
        <w:t xml:space="preserve"> </w:t>
      </w:r>
      <w:r w:rsidRPr="005704E0">
        <w:rPr>
          <w:rtl/>
        </w:rPr>
        <w:t>(شیخ کلینی،</w:t>
      </w:r>
      <w:r w:rsidR="00715E74">
        <w:rPr>
          <w:rFonts w:hint="cs"/>
          <w:rtl/>
        </w:rPr>
        <w:t xml:space="preserve"> </w:t>
      </w:r>
      <w:r w:rsidRPr="005704E0">
        <w:rPr>
          <w:rtl/>
        </w:rPr>
        <w:t>198)</w:t>
      </w:r>
      <w:r w:rsidR="00962EB0">
        <w:rPr>
          <w:rFonts w:hint="cs"/>
          <w:rtl/>
        </w:rPr>
        <w:t>.</w:t>
      </w:r>
    </w:p>
    <w:p w:rsidR="00D03368" w:rsidRPr="005704E0" w:rsidRDefault="00933385" w:rsidP="00D85FA4">
      <w:pPr>
        <w:pStyle w:val="a"/>
        <w:jc w:val="both"/>
        <w:rPr>
          <w:rtl/>
        </w:rPr>
      </w:pPr>
      <w:r>
        <w:rPr>
          <w:rFonts w:hint="cs"/>
          <w:rtl/>
        </w:rPr>
        <w:t>ا</w:t>
      </w:r>
      <w:r w:rsidR="00D03368" w:rsidRPr="005704E0">
        <w:rPr>
          <w:rtl/>
        </w:rPr>
        <w:t>مام باقر</w:t>
      </w:r>
      <w:r>
        <w:rPr>
          <w:rFonts w:hint="cs"/>
          <w:rtl/>
        </w:rPr>
        <w:t>(</w:t>
      </w:r>
      <w:r w:rsidR="00D03368" w:rsidRPr="005704E0">
        <w:rPr>
          <w:rtl/>
        </w:rPr>
        <w:t>علیه الس</w:t>
      </w:r>
      <w:r>
        <w:rPr>
          <w:rFonts w:hint="cs"/>
          <w:rtl/>
        </w:rPr>
        <w:t>ّ</w:t>
      </w:r>
      <w:r w:rsidR="00D03368" w:rsidRPr="005704E0">
        <w:rPr>
          <w:rtl/>
        </w:rPr>
        <w:t>لام</w:t>
      </w:r>
      <w:r>
        <w:rPr>
          <w:rFonts w:hint="cs"/>
          <w:rtl/>
        </w:rPr>
        <w:t>)</w:t>
      </w:r>
      <w:r w:rsidR="00D03368" w:rsidRPr="005704E0">
        <w:rPr>
          <w:rtl/>
        </w:rPr>
        <w:t xml:space="preserve"> فرمود</w:t>
      </w:r>
      <w:r>
        <w:rPr>
          <w:rFonts w:hint="cs"/>
          <w:rtl/>
        </w:rPr>
        <w:t xml:space="preserve">: </w:t>
      </w:r>
      <w:r w:rsidR="00D03368" w:rsidRPr="005704E0">
        <w:rPr>
          <w:rtl/>
        </w:rPr>
        <w:t>دختر هنگامی که به نه سالگی برسد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یتم از او برداشته می</w:t>
      </w:r>
      <w:r w:rsidR="00D03368" w:rsidRPr="00933385">
        <w:rPr>
          <w:sz w:val="2"/>
          <w:szCs w:val="8"/>
          <w:rtl/>
        </w:rPr>
        <w:t xml:space="preserve"> </w:t>
      </w:r>
      <w:r w:rsidR="00D03368" w:rsidRPr="005704E0">
        <w:rPr>
          <w:rtl/>
        </w:rPr>
        <w:t>شود و شوهر داده می</w:t>
      </w:r>
      <w:r w:rsidR="00D03368" w:rsidRPr="00933385">
        <w:rPr>
          <w:sz w:val="2"/>
          <w:szCs w:val="8"/>
          <w:rtl/>
        </w:rPr>
        <w:t xml:space="preserve"> </w:t>
      </w:r>
      <w:r w:rsidR="00D03368" w:rsidRPr="005704E0">
        <w:rPr>
          <w:rtl/>
        </w:rPr>
        <w:t>شود</w:t>
      </w:r>
      <w:r w:rsidR="00D03368" w:rsidRPr="00933385">
        <w:rPr>
          <w:sz w:val="2"/>
          <w:szCs w:val="8"/>
          <w:rtl/>
        </w:rPr>
        <w:t xml:space="preserve"> </w:t>
      </w:r>
      <w:r w:rsidR="00D03368" w:rsidRPr="005704E0">
        <w:rPr>
          <w:rtl/>
        </w:rPr>
        <w:t>و حدود بر</w:t>
      </w:r>
      <w:r w:rsidR="00D03368" w:rsidRPr="00933385">
        <w:rPr>
          <w:sz w:val="2"/>
          <w:szCs w:val="8"/>
          <w:rtl/>
        </w:rPr>
        <w:t xml:space="preserve"> </w:t>
      </w:r>
      <w:r w:rsidR="00D03368" w:rsidRPr="005704E0">
        <w:rPr>
          <w:rtl/>
        </w:rPr>
        <w:t>او و برای او به</w:t>
      </w:r>
      <w:r w:rsidR="004B3BC7" w:rsidRPr="005704E0">
        <w:rPr>
          <w:rtl/>
        </w:rPr>
        <w:t xml:space="preserve"> طور کامل اقامه می</w:t>
      </w:r>
      <w:r w:rsidR="007939D5" w:rsidRPr="00CF0D82">
        <w:rPr>
          <w:rFonts w:eastAsia="SimSun" w:hint="cs"/>
          <w:sz w:val="26"/>
          <w:rtl/>
          <w:lang w:eastAsia="zh-CN"/>
        </w:rPr>
        <w:t>‌</w:t>
      </w:r>
      <w:r w:rsidR="004B3BC7" w:rsidRPr="005704E0">
        <w:rPr>
          <w:rtl/>
        </w:rPr>
        <w:t>شود.</w:t>
      </w:r>
      <w:r>
        <w:rPr>
          <w:rFonts w:hint="cs"/>
          <w:rtl/>
        </w:rPr>
        <w:t xml:space="preserve"> </w:t>
      </w:r>
      <w:r w:rsidR="004B3BC7" w:rsidRPr="005704E0">
        <w:rPr>
          <w:rtl/>
        </w:rPr>
        <w:t>عرض کردم</w:t>
      </w:r>
      <w:r w:rsidR="00D03368" w:rsidRPr="005704E0">
        <w:rPr>
          <w:rtl/>
        </w:rPr>
        <w:t>: پس</w:t>
      </w:r>
      <w:r w:rsidRPr="00933385">
        <w:rPr>
          <w:rFonts w:hint="cs"/>
          <w:sz w:val="2"/>
          <w:szCs w:val="8"/>
          <w:rtl/>
        </w:rPr>
        <w:t xml:space="preserve"> </w:t>
      </w:r>
      <w:r w:rsidR="00D03368" w:rsidRPr="005704E0">
        <w:rPr>
          <w:rtl/>
        </w:rPr>
        <w:t>اگر پدرش او را تزویج نماید و با همسرش آمیزش کند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در حالی که بالغ نیست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آیا در این حالت حدود بر وی جاری می</w:t>
      </w:r>
      <w:r w:rsidR="007939D5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tl/>
        </w:rPr>
        <w:t>شود؟ حضرت فرمودند: حدود کاملی که مردان بدان اخذ می</w:t>
      </w:r>
      <w:r w:rsidR="00D03368" w:rsidRPr="00933385">
        <w:rPr>
          <w:sz w:val="2"/>
          <w:szCs w:val="8"/>
          <w:rtl/>
        </w:rPr>
        <w:t xml:space="preserve"> </w:t>
      </w:r>
      <w:r w:rsidR="00D03368" w:rsidRPr="005704E0">
        <w:rPr>
          <w:rtl/>
        </w:rPr>
        <w:t>گردند نه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ولی در</w:t>
      </w:r>
      <w:r>
        <w:rPr>
          <w:rFonts w:hint="cs"/>
          <w:rtl/>
        </w:rPr>
        <w:t xml:space="preserve"> </w:t>
      </w:r>
      <w:r w:rsidR="00D03368" w:rsidRPr="005704E0">
        <w:rPr>
          <w:rtl/>
        </w:rPr>
        <w:t>تمامی موارد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حدود تا پانزده سالگی با توج</w:t>
      </w:r>
      <w:r>
        <w:rPr>
          <w:rFonts w:hint="cs"/>
          <w:rtl/>
        </w:rPr>
        <w:t>ّ</w:t>
      </w:r>
      <w:r w:rsidR="00D03368" w:rsidRPr="005704E0">
        <w:rPr>
          <w:rtl/>
        </w:rPr>
        <w:t>ه به میزان سن</w:t>
      </w:r>
      <w:r>
        <w:rPr>
          <w:rFonts w:hint="cs"/>
          <w:rtl/>
        </w:rPr>
        <w:t>ّ</w:t>
      </w:r>
      <w:r w:rsidR="00D03368" w:rsidRPr="005704E0">
        <w:rPr>
          <w:rtl/>
        </w:rPr>
        <w:t>ش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تعزیر می</w:t>
      </w:r>
      <w:r w:rsidR="00D03368" w:rsidRPr="00933385">
        <w:rPr>
          <w:sz w:val="2"/>
          <w:szCs w:val="8"/>
          <w:rtl/>
        </w:rPr>
        <w:t xml:space="preserve"> </w:t>
      </w:r>
      <w:r w:rsidR="00D03368" w:rsidRPr="005704E0">
        <w:rPr>
          <w:rtl/>
        </w:rPr>
        <w:t>شود و حدود خداوند در میان خلقش و حقوق مسلمین در میان یکدیگر تعطیل نمی شود</w:t>
      </w:r>
      <w:r>
        <w:rPr>
          <w:rFonts w:hint="cs"/>
          <w:rtl/>
        </w:rPr>
        <w:t>.</w:t>
      </w:r>
    </w:p>
    <w:p w:rsidR="00D03368" w:rsidRPr="005704E0" w:rsidRDefault="00D03368" w:rsidP="00C866C2">
      <w:pPr>
        <w:pStyle w:val="a"/>
        <w:jc w:val="both"/>
        <w:rPr>
          <w:rtl/>
        </w:rPr>
      </w:pPr>
      <w:r w:rsidRPr="005704E0">
        <w:rPr>
          <w:rtl/>
        </w:rPr>
        <w:t>این روایت نیز اگرچه از ابن محبوب تا یزید کناسی به لحاظ سندی</w:t>
      </w:r>
      <w:r w:rsidR="0081663E">
        <w:rPr>
          <w:rFonts w:hint="cs"/>
          <w:rtl/>
        </w:rPr>
        <w:t>،</w:t>
      </w:r>
      <w:r w:rsidRPr="005704E0">
        <w:rPr>
          <w:rtl/>
        </w:rPr>
        <w:t xml:space="preserve"> معتبر است</w:t>
      </w:r>
      <w:r w:rsidR="0081663E">
        <w:rPr>
          <w:rFonts w:hint="cs"/>
          <w:rtl/>
        </w:rPr>
        <w:t>؛</w:t>
      </w:r>
      <w:r w:rsidRPr="005704E0">
        <w:rPr>
          <w:rtl/>
        </w:rPr>
        <w:t xml:space="preserve"> لیکن چنان</w:t>
      </w:r>
      <w:r w:rsidR="007939D5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که برخی از اعاظم تصریح نموده</w:t>
      </w:r>
      <w:r w:rsidRPr="0081663E">
        <w:rPr>
          <w:sz w:val="2"/>
          <w:szCs w:val="8"/>
          <w:rtl/>
        </w:rPr>
        <w:t xml:space="preserve"> </w:t>
      </w:r>
      <w:r w:rsidRPr="005704E0">
        <w:rPr>
          <w:rtl/>
        </w:rPr>
        <w:t>اند، طریق کلینی به</w:t>
      </w:r>
      <w:r w:rsidRPr="0081663E">
        <w:rPr>
          <w:sz w:val="2"/>
          <w:szCs w:val="8"/>
          <w:rtl/>
        </w:rPr>
        <w:t xml:space="preserve"> </w:t>
      </w:r>
      <w:r w:rsidRPr="005704E0">
        <w:rPr>
          <w:rtl/>
        </w:rPr>
        <w:t>ابن</w:t>
      </w:r>
      <w:r w:rsidR="0081663E">
        <w:rPr>
          <w:rFonts w:hint="cs"/>
          <w:sz w:val="2"/>
          <w:szCs w:val="8"/>
          <w:rtl/>
        </w:rPr>
        <w:t xml:space="preserve"> </w:t>
      </w:r>
      <w:r w:rsidRPr="005704E0">
        <w:rPr>
          <w:rtl/>
        </w:rPr>
        <w:t>محبوب معلوم الص</w:t>
      </w:r>
      <w:r w:rsidR="0081663E">
        <w:rPr>
          <w:rFonts w:hint="cs"/>
          <w:rtl/>
        </w:rPr>
        <w:t>ّ</w:t>
      </w:r>
      <w:r w:rsidRPr="005704E0">
        <w:rPr>
          <w:rtl/>
        </w:rPr>
        <w:t>حة نیست</w:t>
      </w:r>
      <w:r w:rsidR="00894093">
        <w:rPr>
          <w:rFonts w:hint="cs"/>
          <w:rtl/>
        </w:rPr>
        <w:t xml:space="preserve"> </w:t>
      </w:r>
      <w:r w:rsidRPr="005704E0">
        <w:rPr>
          <w:rtl/>
        </w:rPr>
        <w:t>(بحرانی،</w:t>
      </w:r>
      <w:r w:rsidR="00715E74">
        <w:rPr>
          <w:rFonts w:hint="cs"/>
          <w:rtl/>
        </w:rPr>
        <w:t xml:space="preserve"> </w:t>
      </w:r>
      <w:r w:rsidRPr="005704E0">
        <w:rPr>
          <w:rtl/>
        </w:rPr>
        <w:t>512)</w:t>
      </w:r>
      <w:r w:rsidR="00C866C2">
        <w:rPr>
          <w:rFonts w:hint="cs"/>
          <w:rtl/>
        </w:rPr>
        <w:t>.</w:t>
      </w:r>
    </w:p>
    <w:p w:rsidR="00D03368" w:rsidRPr="000F63F1" w:rsidRDefault="00D03368" w:rsidP="00A46190">
      <w:pPr>
        <w:pStyle w:val="a"/>
        <w:jc w:val="both"/>
        <w:rPr>
          <w:sz w:val="6"/>
          <w:szCs w:val="8"/>
          <w:rtl/>
        </w:rPr>
      </w:pPr>
      <w:r w:rsidRPr="005704E0">
        <w:rPr>
          <w:rtl/>
        </w:rPr>
        <w:t>به لحاظ دلالی نیز بر این روایت این اشکال وارد می</w:t>
      </w:r>
      <w:r w:rsidR="00A46190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شود که ظهور آن در توق</w:t>
      </w:r>
      <w:r w:rsidR="00CD73F6">
        <w:rPr>
          <w:rFonts w:hint="cs"/>
          <w:rtl/>
        </w:rPr>
        <w:t>ّ</w:t>
      </w:r>
      <w:r w:rsidRPr="005704E0">
        <w:rPr>
          <w:rtl/>
        </w:rPr>
        <w:t>ف ازدواج دختر بر بلوغ وی می باشد. در حالی</w:t>
      </w:r>
      <w:r w:rsidRPr="00CD73F6">
        <w:rPr>
          <w:sz w:val="2"/>
          <w:szCs w:val="8"/>
          <w:rtl/>
        </w:rPr>
        <w:t xml:space="preserve"> </w:t>
      </w:r>
      <w:r w:rsidRPr="005704E0">
        <w:rPr>
          <w:rtl/>
        </w:rPr>
        <w:t>که به لحاظ فقهی</w:t>
      </w:r>
      <w:r w:rsidR="00CD73F6">
        <w:rPr>
          <w:rFonts w:hint="cs"/>
          <w:rtl/>
        </w:rPr>
        <w:t>،</w:t>
      </w:r>
      <w:r w:rsidRPr="005704E0">
        <w:rPr>
          <w:rtl/>
        </w:rPr>
        <w:t xml:space="preserve"> بدیهی است که تزویج دختر و نیز پس</w:t>
      </w:r>
      <w:r w:rsidR="00CD73F6">
        <w:rPr>
          <w:rFonts w:hint="cs"/>
          <w:rtl/>
        </w:rPr>
        <w:t>ر</w:t>
      </w:r>
      <w:r w:rsidRPr="005704E0">
        <w:rPr>
          <w:rtl/>
        </w:rPr>
        <w:t xml:space="preserve"> متوق</w:t>
      </w:r>
      <w:r w:rsidR="00CD73F6">
        <w:rPr>
          <w:rFonts w:hint="cs"/>
          <w:rtl/>
        </w:rPr>
        <w:t>ّ</w:t>
      </w:r>
      <w:r w:rsidRPr="005704E0">
        <w:rPr>
          <w:rtl/>
        </w:rPr>
        <w:t>ف بر بلوغ نیست.</w:t>
      </w:r>
      <w:r w:rsidR="00CD73F6">
        <w:rPr>
          <w:rFonts w:hint="cs"/>
          <w:rtl/>
        </w:rPr>
        <w:t xml:space="preserve"> </w:t>
      </w:r>
      <w:r w:rsidRPr="005704E0">
        <w:rPr>
          <w:rtl/>
        </w:rPr>
        <w:t>چنان</w:t>
      </w:r>
      <w:r w:rsidR="00A46190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که در ادامه</w:t>
      </w:r>
      <w:r w:rsidR="00A46190" w:rsidRPr="00CF0D82">
        <w:rPr>
          <w:rFonts w:eastAsia="SimSun" w:hint="cs"/>
          <w:sz w:val="26"/>
          <w:rtl/>
          <w:lang w:eastAsia="zh-CN"/>
        </w:rPr>
        <w:t>‌</w:t>
      </w:r>
      <w:r w:rsidR="00CD73F6">
        <w:rPr>
          <w:rFonts w:hint="cs"/>
          <w:rtl/>
        </w:rPr>
        <w:t xml:space="preserve">ی </w:t>
      </w:r>
      <w:r w:rsidRPr="005704E0">
        <w:rPr>
          <w:rtl/>
        </w:rPr>
        <w:t>همین روایت</w:t>
      </w:r>
      <w:r w:rsidR="00CD73F6">
        <w:rPr>
          <w:rFonts w:hint="cs"/>
          <w:rtl/>
        </w:rPr>
        <w:t>،</w:t>
      </w:r>
      <w:r w:rsidRPr="005704E0">
        <w:rPr>
          <w:rtl/>
        </w:rPr>
        <w:t xml:space="preserve"> تزویج پسر از جانب پدر پیش از بلوغ وی مورد تصریح قرار گرفته است.</w:t>
      </w:r>
    </w:p>
    <w:p w:rsidR="002F5EB3" w:rsidRPr="000F63F1" w:rsidRDefault="002F5EB3" w:rsidP="00AA72AF">
      <w:pPr>
        <w:bidi/>
        <w:rPr>
          <w:rFonts w:ascii="Times New Roman" w:eastAsia="Times New Roman" w:hAnsi="Times New Roman" w:cs="YKNazanin"/>
          <w:b/>
          <w:bCs/>
          <w:sz w:val="6"/>
          <w:szCs w:val="8"/>
          <w:rtl/>
          <w:lang w:bidi="fa-IR"/>
        </w:rPr>
      </w:pPr>
    </w:p>
    <w:p w:rsidR="00F97F08" w:rsidRPr="00CD73F6" w:rsidRDefault="00F97F08" w:rsidP="00A46190">
      <w:pPr>
        <w:pStyle w:val="a"/>
        <w:jc w:val="both"/>
        <w:rPr>
          <w:b/>
          <w:bCs/>
          <w:rtl/>
        </w:rPr>
      </w:pPr>
      <w:r w:rsidRPr="00CD73F6">
        <w:rPr>
          <w:rFonts w:hint="cs"/>
          <w:b/>
          <w:bCs/>
          <w:rtl/>
        </w:rPr>
        <w:t>1-3-3</w:t>
      </w:r>
      <w:r w:rsidR="00570EF1">
        <w:rPr>
          <w:rFonts w:hint="cs"/>
          <w:b/>
          <w:bCs/>
          <w:rtl/>
        </w:rPr>
        <w:t>.</w:t>
      </w:r>
      <w:r w:rsidR="00CD73F6">
        <w:rPr>
          <w:rFonts w:hint="cs"/>
          <w:b/>
          <w:bCs/>
          <w:rtl/>
        </w:rPr>
        <w:t xml:space="preserve"> </w:t>
      </w:r>
      <w:r w:rsidRPr="00CD73F6">
        <w:rPr>
          <w:rFonts w:hint="cs"/>
          <w:b/>
          <w:bCs/>
          <w:rtl/>
        </w:rPr>
        <w:t>روایت عم</w:t>
      </w:r>
      <w:r w:rsidR="00CD73F6">
        <w:rPr>
          <w:rFonts w:hint="cs"/>
          <w:b/>
          <w:bCs/>
          <w:rtl/>
        </w:rPr>
        <w:t>ّ</w:t>
      </w:r>
      <w:r w:rsidRPr="00CD73F6">
        <w:rPr>
          <w:rFonts w:hint="cs"/>
          <w:b/>
          <w:bCs/>
          <w:rtl/>
        </w:rPr>
        <w:t>ار سا</w:t>
      </w:r>
      <w:r w:rsidR="00A46190">
        <w:rPr>
          <w:rFonts w:hint="cs"/>
          <w:b/>
          <w:bCs/>
          <w:rtl/>
        </w:rPr>
        <w:t>ب</w:t>
      </w:r>
      <w:r w:rsidRPr="00CD73F6">
        <w:rPr>
          <w:rFonts w:hint="cs"/>
          <w:b/>
          <w:bCs/>
          <w:rtl/>
        </w:rPr>
        <w:t>اطی</w:t>
      </w:r>
    </w:p>
    <w:p w:rsidR="00D03368" w:rsidRPr="005704E0" w:rsidRDefault="00D03368" w:rsidP="00A46190">
      <w:pPr>
        <w:pStyle w:val="a"/>
        <w:ind w:firstLine="0"/>
        <w:jc w:val="both"/>
        <w:rPr>
          <w:rtl/>
        </w:rPr>
      </w:pPr>
      <w:r w:rsidRPr="005704E0">
        <w:rPr>
          <w:rtl/>
        </w:rPr>
        <w:t>روایت</w:t>
      </w:r>
      <w:r w:rsidRPr="00CD73F6">
        <w:rPr>
          <w:sz w:val="2"/>
          <w:szCs w:val="8"/>
          <w:rtl/>
        </w:rPr>
        <w:t xml:space="preserve"> </w:t>
      </w:r>
      <w:r w:rsidRPr="005704E0">
        <w:rPr>
          <w:rtl/>
        </w:rPr>
        <w:t>سو</w:t>
      </w:r>
      <w:r w:rsidR="00CD73F6">
        <w:rPr>
          <w:rFonts w:hint="cs"/>
          <w:rtl/>
        </w:rPr>
        <w:t>ّ</w:t>
      </w:r>
      <w:r w:rsidRPr="005704E0">
        <w:rPr>
          <w:rtl/>
        </w:rPr>
        <w:t>م روایت عم</w:t>
      </w:r>
      <w:r w:rsidR="00CD73F6">
        <w:rPr>
          <w:rFonts w:hint="cs"/>
          <w:rtl/>
        </w:rPr>
        <w:t>ّ</w:t>
      </w:r>
      <w:r w:rsidRPr="005704E0">
        <w:rPr>
          <w:rtl/>
        </w:rPr>
        <w:t>ار ساباطی از امام صادق(علیه الس</w:t>
      </w:r>
      <w:r w:rsidR="00CD73F6">
        <w:rPr>
          <w:rFonts w:hint="cs"/>
          <w:rtl/>
        </w:rPr>
        <w:t>ّ</w:t>
      </w:r>
      <w:r w:rsidRPr="005704E0">
        <w:rPr>
          <w:rtl/>
        </w:rPr>
        <w:t xml:space="preserve">لام) </w:t>
      </w:r>
      <w:r w:rsidR="00CD73F6">
        <w:rPr>
          <w:rFonts w:hint="cs"/>
          <w:rtl/>
        </w:rPr>
        <w:t>ا</w:t>
      </w:r>
      <w:r w:rsidRPr="005704E0">
        <w:rPr>
          <w:rtl/>
        </w:rPr>
        <w:t>ست:</w:t>
      </w:r>
      <w:r w:rsidR="00CD73F6">
        <w:rPr>
          <w:rFonts w:hint="cs"/>
          <w:rtl/>
        </w:rPr>
        <w:t xml:space="preserve"> </w:t>
      </w:r>
      <w:r w:rsidR="00F97F08" w:rsidRPr="005704E0">
        <w:rPr>
          <w:rFonts w:hint="cs"/>
          <w:rtl/>
        </w:rPr>
        <w:t>«</w:t>
      </w:r>
      <w:r w:rsidRPr="005704E0">
        <w:rPr>
          <w:rFonts w:hint="cs"/>
          <w:rtl/>
        </w:rPr>
        <w:t>سألته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الغلام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متى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تجب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عليه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الص</w:t>
      </w:r>
      <w:r w:rsidR="00CD73F6">
        <w:rPr>
          <w:rFonts w:hint="cs"/>
          <w:rtl/>
        </w:rPr>
        <w:t>ّ</w:t>
      </w:r>
      <w:r w:rsidRPr="005704E0">
        <w:rPr>
          <w:rFonts w:hint="cs"/>
          <w:rtl/>
        </w:rPr>
        <w:t>لاة؟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قال</w:t>
      </w:r>
      <w:r w:rsidRPr="00CD73F6">
        <w:rPr>
          <w:sz w:val="2"/>
          <w:szCs w:val="8"/>
          <w:rtl/>
        </w:rPr>
        <w:t xml:space="preserve"> </w:t>
      </w:r>
      <w:r w:rsidRPr="005704E0">
        <w:rPr>
          <w:rtl/>
        </w:rPr>
        <w:t>(</w:t>
      </w:r>
      <w:r w:rsidRPr="005704E0">
        <w:rPr>
          <w:rFonts w:hint="cs"/>
          <w:rtl/>
        </w:rPr>
        <w:t>ع</w:t>
      </w:r>
      <w:r w:rsidR="00CD73F6">
        <w:rPr>
          <w:rFonts w:hint="cs"/>
          <w:rtl/>
        </w:rPr>
        <w:t>لیه السّلام</w:t>
      </w:r>
      <w:r w:rsidRPr="005704E0">
        <w:rPr>
          <w:rtl/>
        </w:rPr>
        <w:t>):</w:t>
      </w:r>
      <w:r w:rsidRPr="00CD73F6">
        <w:rPr>
          <w:rtl/>
        </w:rPr>
        <w:t xml:space="preserve"> </w:t>
      </w:r>
      <w:r w:rsidRPr="005704E0">
        <w:rPr>
          <w:rFonts w:hint="cs"/>
          <w:rtl/>
        </w:rPr>
        <w:t>إذا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أتى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عليه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ثلاث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عشرة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سن</w:t>
      </w:r>
      <w:r w:rsidR="00017DA0">
        <w:rPr>
          <w:rFonts w:hint="cs"/>
          <w:rtl/>
        </w:rPr>
        <w:t>ّ</w:t>
      </w:r>
      <w:r w:rsidRPr="005704E0">
        <w:rPr>
          <w:rFonts w:hint="cs"/>
          <w:rtl/>
        </w:rPr>
        <w:t>ة،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احتلم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قبل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ذلك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lastRenderedPageBreak/>
        <w:t>فقد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وجبت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عليه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الص</w:t>
      </w:r>
      <w:r w:rsidR="00017DA0">
        <w:rPr>
          <w:rFonts w:hint="cs"/>
          <w:rtl/>
        </w:rPr>
        <w:t>ّ</w:t>
      </w:r>
      <w:r w:rsidRPr="005704E0">
        <w:rPr>
          <w:rFonts w:hint="cs"/>
          <w:rtl/>
        </w:rPr>
        <w:t>لاة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جرى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عليه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القلم</w:t>
      </w:r>
      <w:r w:rsidRPr="005704E0">
        <w:rPr>
          <w:rtl/>
        </w:rPr>
        <w:t xml:space="preserve">.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الجارية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مثل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ذلك</w:t>
      </w:r>
      <w:r w:rsidR="00017DA0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إذا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أتى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لها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ثلاث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عشرة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سن</w:t>
      </w:r>
      <w:r w:rsidR="00017DA0">
        <w:rPr>
          <w:rFonts w:hint="cs"/>
          <w:rtl/>
        </w:rPr>
        <w:t>ّ</w:t>
      </w:r>
      <w:r w:rsidRPr="005704E0">
        <w:rPr>
          <w:rFonts w:hint="cs"/>
          <w:rtl/>
        </w:rPr>
        <w:t>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أو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حاضت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قبل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ذلك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فقد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وجبت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عليها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الص</w:t>
      </w:r>
      <w:r w:rsidR="00017DA0">
        <w:rPr>
          <w:rFonts w:hint="cs"/>
          <w:rtl/>
        </w:rPr>
        <w:t>ّ</w:t>
      </w:r>
      <w:r w:rsidRPr="005704E0">
        <w:rPr>
          <w:rFonts w:hint="cs"/>
          <w:rtl/>
        </w:rPr>
        <w:t>لاة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جرى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عليها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القلم</w:t>
      </w:r>
      <w:r w:rsidRPr="005704E0">
        <w:rPr>
          <w:rFonts w:hint="eastAsia"/>
          <w:rtl/>
        </w:rPr>
        <w:t>»</w:t>
      </w:r>
      <w:r w:rsidRPr="00017DA0">
        <w:rPr>
          <w:sz w:val="2"/>
          <w:szCs w:val="8"/>
          <w:rtl/>
        </w:rPr>
        <w:t xml:space="preserve"> </w:t>
      </w:r>
      <w:r w:rsidRPr="005704E0">
        <w:rPr>
          <w:rtl/>
        </w:rPr>
        <w:t>(</w:t>
      </w:r>
      <w:r w:rsidRPr="005704E0">
        <w:rPr>
          <w:rFonts w:hint="cs"/>
          <w:rtl/>
        </w:rPr>
        <w:t>شیخ</w:t>
      </w:r>
      <w:r w:rsidRPr="00017DA0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حر</w:t>
      </w:r>
      <w:r w:rsidR="00A46190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عاملی،</w:t>
      </w:r>
      <w:r w:rsidR="004E4505">
        <w:rPr>
          <w:rFonts w:hint="cs"/>
          <w:rtl/>
        </w:rPr>
        <w:t xml:space="preserve"> </w:t>
      </w:r>
      <w:r w:rsidRPr="005704E0">
        <w:rPr>
          <w:rtl/>
        </w:rPr>
        <w:t>45)</w:t>
      </w:r>
      <w:r w:rsidR="00A46190">
        <w:rPr>
          <w:rFonts w:hint="cs"/>
          <w:rtl/>
        </w:rPr>
        <w:t>.</w:t>
      </w:r>
    </w:p>
    <w:p w:rsidR="00D03368" w:rsidRPr="005704E0" w:rsidRDefault="00017DA0" w:rsidP="00343E7E">
      <w:pPr>
        <w:pStyle w:val="a"/>
        <w:jc w:val="both"/>
        <w:rPr>
          <w:rtl/>
        </w:rPr>
      </w:pPr>
      <w:r>
        <w:rPr>
          <w:rFonts w:hint="cs"/>
          <w:rtl/>
        </w:rPr>
        <w:t>یعنی</w:t>
      </w:r>
      <w:r w:rsidR="00CC06AE">
        <w:rPr>
          <w:rFonts w:hint="cs"/>
          <w:rtl/>
        </w:rPr>
        <w:t>،</w:t>
      </w:r>
      <w:r w:rsidR="00894093" w:rsidRPr="00894093">
        <w:rPr>
          <w:rFonts w:hint="cs"/>
          <w:sz w:val="22"/>
          <w:szCs w:val="24"/>
          <w:rtl/>
        </w:rPr>
        <w:t xml:space="preserve"> </w:t>
      </w:r>
      <w:r>
        <w:rPr>
          <w:rFonts w:hint="cs"/>
          <w:rtl/>
        </w:rPr>
        <w:t>«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ایشان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پیرامون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پسر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پرسیدم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چه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زمانی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نماز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واجب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D03368" w:rsidRPr="00017DA0">
        <w:rPr>
          <w:sz w:val="2"/>
          <w:szCs w:val="8"/>
          <w:rtl/>
        </w:rPr>
        <w:t xml:space="preserve"> </w:t>
      </w:r>
      <w:r w:rsidR="00D03368" w:rsidRPr="005704E0">
        <w:rPr>
          <w:rFonts w:hint="cs"/>
          <w:rtl/>
        </w:rPr>
        <w:t>شود؟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فرمود</w:t>
      </w:r>
      <w:r w:rsidR="00D03368" w:rsidRPr="005704E0">
        <w:rPr>
          <w:rtl/>
        </w:rPr>
        <w:t xml:space="preserve">: </w:t>
      </w:r>
      <w:r w:rsidR="00D03368" w:rsidRPr="005704E0">
        <w:rPr>
          <w:rFonts w:hint="cs"/>
          <w:rtl/>
        </w:rPr>
        <w:t>وقتی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سیزده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ساله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شود</w:t>
      </w:r>
      <w:r w:rsidR="00D03368" w:rsidRPr="005704E0">
        <w:rPr>
          <w:rtl/>
        </w:rPr>
        <w:t>.</w:t>
      </w:r>
      <w:r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پس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قبل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محتلم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گردد،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نماز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واجب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شود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قلم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جاری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343E7E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گردد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دختر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نیز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مثل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پسر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>.</w:t>
      </w:r>
      <w:r w:rsidR="00343E7E"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اگر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سیزده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ساله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شود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یا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پیش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حیض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گردد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نماز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واجب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قلم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جاری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>
        <w:rPr>
          <w:rFonts w:hint="cs"/>
          <w:rtl/>
        </w:rPr>
        <w:t>.»</w:t>
      </w:r>
    </w:p>
    <w:p w:rsidR="00B76885" w:rsidRDefault="00017DA0" w:rsidP="00343E7E">
      <w:pPr>
        <w:pStyle w:val="a"/>
        <w:jc w:val="both"/>
        <w:rPr>
          <w:rtl/>
        </w:rPr>
      </w:pPr>
      <w:r>
        <w:rPr>
          <w:rFonts w:hint="cs"/>
          <w:rtl/>
        </w:rPr>
        <w:t xml:space="preserve">اگرچه </w:t>
      </w:r>
      <w:r w:rsidR="00D03368" w:rsidRPr="005704E0">
        <w:rPr>
          <w:rFonts w:hint="cs"/>
          <w:rtl/>
        </w:rPr>
        <w:t>این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روایت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لحاظ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سندی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موث</w:t>
      </w:r>
      <w:r>
        <w:rPr>
          <w:rFonts w:hint="cs"/>
          <w:rtl/>
        </w:rPr>
        <w:t>ّ</w:t>
      </w:r>
      <w:r w:rsidR="00D03368" w:rsidRPr="005704E0">
        <w:rPr>
          <w:rFonts w:hint="cs"/>
          <w:rtl/>
        </w:rPr>
        <w:t>ق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>
        <w:rPr>
          <w:rFonts w:hint="cs"/>
          <w:rtl/>
        </w:rPr>
        <w:t>؛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لیکن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لحاظ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دلالی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مخدوش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>
        <w:rPr>
          <w:rFonts w:hint="cs"/>
          <w:rtl/>
        </w:rPr>
        <w:t>؛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زیرا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خصوص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معیار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سن</w:t>
      </w:r>
      <w:r>
        <w:rPr>
          <w:rFonts w:hint="cs"/>
          <w:rtl/>
        </w:rPr>
        <w:t>ّ</w:t>
      </w:r>
      <w:r w:rsidR="00D03368" w:rsidRPr="005704E0">
        <w:rPr>
          <w:rFonts w:hint="cs"/>
          <w:rtl/>
        </w:rPr>
        <w:t>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بلوغ،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آن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حکم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همگونی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دختر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پسر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>
        <w:rPr>
          <w:rFonts w:hint="cs"/>
          <w:rtl/>
        </w:rPr>
        <w:t xml:space="preserve">سوی </w:t>
      </w:r>
      <w:r w:rsidR="00D03368" w:rsidRPr="005704E0">
        <w:rPr>
          <w:rFonts w:hint="cs"/>
          <w:rtl/>
        </w:rPr>
        <w:t>دیگر</w:t>
      </w:r>
      <w:r>
        <w:rPr>
          <w:rFonts w:hint="cs"/>
          <w:rtl/>
        </w:rPr>
        <w:t>،</w:t>
      </w:r>
      <w:r w:rsidR="00D26710"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این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هر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دو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سیزده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سالگی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دانسته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>.</w:t>
      </w:r>
      <w:r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>
        <w:rPr>
          <w:rFonts w:hint="cs"/>
          <w:rtl/>
        </w:rPr>
        <w:t>ه</w:t>
      </w:r>
      <w:r w:rsidR="00D03368" w:rsidRPr="005704E0">
        <w:rPr>
          <w:rFonts w:hint="cs"/>
          <w:rtl/>
        </w:rPr>
        <w:t>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مفاد</w:t>
      </w:r>
      <w:r>
        <w:rPr>
          <w:rFonts w:hint="cs"/>
          <w:rtl/>
        </w:rPr>
        <w:t>ّ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سایر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اخبار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بلکه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</w:t>
      </w:r>
      <w:r w:rsidR="00D03368" w:rsidRPr="005704E0">
        <w:rPr>
          <w:rtl/>
        </w:rPr>
        <w:t xml:space="preserve"> </w:t>
      </w:r>
      <w:r>
        <w:rPr>
          <w:rFonts w:hint="cs"/>
          <w:rtl/>
        </w:rPr>
        <w:t>موازین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فقهی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مغایر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لذا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امکان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تمس</w:t>
      </w:r>
      <w:r>
        <w:rPr>
          <w:rFonts w:hint="cs"/>
          <w:rtl/>
        </w:rPr>
        <w:t>ّ</w:t>
      </w:r>
      <w:r w:rsidR="00D03368" w:rsidRPr="005704E0">
        <w:rPr>
          <w:rFonts w:hint="cs"/>
          <w:rtl/>
        </w:rPr>
        <w:t>ک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این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خبر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نیز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وجود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ندارد</w:t>
      </w:r>
      <w:r w:rsidR="00D03368" w:rsidRPr="005704E0">
        <w:rPr>
          <w:rtl/>
        </w:rPr>
        <w:t>.</w:t>
      </w:r>
      <w:r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چنان</w:t>
      </w:r>
      <w:r w:rsidR="00343E7E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برخی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محق</w:t>
      </w:r>
      <w:r>
        <w:rPr>
          <w:rFonts w:hint="cs"/>
          <w:rtl/>
        </w:rPr>
        <w:t>ّ</w:t>
      </w:r>
      <w:r w:rsidR="00D03368" w:rsidRPr="005704E0">
        <w:rPr>
          <w:rFonts w:hint="cs"/>
          <w:rtl/>
        </w:rPr>
        <w:t>قین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تصریح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نموده</w:t>
      </w:r>
      <w:r w:rsidR="00343E7E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اند</w:t>
      </w:r>
      <w:r w:rsidR="00D03368" w:rsidRPr="005704E0">
        <w:rPr>
          <w:rtl/>
        </w:rPr>
        <w:t>:</w:t>
      </w:r>
      <w:r w:rsidR="00343E7E">
        <w:rPr>
          <w:rFonts w:hint="cs"/>
          <w:rtl/>
        </w:rPr>
        <w:t xml:space="preserve"> </w:t>
      </w:r>
      <w:r w:rsidR="00D03368" w:rsidRPr="005704E0">
        <w:rPr>
          <w:rFonts w:hint="eastAsia"/>
          <w:rtl/>
        </w:rPr>
        <w:t>«</w:t>
      </w:r>
      <w:r w:rsidR="00D03368" w:rsidRPr="005704E0">
        <w:rPr>
          <w:rFonts w:hint="cs"/>
          <w:rtl/>
        </w:rPr>
        <w:t>الاخیر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مطروح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لاشتماله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علی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لا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یقول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احد</w:t>
      </w:r>
      <w:r w:rsidR="00D03368" w:rsidRPr="005704E0">
        <w:rPr>
          <w:rFonts w:hint="eastAsia"/>
          <w:rtl/>
        </w:rPr>
        <w:t>»</w:t>
      </w:r>
      <w:r w:rsidR="00D03368" w:rsidRPr="005704E0">
        <w:rPr>
          <w:rtl/>
        </w:rPr>
        <w:t>(</w:t>
      </w:r>
      <w:r w:rsidR="00D03368" w:rsidRPr="005704E0">
        <w:rPr>
          <w:rFonts w:hint="cs"/>
          <w:rtl/>
        </w:rPr>
        <w:t>سبزواری،</w:t>
      </w:r>
      <w:r w:rsidR="004E4505">
        <w:rPr>
          <w:rFonts w:hint="cs"/>
          <w:rtl/>
        </w:rPr>
        <w:t xml:space="preserve"> </w:t>
      </w:r>
      <w:r w:rsidR="00D03368" w:rsidRPr="005704E0">
        <w:rPr>
          <w:rtl/>
        </w:rPr>
        <w:t>1413)</w:t>
      </w:r>
      <w:r w:rsidR="00343E7E">
        <w:rPr>
          <w:rFonts w:hint="cs"/>
          <w:rtl/>
        </w:rPr>
        <w:t>.</w:t>
      </w:r>
    </w:p>
    <w:p w:rsidR="00D03368" w:rsidRPr="005704E0" w:rsidRDefault="007A7EAA" w:rsidP="008F4B45">
      <w:pPr>
        <w:pStyle w:val="a"/>
        <w:jc w:val="both"/>
        <w:rPr>
          <w:rtl/>
        </w:rPr>
      </w:pPr>
      <w:r>
        <w:rPr>
          <w:rFonts w:hint="cs"/>
          <w:rtl/>
        </w:rPr>
        <w:t>یعنی</w:t>
      </w:r>
      <w:r w:rsidR="00343E7E">
        <w:rPr>
          <w:rFonts w:hint="cs"/>
          <w:rtl/>
        </w:rPr>
        <w:t>،</w:t>
      </w:r>
      <w:r w:rsidR="00C20479" w:rsidRPr="00C20479">
        <w:rPr>
          <w:rFonts w:hint="cs"/>
          <w:sz w:val="10"/>
          <w:szCs w:val="12"/>
          <w:rtl/>
        </w:rPr>
        <w:t xml:space="preserve"> </w:t>
      </w:r>
      <w:r>
        <w:rPr>
          <w:rFonts w:hint="cs"/>
          <w:rtl/>
        </w:rPr>
        <w:t>«</w:t>
      </w:r>
      <w:r w:rsidR="00D03368" w:rsidRPr="005704E0">
        <w:rPr>
          <w:rFonts w:hint="cs"/>
          <w:rtl/>
        </w:rPr>
        <w:t>این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حدیث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مطروح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>
        <w:rPr>
          <w:rFonts w:hint="cs"/>
          <w:rtl/>
        </w:rPr>
        <w:t>؛</w:t>
      </w:r>
      <w:r w:rsidR="008F4B45"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زیرا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مشتمل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امری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8F4B45">
        <w:rPr>
          <w:sz w:val="10"/>
          <w:szCs w:val="12"/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8F4B45">
        <w:rPr>
          <w:sz w:val="18"/>
          <w:szCs w:val="20"/>
          <w:rtl/>
        </w:rPr>
        <w:t xml:space="preserve"> </w:t>
      </w:r>
      <w:r>
        <w:rPr>
          <w:rFonts w:hint="cs"/>
          <w:rtl/>
        </w:rPr>
        <w:t>أ</w:t>
      </w:r>
      <w:r w:rsidR="00D03368" w:rsidRPr="005704E0">
        <w:rPr>
          <w:rFonts w:hint="cs"/>
          <w:rtl/>
        </w:rPr>
        <w:t>حدی</w:t>
      </w:r>
      <w:r w:rsidR="00D03368" w:rsidRPr="008F4B45">
        <w:rPr>
          <w:sz w:val="14"/>
          <w:szCs w:val="16"/>
          <w:rtl/>
        </w:rPr>
        <w:t xml:space="preserve"> </w:t>
      </w:r>
      <w:r w:rsidR="00D03368" w:rsidRPr="005704E0">
        <w:rPr>
          <w:rFonts w:hint="cs"/>
          <w:rtl/>
        </w:rPr>
        <w:t>بدان</w:t>
      </w:r>
      <w:r w:rsidR="00D03368" w:rsidRPr="008F4B45">
        <w:rPr>
          <w:sz w:val="14"/>
          <w:szCs w:val="16"/>
          <w:rtl/>
        </w:rPr>
        <w:t xml:space="preserve"> </w:t>
      </w:r>
      <w:r w:rsidR="00D03368" w:rsidRPr="005704E0">
        <w:rPr>
          <w:rFonts w:hint="cs"/>
          <w:rtl/>
        </w:rPr>
        <w:t>قائل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نیست</w:t>
      </w:r>
      <w:r>
        <w:rPr>
          <w:rFonts w:hint="cs"/>
          <w:rtl/>
        </w:rPr>
        <w:t>.»</w:t>
      </w:r>
    </w:p>
    <w:p w:rsidR="00D03368" w:rsidRPr="005704E0" w:rsidRDefault="00D03368" w:rsidP="00435020">
      <w:pPr>
        <w:pStyle w:val="a"/>
        <w:jc w:val="both"/>
        <w:rPr>
          <w:rtl/>
        </w:rPr>
      </w:pPr>
      <w:r w:rsidRPr="005704E0">
        <w:rPr>
          <w:rFonts w:hint="cs"/>
          <w:rtl/>
        </w:rPr>
        <w:t>البت</w:t>
      </w:r>
      <w:r w:rsidR="007A7EAA">
        <w:rPr>
          <w:rFonts w:hint="cs"/>
          <w:rtl/>
        </w:rPr>
        <w:t>ّ</w:t>
      </w:r>
      <w:r w:rsidRPr="005704E0">
        <w:rPr>
          <w:rFonts w:hint="cs"/>
          <w:rtl/>
        </w:rPr>
        <w:t>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ممکن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میان</w:t>
      </w:r>
      <w:r w:rsidR="007A7EAA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کسی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قائل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تفکیک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حج</w:t>
      </w:r>
      <w:r w:rsidR="007A7EAA">
        <w:rPr>
          <w:rFonts w:hint="cs"/>
          <w:rtl/>
        </w:rPr>
        <w:t>ّ</w:t>
      </w:r>
      <w:r w:rsidRPr="005704E0">
        <w:rPr>
          <w:rFonts w:hint="cs"/>
          <w:rtl/>
        </w:rPr>
        <w:t>ی</w:t>
      </w:r>
      <w:r w:rsidR="007A7EAA">
        <w:rPr>
          <w:rFonts w:hint="cs"/>
          <w:rtl/>
        </w:rPr>
        <w:t>ّ</w:t>
      </w:r>
      <w:r w:rsidRPr="005704E0">
        <w:rPr>
          <w:rFonts w:hint="cs"/>
          <w:rtl/>
        </w:rPr>
        <w:t>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مدلول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گردد؛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بدین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بیان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بخش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منطوق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دلالت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تحق</w:t>
      </w:r>
      <w:r w:rsidR="007A7EAA">
        <w:rPr>
          <w:rFonts w:hint="cs"/>
          <w:rtl/>
        </w:rPr>
        <w:t>ّ</w:t>
      </w:r>
      <w:r w:rsidRPr="005704E0">
        <w:rPr>
          <w:rFonts w:hint="cs"/>
          <w:rtl/>
        </w:rPr>
        <w:t>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بلوغ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سیزده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سالگی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435020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نماید</w:t>
      </w:r>
      <w:r w:rsidR="007A7EAA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مطروح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فاقد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حجی</w:t>
      </w:r>
      <w:r w:rsidR="007A7EAA">
        <w:rPr>
          <w:rFonts w:hint="cs"/>
          <w:rtl/>
        </w:rPr>
        <w:t>ّ</w:t>
      </w:r>
      <w:r w:rsidRPr="005704E0">
        <w:rPr>
          <w:rFonts w:hint="cs"/>
          <w:rtl/>
        </w:rPr>
        <w:t>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7A7EAA">
        <w:rPr>
          <w:rFonts w:hint="cs"/>
          <w:rtl/>
        </w:rPr>
        <w:t>؛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لیکن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فقره</w:t>
      </w:r>
      <w:r w:rsidR="00343E7E" w:rsidRPr="00CF0D82">
        <w:rPr>
          <w:rFonts w:eastAsia="SimSun" w:hint="cs"/>
          <w:sz w:val="26"/>
          <w:rtl/>
          <w:lang w:eastAsia="zh-CN"/>
        </w:rPr>
        <w:t>‌</w:t>
      </w:r>
      <w:r w:rsidR="007A7EAA">
        <w:rPr>
          <w:rFonts w:hint="cs"/>
          <w:rtl/>
        </w:rPr>
        <w:t xml:space="preserve">ی </w:t>
      </w:r>
      <w:r w:rsidRPr="005704E0">
        <w:rPr>
          <w:rFonts w:hint="eastAsia"/>
          <w:rtl/>
        </w:rPr>
        <w:t>«</w:t>
      </w:r>
      <w:r w:rsidRPr="005704E0">
        <w:rPr>
          <w:rFonts w:hint="cs"/>
          <w:rtl/>
        </w:rPr>
        <w:t>فان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احتلم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قبل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ذلک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فقد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وجبت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علیه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الص</w:t>
      </w:r>
      <w:r w:rsidR="007A7EAA">
        <w:rPr>
          <w:rFonts w:hint="cs"/>
          <w:rtl/>
        </w:rPr>
        <w:t>ّ</w:t>
      </w:r>
      <w:r w:rsidRPr="005704E0">
        <w:rPr>
          <w:rFonts w:hint="cs"/>
          <w:rtl/>
        </w:rPr>
        <w:t>لاة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علیه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القلم</w:t>
      </w:r>
      <w:r w:rsidRPr="005704E0">
        <w:rPr>
          <w:rFonts w:hint="eastAsia"/>
          <w:rtl/>
        </w:rPr>
        <w:t>»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خالی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مع</w:t>
      </w:r>
      <w:r w:rsidR="007A7EAA">
        <w:rPr>
          <w:rFonts w:hint="cs"/>
          <w:rtl/>
        </w:rPr>
        <w:t>ا</w:t>
      </w:r>
      <w:r w:rsidRPr="005704E0">
        <w:rPr>
          <w:rFonts w:hint="cs"/>
          <w:rtl/>
        </w:rPr>
        <w:t>رض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لذا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بدان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اخذ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343E7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شود</w:t>
      </w:r>
      <w:r w:rsidRPr="005704E0">
        <w:t>.</w:t>
      </w:r>
      <w:r w:rsidR="007A7EAA">
        <w:rPr>
          <w:rFonts w:hint="cs"/>
          <w:rtl/>
        </w:rPr>
        <w:t xml:space="preserve"> </w:t>
      </w:r>
      <w:r w:rsidR="00F97F08" w:rsidRPr="005704E0">
        <w:rPr>
          <w:rtl/>
        </w:rPr>
        <w:t>برخی از محق</w:t>
      </w:r>
      <w:r w:rsidR="007A7EAA">
        <w:rPr>
          <w:rFonts w:hint="cs"/>
          <w:rtl/>
        </w:rPr>
        <w:t>ّ</w:t>
      </w:r>
      <w:r w:rsidR="00F97F08" w:rsidRPr="005704E0">
        <w:rPr>
          <w:rtl/>
        </w:rPr>
        <w:t>قین معاصر</w:t>
      </w:r>
      <w:r w:rsidR="007A7EAA">
        <w:rPr>
          <w:rFonts w:hint="cs"/>
          <w:rtl/>
        </w:rPr>
        <w:t xml:space="preserve"> </w:t>
      </w:r>
      <w:r w:rsidRPr="005704E0">
        <w:rPr>
          <w:rtl/>
        </w:rPr>
        <w:t>در این راستا می</w:t>
      </w:r>
      <w:r w:rsidR="00343E7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فرمایند:</w:t>
      </w:r>
      <w:r w:rsidR="00B76885">
        <w:rPr>
          <w:rFonts w:hint="cs"/>
          <w:rtl/>
        </w:rPr>
        <w:t xml:space="preserve"> </w:t>
      </w:r>
      <w:r w:rsidRPr="005704E0">
        <w:rPr>
          <w:rtl/>
        </w:rPr>
        <w:t>«کون الر</w:t>
      </w:r>
      <w:r w:rsidR="007A7EAA">
        <w:rPr>
          <w:rFonts w:hint="cs"/>
          <w:rtl/>
        </w:rPr>
        <w:t>ّ</w:t>
      </w:r>
      <w:r w:rsidRPr="005704E0">
        <w:rPr>
          <w:rtl/>
        </w:rPr>
        <w:t>وایة مشتملة فی حد</w:t>
      </w:r>
      <w:r w:rsidR="007A7EAA">
        <w:rPr>
          <w:rFonts w:hint="cs"/>
          <w:rtl/>
        </w:rPr>
        <w:t>ّ</w:t>
      </w:r>
      <w:r w:rsidRPr="005704E0">
        <w:rPr>
          <w:rtl/>
        </w:rPr>
        <w:t xml:space="preserve"> البلوغ علی ما لم یقل به المشهور غیر ضائر فی حجیتها بالن</w:t>
      </w:r>
      <w:r w:rsidR="007A7EAA">
        <w:rPr>
          <w:rFonts w:hint="cs"/>
          <w:rtl/>
        </w:rPr>
        <w:t>ّ</w:t>
      </w:r>
      <w:r w:rsidRPr="005704E0">
        <w:rPr>
          <w:rtl/>
        </w:rPr>
        <w:t>سبة الی مدلولها الآخر</w:t>
      </w:r>
      <w:r w:rsidR="007A7EAA">
        <w:rPr>
          <w:rFonts w:hint="cs"/>
          <w:rtl/>
        </w:rPr>
        <w:t>،</w:t>
      </w:r>
      <w:r w:rsidRPr="005704E0">
        <w:rPr>
          <w:rtl/>
        </w:rPr>
        <w:t xml:space="preserve"> اعنی اشتراط جریان القلم علی الص</w:t>
      </w:r>
      <w:r w:rsidR="007A7EAA">
        <w:rPr>
          <w:rFonts w:hint="cs"/>
          <w:rtl/>
        </w:rPr>
        <w:t>ّ</w:t>
      </w:r>
      <w:r w:rsidRPr="005704E0">
        <w:rPr>
          <w:rtl/>
        </w:rPr>
        <w:t>بی ببلوغه الی الحد</w:t>
      </w:r>
      <w:r w:rsidR="007A7EAA">
        <w:rPr>
          <w:rFonts w:hint="cs"/>
          <w:rtl/>
        </w:rPr>
        <w:t>ّ</w:t>
      </w:r>
      <w:r w:rsidRPr="005704E0">
        <w:rPr>
          <w:rtl/>
        </w:rPr>
        <w:t xml:space="preserve"> المقد</w:t>
      </w:r>
      <w:r w:rsidR="007A7EAA">
        <w:rPr>
          <w:rFonts w:hint="cs"/>
          <w:rtl/>
        </w:rPr>
        <w:t>ّ</w:t>
      </w:r>
      <w:r w:rsidRPr="005704E0">
        <w:rPr>
          <w:rtl/>
        </w:rPr>
        <w:t>ر ال</w:t>
      </w:r>
      <w:r w:rsidR="007A7EAA">
        <w:rPr>
          <w:rFonts w:hint="cs"/>
          <w:rtl/>
        </w:rPr>
        <w:t>ّ</w:t>
      </w:r>
      <w:r w:rsidRPr="005704E0">
        <w:rPr>
          <w:rtl/>
        </w:rPr>
        <w:t xml:space="preserve">ذی لا یجری فیه </w:t>
      </w:r>
      <w:r w:rsidR="00382662" w:rsidRPr="005704E0">
        <w:rPr>
          <w:rtl/>
        </w:rPr>
        <w:t>علیه الت</w:t>
      </w:r>
      <w:r w:rsidR="007A7EAA">
        <w:rPr>
          <w:rFonts w:hint="cs"/>
          <w:rtl/>
        </w:rPr>
        <w:t>ّ</w:t>
      </w:r>
      <w:r w:rsidR="00382662" w:rsidRPr="005704E0">
        <w:rPr>
          <w:rtl/>
        </w:rPr>
        <w:t>کلیف»</w:t>
      </w:r>
      <w:r w:rsidR="00382662" w:rsidRPr="005704E0">
        <w:rPr>
          <w:rFonts w:hint="cs"/>
          <w:rtl/>
        </w:rPr>
        <w:t xml:space="preserve"> </w:t>
      </w:r>
      <w:r w:rsidRPr="005704E0">
        <w:rPr>
          <w:rtl/>
        </w:rPr>
        <w:t>(آیة الل</w:t>
      </w:r>
      <w:r w:rsidR="00343E7E">
        <w:rPr>
          <w:rFonts w:hint="cs"/>
          <w:rtl/>
        </w:rPr>
        <w:t>ّ</w:t>
      </w:r>
      <w:r w:rsidRPr="005704E0">
        <w:rPr>
          <w:rtl/>
        </w:rPr>
        <w:t>ه مؤمن،</w:t>
      </w:r>
      <w:r w:rsidR="00343E7E">
        <w:rPr>
          <w:rFonts w:hint="cs"/>
          <w:rtl/>
        </w:rPr>
        <w:t xml:space="preserve"> </w:t>
      </w:r>
      <w:r w:rsidRPr="005704E0">
        <w:rPr>
          <w:rtl/>
        </w:rPr>
        <w:t>119)</w:t>
      </w:r>
      <w:r w:rsidR="00382662" w:rsidRPr="005704E0">
        <w:rPr>
          <w:rFonts w:hint="cs"/>
          <w:rtl/>
        </w:rPr>
        <w:t>.</w:t>
      </w:r>
    </w:p>
    <w:p w:rsidR="00D03368" w:rsidRPr="005704E0" w:rsidRDefault="007A7EAA" w:rsidP="00435020">
      <w:pPr>
        <w:pStyle w:val="a"/>
        <w:jc w:val="both"/>
        <w:rPr>
          <w:rtl/>
        </w:rPr>
      </w:pPr>
      <w:r>
        <w:rPr>
          <w:rFonts w:hint="cs"/>
          <w:rtl/>
        </w:rPr>
        <w:t>یعنی</w:t>
      </w:r>
      <w:r w:rsidR="00343E7E">
        <w:rPr>
          <w:rFonts w:hint="cs"/>
          <w:rtl/>
        </w:rPr>
        <w:t>،</w:t>
      </w:r>
      <w:r w:rsidR="00214618">
        <w:rPr>
          <w:rFonts w:hint="cs"/>
          <w:rtl/>
        </w:rPr>
        <w:t xml:space="preserve"> </w:t>
      </w:r>
      <w:r>
        <w:rPr>
          <w:rFonts w:hint="cs"/>
          <w:rtl/>
        </w:rPr>
        <w:t>«</w:t>
      </w:r>
      <w:r w:rsidR="00D03368" w:rsidRPr="005704E0">
        <w:rPr>
          <w:rtl/>
        </w:rPr>
        <w:t>این</w:t>
      </w:r>
      <w:r w:rsidR="00343E7E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tl/>
        </w:rPr>
        <w:t>که روایت در خصوص حد</w:t>
      </w:r>
      <w:r>
        <w:rPr>
          <w:rFonts w:hint="cs"/>
          <w:rtl/>
        </w:rPr>
        <w:t>ّ</w:t>
      </w:r>
      <w:r w:rsidR="00D03368" w:rsidRPr="005704E0">
        <w:rPr>
          <w:rtl/>
        </w:rPr>
        <w:t xml:space="preserve"> بلوغ مشتمل بر امری است که مشهور قائل بدان نیست</w:t>
      </w:r>
      <w:r>
        <w:rPr>
          <w:rFonts w:hint="cs"/>
          <w:rtl/>
        </w:rPr>
        <w:t>؛</w:t>
      </w:r>
      <w:r w:rsidR="00D03368" w:rsidRPr="005704E0">
        <w:rPr>
          <w:rtl/>
        </w:rPr>
        <w:t xml:space="preserve"> مضر</w:t>
      </w:r>
      <w:r>
        <w:rPr>
          <w:rFonts w:hint="cs"/>
          <w:rtl/>
        </w:rPr>
        <w:t>ّ</w:t>
      </w:r>
      <w:r w:rsidR="00D03368" w:rsidRPr="005704E0">
        <w:rPr>
          <w:rtl/>
        </w:rPr>
        <w:t xml:space="preserve"> به حجیت آن نسبت به مدلول دیگرش یعنی مشروط بودن جریان قلم بر کودک به رسیدن وی به حد</w:t>
      </w:r>
      <w:r w:rsidR="009A33B6">
        <w:rPr>
          <w:rFonts w:hint="cs"/>
          <w:rtl/>
        </w:rPr>
        <w:t>ّ</w:t>
      </w:r>
      <w:r w:rsidR="00D03368" w:rsidRPr="005704E0">
        <w:rPr>
          <w:rtl/>
        </w:rPr>
        <w:t>ی که در آن حد</w:t>
      </w:r>
      <w:r w:rsidR="009A33B6">
        <w:rPr>
          <w:rFonts w:hint="cs"/>
          <w:rtl/>
        </w:rPr>
        <w:t>،</w:t>
      </w:r>
      <w:r w:rsidR="00D03368" w:rsidRPr="005704E0">
        <w:rPr>
          <w:rtl/>
        </w:rPr>
        <w:t xml:space="preserve"> تکلیف بر او جاری می</w:t>
      </w:r>
      <w:r w:rsidR="00343E7E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tl/>
        </w:rPr>
        <w:t>گردد، نمی</w:t>
      </w:r>
      <w:r w:rsidR="00343E7E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tl/>
        </w:rPr>
        <w:t>باشد</w:t>
      </w:r>
      <w:r w:rsidR="009A33B6">
        <w:rPr>
          <w:rFonts w:hint="cs"/>
          <w:rtl/>
        </w:rPr>
        <w:t>.»</w:t>
      </w:r>
    </w:p>
    <w:p w:rsidR="00D03368" w:rsidRPr="005704E0" w:rsidRDefault="00D03368" w:rsidP="00343E7E">
      <w:pPr>
        <w:pStyle w:val="a"/>
        <w:jc w:val="both"/>
        <w:rPr>
          <w:rtl/>
        </w:rPr>
      </w:pPr>
      <w:r w:rsidRPr="005704E0">
        <w:rPr>
          <w:rtl/>
        </w:rPr>
        <w:t>لیکن به نظر می</w:t>
      </w:r>
      <w:r w:rsidR="00343E7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آید که این دیدگاه</w:t>
      </w:r>
      <w:r w:rsidR="007C7499">
        <w:rPr>
          <w:rFonts w:hint="cs"/>
          <w:rtl/>
        </w:rPr>
        <w:t>،</w:t>
      </w:r>
      <w:r w:rsidRPr="005704E0">
        <w:rPr>
          <w:rtl/>
        </w:rPr>
        <w:t xml:space="preserve"> به طور جد</w:t>
      </w:r>
      <w:r w:rsidR="007C7499">
        <w:rPr>
          <w:rFonts w:hint="cs"/>
          <w:rtl/>
        </w:rPr>
        <w:t>ّ</w:t>
      </w:r>
      <w:r w:rsidRPr="005704E0">
        <w:rPr>
          <w:rtl/>
        </w:rPr>
        <w:t>ی قابل مناقشه باشد</w:t>
      </w:r>
      <w:r w:rsidR="007C7499">
        <w:rPr>
          <w:rFonts w:hint="cs"/>
          <w:rtl/>
        </w:rPr>
        <w:t>؛</w:t>
      </w:r>
      <w:r w:rsidRPr="005704E0">
        <w:rPr>
          <w:rtl/>
        </w:rPr>
        <w:t xml:space="preserve"> زیرا عمده</w:t>
      </w:r>
      <w:r w:rsidR="007C7499">
        <w:rPr>
          <w:rFonts w:hint="cs"/>
          <w:rtl/>
        </w:rPr>
        <w:t xml:space="preserve"> </w:t>
      </w:r>
      <w:r w:rsidRPr="005704E0">
        <w:rPr>
          <w:rtl/>
        </w:rPr>
        <w:t>دلیل بر حجیت خبر واحد ثقه</w:t>
      </w:r>
      <w:r w:rsidR="007C7499">
        <w:rPr>
          <w:rFonts w:hint="cs"/>
          <w:rtl/>
        </w:rPr>
        <w:t>،</w:t>
      </w:r>
      <w:r w:rsidRPr="005704E0">
        <w:rPr>
          <w:rtl/>
        </w:rPr>
        <w:t xml:space="preserve"> بناء عقلاست و پر واضح است که عقلاء</w:t>
      </w:r>
      <w:r w:rsidR="007130BF">
        <w:rPr>
          <w:rFonts w:hint="cs"/>
          <w:rtl/>
        </w:rPr>
        <w:t>،</w:t>
      </w:r>
      <w:r w:rsidRPr="007130BF">
        <w:rPr>
          <w:sz w:val="2"/>
          <w:szCs w:val="8"/>
          <w:rtl/>
        </w:rPr>
        <w:t xml:space="preserve"> </w:t>
      </w:r>
      <w:r w:rsidRPr="005704E0">
        <w:rPr>
          <w:rtl/>
        </w:rPr>
        <w:t>در صورتی</w:t>
      </w:r>
      <w:r w:rsidR="00343E7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که بخشی از یک خبر مشتمل بر امری واضح البطلان باشد</w:t>
      </w:r>
      <w:r w:rsidR="007130BF">
        <w:rPr>
          <w:rFonts w:hint="cs"/>
          <w:rtl/>
        </w:rPr>
        <w:t>،</w:t>
      </w:r>
      <w:r w:rsidRPr="005704E0">
        <w:rPr>
          <w:rtl/>
        </w:rPr>
        <w:t xml:space="preserve"> به طور کل</w:t>
      </w:r>
      <w:r w:rsidR="00343E7E">
        <w:rPr>
          <w:rFonts w:hint="cs"/>
          <w:rtl/>
        </w:rPr>
        <w:t>ّ</w:t>
      </w:r>
      <w:r w:rsidRPr="005704E0">
        <w:rPr>
          <w:rtl/>
        </w:rPr>
        <w:t xml:space="preserve">ی بدان عمل </w:t>
      </w:r>
      <w:r w:rsidRPr="005704E0">
        <w:rPr>
          <w:rtl/>
        </w:rPr>
        <w:lastRenderedPageBreak/>
        <w:t>نمی</w:t>
      </w:r>
      <w:r w:rsidR="00343E7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کنند.</w:t>
      </w:r>
      <w:r w:rsidR="007130BF" w:rsidRPr="00343E7E">
        <w:rPr>
          <w:rFonts w:hint="cs"/>
          <w:sz w:val="14"/>
          <w:szCs w:val="16"/>
          <w:rtl/>
        </w:rPr>
        <w:t xml:space="preserve"> </w:t>
      </w:r>
      <w:r w:rsidRPr="005704E0">
        <w:rPr>
          <w:rtl/>
        </w:rPr>
        <w:t>خصوصاً در مانند چنین خبری</w:t>
      </w:r>
      <w:r w:rsidR="007130BF">
        <w:rPr>
          <w:rFonts w:hint="cs"/>
          <w:rtl/>
        </w:rPr>
        <w:t>،</w:t>
      </w:r>
      <w:r w:rsidRPr="005704E0">
        <w:rPr>
          <w:rtl/>
        </w:rPr>
        <w:t xml:space="preserve"> بخش قابل پذیرش خبر در سیاق عبارت</w:t>
      </w:r>
      <w:r w:rsidR="007130BF">
        <w:rPr>
          <w:rFonts w:hint="cs"/>
          <w:rtl/>
        </w:rPr>
        <w:t>،</w:t>
      </w:r>
      <w:r w:rsidRPr="005704E0">
        <w:rPr>
          <w:rtl/>
        </w:rPr>
        <w:t xml:space="preserve"> پیوستگی غیر قابل انکاری با بخش مردود آن دارد.</w:t>
      </w:r>
    </w:p>
    <w:p w:rsidR="00D03368" w:rsidRPr="005704E0" w:rsidRDefault="00D03368" w:rsidP="00343E7E">
      <w:pPr>
        <w:pStyle w:val="a"/>
        <w:jc w:val="both"/>
        <w:rPr>
          <w:rtl/>
        </w:rPr>
      </w:pPr>
      <w:r w:rsidRPr="005704E0">
        <w:rPr>
          <w:rtl/>
        </w:rPr>
        <w:t>امام خمینی (</w:t>
      </w:r>
      <w:r w:rsidR="007130BF">
        <w:rPr>
          <w:rFonts w:hint="cs"/>
          <w:rtl/>
        </w:rPr>
        <w:t>ره</w:t>
      </w:r>
      <w:r w:rsidRPr="005704E0">
        <w:rPr>
          <w:rtl/>
        </w:rPr>
        <w:t>)</w:t>
      </w:r>
      <w:r w:rsidRPr="007130BF">
        <w:rPr>
          <w:sz w:val="2"/>
          <w:szCs w:val="8"/>
          <w:rtl/>
        </w:rPr>
        <w:t xml:space="preserve"> </w:t>
      </w:r>
      <w:r w:rsidRPr="005704E0">
        <w:rPr>
          <w:rtl/>
        </w:rPr>
        <w:t>در این زمینه می</w:t>
      </w:r>
      <w:r w:rsidR="00343E7E" w:rsidRPr="00CF0D82">
        <w:rPr>
          <w:rFonts w:eastAsia="SimSun" w:hint="cs"/>
          <w:sz w:val="26"/>
          <w:rtl/>
          <w:lang w:eastAsia="zh-CN"/>
        </w:rPr>
        <w:t>‌</w:t>
      </w:r>
      <w:r w:rsidR="00343E7E">
        <w:rPr>
          <w:rFonts w:hint="cs"/>
          <w:rtl/>
        </w:rPr>
        <w:t>نویس</w:t>
      </w:r>
      <w:r w:rsidRPr="005704E0">
        <w:rPr>
          <w:rtl/>
        </w:rPr>
        <w:t>د:</w:t>
      </w:r>
      <w:r w:rsidR="007130BF">
        <w:rPr>
          <w:rFonts w:hint="cs"/>
          <w:rtl/>
        </w:rPr>
        <w:t xml:space="preserve"> </w:t>
      </w:r>
      <w:r w:rsidRPr="005704E0">
        <w:rPr>
          <w:rtl/>
        </w:rPr>
        <w:t>«الت</w:t>
      </w:r>
      <w:r w:rsidR="007130BF">
        <w:rPr>
          <w:rFonts w:hint="cs"/>
          <w:rtl/>
        </w:rPr>
        <w:t>ّ</w:t>
      </w:r>
      <w:r w:rsidRPr="005704E0">
        <w:rPr>
          <w:rtl/>
        </w:rPr>
        <w:t>فکیک فی الحج</w:t>
      </w:r>
      <w:r w:rsidR="007130BF">
        <w:rPr>
          <w:rFonts w:hint="cs"/>
          <w:rtl/>
        </w:rPr>
        <w:t>ّ</w:t>
      </w:r>
      <w:r w:rsidRPr="005704E0">
        <w:rPr>
          <w:rtl/>
        </w:rPr>
        <w:t>یة فی مثلها غیر جائز بعد عدم الدلیل علی حج</w:t>
      </w:r>
      <w:r w:rsidR="007130BF">
        <w:rPr>
          <w:rFonts w:hint="cs"/>
          <w:rtl/>
        </w:rPr>
        <w:t>ّ</w:t>
      </w:r>
      <w:r w:rsidRPr="005704E0">
        <w:rPr>
          <w:rtl/>
        </w:rPr>
        <w:t>یة خبر الث</w:t>
      </w:r>
      <w:r w:rsidR="007130BF">
        <w:rPr>
          <w:rFonts w:hint="cs"/>
          <w:rtl/>
        </w:rPr>
        <w:t>ّ</w:t>
      </w:r>
      <w:r w:rsidRPr="005704E0">
        <w:rPr>
          <w:rtl/>
        </w:rPr>
        <w:t>قة ال</w:t>
      </w:r>
      <w:r w:rsidR="007130BF">
        <w:rPr>
          <w:rFonts w:hint="cs"/>
          <w:rtl/>
        </w:rPr>
        <w:t>ّ</w:t>
      </w:r>
      <w:r w:rsidRPr="005704E0">
        <w:rPr>
          <w:rtl/>
        </w:rPr>
        <w:t>ا بناء العقلاء الممضی و لا ریب فی عدم ثبوت بنائهم علی العمل بما اشتملت علی عد</w:t>
      </w:r>
      <w:r w:rsidR="00343E7E">
        <w:rPr>
          <w:rFonts w:hint="cs"/>
          <w:rtl/>
        </w:rPr>
        <w:t>ّ</w:t>
      </w:r>
      <w:r w:rsidRPr="005704E0">
        <w:rPr>
          <w:rtl/>
        </w:rPr>
        <w:t>ة احکام مخالفة للواقع لو لم نقل بثبوت عدمه</w:t>
      </w:r>
      <w:r w:rsidR="007130BF">
        <w:rPr>
          <w:rFonts w:hint="cs"/>
          <w:rtl/>
        </w:rPr>
        <w:t>.</w:t>
      </w:r>
      <w:r w:rsidRPr="005704E0">
        <w:rPr>
          <w:rtl/>
        </w:rPr>
        <w:t>» (امام خمینی</w:t>
      </w:r>
      <w:r w:rsidR="00343E7E">
        <w:rPr>
          <w:rFonts w:hint="cs"/>
          <w:rtl/>
        </w:rPr>
        <w:t>(ره)</w:t>
      </w:r>
      <w:r w:rsidRPr="005704E0">
        <w:rPr>
          <w:rtl/>
        </w:rPr>
        <w:t>،</w:t>
      </w:r>
      <w:r w:rsidR="004E4505">
        <w:rPr>
          <w:rFonts w:hint="cs"/>
          <w:rtl/>
        </w:rPr>
        <w:t xml:space="preserve"> </w:t>
      </w:r>
      <w:r w:rsidRPr="005704E0">
        <w:rPr>
          <w:rtl/>
        </w:rPr>
        <w:t>162)</w:t>
      </w:r>
      <w:r w:rsidR="00343E7E">
        <w:rPr>
          <w:rFonts w:hint="cs"/>
          <w:rtl/>
        </w:rPr>
        <w:t>.</w:t>
      </w:r>
    </w:p>
    <w:p w:rsidR="00D03368" w:rsidRPr="005704E0" w:rsidRDefault="007130BF" w:rsidP="00036BA5">
      <w:pPr>
        <w:pStyle w:val="a"/>
        <w:jc w:val="both"/>
        <w:rPr>
          <w:rtl/>
        </w:rPr>
      </w:pPr>
      <w:r>
        <w:rPr>
          <w:rFonts w:hint="cs"/>
          <w:rtl/>
        </w:rPr>
        <w:t>یعنی</w:t>
      </w:r>
      <w:r w:rsidR="000453B8">
        <w:rPr>
          <w:rFonts w:hint="cs"/>
          <w:rtl/>
        </w:rPr>
        <w:t>،</w:t>
      </w:r>
      <w:r>
        <w:rPr>
          <w:rFonts w:hint="cs"/>
          <w:rtl/>
        </w:rPr>
        <w:t xml:space="preserve"> «</w:t>
      </w:r>
      <w:r w:rsidR="00D03368" w:rsidRPr="005704E0">
        <w:rPr>
          <w:rtl/>
        </w:rPr>
        <w:t>تفکیک در حجی</w:t>
      </w:r>
      <w:r w:rsidR="000529E3">
        <w:rPr>
          <w:rFonts w:hint="cs"/>
          <w:rtl/>
        </w:rPr>
        <w:t>ّ</w:t>
      </w:r>
      <w:r w:rsidR="00D03368" w:rsidRPr="005704E0">
        <w:rPr>
          <w:rtl/>
        </w:rPr>
        <w:t>ت در مثل چنین خبری جائز نیست</w:t>
      </w:r>
      <w:r w:rsidR="006A7527">
        <w:rPr>
          <w:rFonts w:hint="cs"/>
          <w:rtl/>
        </w:rPr>
        <w:t>؛</w:t>
      </w:r>
      <w:r w:rsidR="00D03368" w:rsidRPr="005704E0">
        <w:rPr>
          <w:rtl/>
        </w:rPr>
        <w:t xml:space="preserve"> زیرا دلیلی بر حجیت خبر ثقه جز بنای عقلاء که مورد امضای شارع واقع شده است</w:t>
      </w:r>
      <w:r w:rsidR="006A7527">
        <w:rPr>
          <w:rFonts w:hint="cs"/>
          <w:rtl/>
        </w:rPr>
        <w:t>،</w:t>
      </w:r>
      <w:r w:rsidR="00D03368" w:rsidRPr="005704E0">
        <w:rPr>
          <w:rtl/>
        </w:rPr>
        <w:t xml:space="preserve"> وجود ندارد</w:t>
      </w:r>
      <w:r w:rsidR="006A7527">
        <w:rPr>
          <w:rFonts w:hint="cs"/>
          <w:rtl/>
        </w:rPr>
        <w:t>.</w:t>
      </w:r>
      <w:r w:rsidR="00D03368" w:rsidRPr="005704E0">
        <w:rPr>
          <w:rtl/>
        </w:rPr>
        <w:t xml:space="preserve"> و هیچ شک</w:t>
      </w:r>
      <w:r w:rsidR="00036BA5">
        <w:rPr>
          <w:rFonts w:hint="cs"/>
          <w:rtl/>
        </w:rPr>
        <w:t>ّ</w:t>
      </w:r>
      <w:r w:rsidR="00D03368" w:rsidRPr="005704E0">
        <w:rPr>
          <w:rtl/>
        </w:rPr>
        <w:t>ی نیست که بنای ایشان در عمل ب</w:t>
      </w:r>
      <w:r w:rsidR="006A7527">
        <w:rPr>
          <w:rFonts w:hint="cs"/>
          <w:rtl/>
        </w:rPr>
        <w:t>ه آ</w:t>
      </w:r>
      <w:r w:rsidR="00D03368" w:rsidRPr="005704E0">
        <w:rPr>
          <w:rtl/>
        </w:rPr>
        <w:t>ن چه مشتمل بر تعدادی احکام مخالف واقع است</w:t>
      </w:r>
      <w:r w:rsidR="006A7527">
        <w:rPr>
          <w:rFonts w:hint="cs"/>
          <w:rtl/>
        </w:rPr>
        <w:t>،</w:t>
      </w:r>
      <w:r w:rsidR="00D03368" w:rsidRPr="005704E0">
        <w:rPr>
          <w:rtl/>
        </w:rPr>
        <w:t xml:space="preserve"> ثابت نیست.</w:t>
      </w:r>
      <w:r w:rsidR="006A7527">
        <w:rPr>
          <w:rFonts w:hint="cs"/>
          <w:rtl/>
        </w:rPr>
        <w:t xml:space="preserve"> </w:t>
      </w:r>
      <w:r w:rsidR="00D03368" w:rsidRPr="005704E0">
        <w:rPr>
          <w:rtl/>
        </w:rPr>
        <w:t>اگر نگوییم که عمل نکردن آنان به چنین خبری ثابت است</w:t>
      </w:r>
      <w:r w:rsidR="00C443AE">
        <w:rPr>
          <w:rFonts w:hint="cs"/>
          <w:rtl/>
        </w:rPr>
        <w:t>.»</w:t>
      </w:r>
    </w:p>
    <w:p w:rsidR="00D03368" w:rsidRPr="000F63F1" w:rsidRDefault="00D03368" w:rsidP="00036BA5">
      <w:pPr>
        <w:pStyle w:val="a"/>
        <w:jc w:val="both"/>
        <w:rPr>
          <w:sz w:val="16"/>
          <w:szCs w:val="18"/>
          <w:rtl/>
        </w:rPr>
      </w:pPr>
      <w:r w:rsidRPr="005704E0">
        <w:rPr>
          <w:rFonts w:hint="cs"/>
          <w:rtl/>
        </w:rPr>
        <w:t>نتیجه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="00036BA5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که</w:t>
      </w:r>
      <w:r w:rsidR="00C443AE">
        <w:rPr>
          <w:rFonts w:hint="cs"/>
          <w:rtl/>
        </w:rPr>
        <w:t>،</w:t>
      </w:r>
      <w:r w:rsidRPr="00C443AE">
        <w:rPr>
          <w:sz w:val="2"/>
          <w:szCs w:val="8"/>
          <w:rtl/>
        </w:rPr>
        <w:t xml:space="preserve"> </w:t>
      </w:r>
      <w:r w:rsidR="00036BA5">
        <w:rPr>
          <w:rFonts w:hint="cs"/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نیز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طبق</w:t>
      </w:r>
      <w:r w:rsidRPr="00A76367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آن</w:t>
      </w:r>
      <w:r w:rsidR="00A76367">
        <w:rPr>
          <w:rFonts w:hint="cs"/>
          <w:sz w:val="2"/>
          <w:szCs w:val="8"/>
          <w:rtl/>
        </w:rPr>
        <w:t xml:space="preserve"> </w:t>
      </w:r>
      <w:r w:rsidR="00036BA5">
        <w:rPr>
          <w:rFonts w:hint="cs"/>
          <w:sz w:val="2"/>
          <w:szCs w:val="8"/>
          <w:rtl/>
        </w:rPr>
        <w:t xml:space="preserve">  </w:t>
      </w:r>
      <w:r w:rsidRPr="005704E0">
        <w:rPr>
          <w:rFonts w:hint="cs"/>
          <w:rtl/>
        </w:rPr>
        <w:t>اد</w:t>
      </w:r>
      <w:r w:rsidR="00A76367">
        <w:rPr>
          <w:rFonts w:hint="cs"/>
          <w:rtl/>
        </w:rPr>
        <w:t>ّ</w:t>
      </w:r>
      <w:r w:rsidRPr="005704E0">
        <w:rPr>
          <w:rFonts w:hint="cs"/>
          <w:rtl/>
        </w:rPr>
        <w:t>عا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رسیدن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بلوغ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مصح</w:t>
      </w:r>
      <w:r w:rsidR="00036BA5">
        <w:rPr>
          <w:rFonts w:hint="cs"/>
          <w:rtl/>
        </w:rPr>
        <w:t>ّ</w:t>
      </w:r>
      <w:r w:rsidRPr="005704E0">
        <w:rPr>
          <w:rFonts w:hint="cs"/>
          <w:rtl/>
        </w:rPr>
        <w:t>ح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مس</w:t>
      </w:r>
      <w:r w:rsidR="00A76367">
        <w:rPr>
          <w:rFonts w:hint="cs"/>
          <w:rtl/>
        </w:rPr>
        <w:t>ؤ</w:t>
      </w:r>
      <w:r w:rsidRPr="005704E0">
        <w:rPr>
          <w:rFonts w:hint="cs"/>
          <w:rtl/>
        </w:rPr>
        <w:t>ولی</w:t>
      </w:r>
      <w:r w:rsidR="00A76367">
        <w:rPr>
          <w:rFonts w:hint="cs"/>
          <w:rtl/>
        </w:rPr>
        <w:t>ّ</w:t>
      </w:r>
      <w:r w:rsidRPr="005704E0">
        <w:rPr>
          <w:rFonts w:hint="cs"/>
          <w:rtl/>
        </w:rPr>
        <w:t>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کیفری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A76367">
        <w:rPr>
          <w:rFonts w:hint="cs"/>
          <w:rtl/>
        </w:rPr>
        <w:t>،</w:t>
      </w:r>
      <w:r w:rsidR="00081F8A">
        <w:rPr>
          <w:rFonts w:hint="cs"/>
          <w:rtl/>
        </w:rPr>
        <w:t xml:space="preserve"> </w:t>
      </w:r>
      <w:r w:rsidRPr="005704E0">
        <w:rPr>
          <w:rFonts w:hint="cs"/>
          <w:rtl/>
        </w:rPr>
        <w:t>اگر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لحاظ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سندی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موث</w:t>
      </w:r>
      <w:r w:rsidR="00A76367">
        <w:rPr>
          <w:rFonts w:hint="cs"/>
          <w:rtl/>
        </w:rPr>
        <w:t>ّ</w:t>
      </w:r>
      <w:r w:rsidRPr="005704E0">
        <w:rPr>
          <w:rFonts w:hint="cs"/>
          <w:rtl/>
        </w:rPr>
        <w:t>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A76367">
        <w:rPr>
          <w:rFonts w:hint="cs"/>
          <w:rtl/>
        </w:rPr>
        <w:t>؛</w:t>
      </w:r>
      <w:r w:rsidR="00081F8A">
        <w:rPr>
          <w:rFonts w:hint="cs"/>
          <w:rtl/>
        </w:rPr>
        <w:t xml:space="preserve"> </w:t>
      </w:r>
      <w:r w:rsidRPr="005704E0">
        <w:rPr>
          <w:rFonts w:hint="cs"/>
          <w:rtl/>
        </w:rPr>
        <w:t>لیکن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لحاظ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دلالت</w:t>
      </w:r>
      <w:r w:rsidR="003729B6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فاقد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اعتبار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چنان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گذشت</w:t>
      </w:r>
      <w:r w:rsidR="003729B6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مطروح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مورد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اعراض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فقهای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عظام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بوده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F97F08" w:rsidRPr="005704E0">
        <w:rPr>
          <w:rFonts w:hint="cs"/>
          <w:rtl/>
        </w:rPr>
        <w:t>.</w:t>
      </w:r>
    </w:p>
    <w:p w:rsidR="00CE1E9D" w:rsidRPr="000F63F1" w:rsidRDefault="00CE1E9D" w:rsidP="00036BA5">
      <w:pPr>
        <w:pStyle w:val="a"/>
        <w:jc w:val="both"/>
        <w:rPr>
          <w:sz w:val="16"/>
          <w:szCs w:val="18"/>
          <w:rtl/>
        </w:rPr>
      </w:pPr>
    </w:p>
    <w:p w:rsidR="00F97F08" w:rsidRPr="003729B6" w:rsidRDefault="00F97F08" w:rsidP="00270B85">
      <w:pPr>
        <w:pStyle w:val="a"/>
        <w:jc w:val="both"/>
        <w:rPr>
          <w:b/>
          <w:bCs/>
          <w:rtl/>
        </w:rPr>
      </w:pPr>
      <w:r w:rsidRPr="003729B6">
        <w:rPr>
          <w:rFonts w:hint="cs"/>
          <w:b/>
          <w:bCs/>
          <w:rtl/>
        </w:rPr>
        <w:t>1-3-4</w:t>
      </w:r>
      <w:r w:rsidR="00570EF1">
        <w:rPr>
          <w:rFonts w:hint="cs"/>
          <w:b/>
          <w:bCs/>
          <w:rtl/>
        </w:rPr>
        <w:t xml:space="preserve">. </w:t>
      </w:r>
      <w:r w:rsidRPr="003729B6">
        <w:rPr>
          <w:rFonts w:hint="cs"/>
          <w:b/>
          <w:bCs/>
          <w:rtl/>
        </w:rPr>
        <w:t>روایت علی</w:t>
      </w:r>
      <w:r w:rsidR="003729B6">
        <w:rPr>
          <w:rFonts w:hint="cs"/>
          <w:b/>
          <w:bCs/>
          <w:rtl/>
        </w:rPr>
        <w:t>ّ</w:t>
      </w:r>
      <w:r w:rsidRPr="003729B6">
        <w:rPr>
          <w:rFonts w:hint="cs"/>
          <w:b/>
          <w:bCs/>
          <w:rtl/>
        </w:rPr>
        <w:t xml:space="preserve"> بن الفضل</w:t>
      </w:r>
    </w:p>
    <w:p w:rsidR="00D03368" w:rsidRPr="005704E0" w:rsidRDefault="00D03368" w:rsidP="006C0D37">
      <w:pPr>
        <w:pStyle w:val="a"/>
        <w:jc w:val="both"/>
        <w:rPr>
          <w:rtl/>
        </w:rPr>
      </w:pP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چهارم</w:t>
      </w:r>
      <w:r w:rsidR="003729B6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علی</w:t>
      </w:r>
      <w:r w:rsidR="003729B6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الفضل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امام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کاظم</w:t>
      </w:r>
      <w:r w:rsidRPr="005704E0">
        <w:rPr>
          <w:rtl/>
        </w:rPr>
        <w:t>(</w:t>
      </w:r>
      <w:r w:rsidRPr="005704E0">
        <w:rPr>
          <w:rFonts w:hint="cs"/>
          <w:rtl/>
        </w:rPr>
        <w:t>علیه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الس</w:t>
      </w:r>
      <w:r w:rsidR="003729B6">
        <w:rPr>
          <w:rFonts w:hint="cs"/>
          <w:rtl/>
        </w:rPr>
        <w:t>ّ</w:t>
      </w:r>
      <w:r w:rsidRPr="005704E0">
        <w:rPr>
          <w:rFonts w:hint="cs"/>
          <w:rtl/>
        </w:rPr>
        <w:t>لام</w:t>
      </w:r>
      <w:r w:rsidRPr="005704E0">
        <w:rPr>
          <w:rtl/>
        </w:rPr>
        <w:t xml:space="preserve">) </w:t>
      </w:r>
      <w:r w:rsidRPr="005704E0">
        <w:rPr>
          <w:rFonts w:hint="cs"/>
          <w:rtl/>
        </w:rPr>
        <w:t>نقل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نموده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:</w:t>
      </w:r>
      <w:r w:rsidR="003729B6">
        <w:rPr>
          <w:rFonts w:hint="cs"/>
          <w:rtl/>
        </w:rPr>
        <w:t xml:space="preserve"> </w:t>
      </w:r>
      <w:r w:rsidRPr="005704E0">
        <w:rPr>
          <w:rFonts w:hint="eastAsia"/>
          <w:rtl/>
        </w:rPr>
        <w:t>«</w:t>
      </w:r>
      <w:r w:rsidRPr="005704E0">
        <w:rPr>
          <w:rFonts w:hint="cs"/>
          <w:rtl/>
        </w:rPr>
        <w:t>عن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علی</w:t>
      </w:r>
      <w:r w:rsidR="003729B6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الفضل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ان</w:t>
      </w:r>
      <w:r w:rsidR="003729B6">
        <w:rPr>
          <w:rFonts w:hint="cs"/>
          <w:rtl/>
        </w:rPr>
        <w:t>ّ</w:t>
      </w:r>
      <w:r w:rsidRPr="005704E0">
        <w:rPr>
          <w:rFonts w:hint="cs"/>
          <w:rtl/>
        </w:rPr>
        <w:t>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کتب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ابی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الحسن</w:t>
      </w:r>
      <w:r w:rsidR="003729B6">
        <w:rPr>
          <w:rFonts w:hint="cs"/>
          <w:rtl/>
        </w:rPr>
        <w:t>(</w:t>
      </w:r>
      <w:r w:rsidRPr="005704E0">
        <w:rPr>
          <w:rFonts w:hint="cs"/>
          <w:rtl/>
        </w:rPr>
        <w:t>علیه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الس</w:t>
      </w:r>
      <w:r w:rsidR="003729B6">
        <w:rPr>
          <w:rFonts w:hint="cs"/>
          <w:rtl/>
        </w:rPr>
        <w:t>ّ</w:t>
      </w:r>
      <w:r w:rsidRPr="005704E0">
        <w:rPr>
          <w:rFonts w:hint="cs"/>
          <w:rtl/>
        </w:rPr>
        <w:t>لام</w:t>
      </w:r>
      <w:r w:rsidR="003729B6">
        <w:rPr>
          <w:rFonts w:hint="cs"/>
          <w:rtl/>
        </w:rPr>
        <w:t>)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حد</w:t>
      </w:r>
      <w:r w:rsidR="003729B6">
        <w:rPr>
          <w:rFonts w:hint="cs"/>
          <w:rtl/>
        </w:rPr>
        <w:t>ّ</w:t>
      </w:r>
      <w:r w:rsidRPr="003729B6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البلوغ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اوجب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المؤمنین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الحدود</w:t>
      </w:r>
      <w:r w:rsidRPr="005704E0">
        <w:rPr>
          <w:rFonts w:hint="eastAsia"/>
          <w:rtl/>
        </w:rPr>
        <w:t>»</w:t>
      </w:r>
      <w:r w:rsidRPr="005704E0">
        <w:rPr>
          <w:rtl/>
        </w:rPr>
        <w:t xml:space="preserve"> </w:t>
      </w:r>
      <w:r w:rsidR="003729B6">
        <w:rPr>
          <w:rFonts w:hint="cs"/>
          <w:rtl/>
        </w:rPr>
        <w:t>(</w:t>
      </w:r>
      <w:r w:rsidRPr="005704E0">
        <w:rPr>
          <w:rFonts w:hint="cs"/>
          <w:rtl/>
        </w:rPr>
        <w:t>شیخ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حر</w:t>
      </w:r>
      <w:r w:rsidR="003729B6">
        <w:rPr>
          <w:rFonts w:hint="cs"/>
          <w:rtl/>
        </w:rPr>
        <w:t>ّ</w:t>
      </w:r>
      <w:r w:rsidRPr="005704E0">
        <w:rPr>
          <w:rFonts w:hint="cs"/>
          <w:rtl/>
        </w:rPr>
        <w:t>عاملی،</w:t>
      </w:r>
      <w:r w:rsidR="004E4505">
        <w:rPr>
          <w:rFonts w:hint="cs"/>
          <w:rtl/>
        </w:rPr>
        <w:t xml:space="preserve"> </w:t>
      </w:r>
      <w:r w:rsidRPr="005704E0">
        <w:rPr>
          <w:rtl/>
        </w:rPr>
        <w:t>44)</w:t>
      </w:r>
      <w:r w:rsidR="00E85ACC">
        <w:rPr>
          <w:rFonts w:hint="cs"/>
          <w:rtl/>
        </w:rPr>
        <w:t>.</w:t>
      </w:r>
    </w:p>
    <w:p w:rsidR="00D03368" w:rsidRPr="005704E0" w:rsidRDefault="003729B6" w:rsidP="00364BAA">
      <w:pPr>
        <w:pStyle w:val="a"/>
        <w:jc w:val="both"/>
        <w:rPr>
          <w:rtl/>
        </w:rPr>
      </w:pPr>
      <w:r>
        <w:rPr>
          <w:rFonts w:hint="cs"/>
          <w:rtl/>
        </w:rPr>
        <w:t>یعنی</w:t>
      </w:r>
      <w:r w:rsidR="00E220D2">
        <w:rPr>
          <w:rFonts w:hint="cs"/>
          <w:rtl/>
        </w:rPr>
        <w:t>،</w:t>
      </w:r>
      <w:r w:rsidRPr="00364BAA">
        <w:rPr>
          <w:rFonts w:hint="cs"/>
          <w:sz w:val="16"/>
          <w:szCs w:val="18"/>
          <w:rtl/>
        </w:rPr>
        <w:t xml:space="preserve"> </w:t>
      </w:r>
      <w:r>
        <w:rPr>
          <w:rFonts w:hint="cs"/>
          <w:rtl/>
        </w:rPr>
        <w:t>«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علی</w:t>
      </w:r>
      <w:r>
        <w:rPr>
          <w:rFonts w:hint="cs"/>
          <w:rtl/>
        </w:rPr>
        <w:t>ّ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الفضل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نقل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امام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رضا</w:t>
      </w:r>
      <w:r>
        <w:rPr>
          <w:rFonts w:hint="cs"/>
          <w:rtl/>
        </w:rPr>
        <w:t>(</w:t>
      </w:r>
      <w:r w:rsidR="00D03368" w:rsidRPr="005704E0">
        <w:rPr>
          <w:rFonts w:hint="cs"/>
          <w:rtl/>
        </w:rPr>
        <w:t>علیه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الس</w:t>
      </w:r>
      <w:r>
        <w:rPr>
          <w:rFonts w:hint="cs"/>
          <w:rtl/>
        </w:rPr>
        <w:t>ّ</w:t>
      </w:r>
      <w:r w:rsidR="00D03368" w:rsidRPr="005704E0">
        <w:rPr>
          <w:rFonts w:hint="cs"/>
          <w:rtl/>
        </w:rPr>
        <w:t>لام</w:t>
      </w:r>
      <w:r>
        <w:rPr>
          <w:rFonts w:hint="cs"/>
          <w:rtl/>
        </w:rPr>
        <w:t>)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نوشت</w:t>
      </w:r>
      <w:r w:rsidR="00D03368" w:rsidRPr="005704E0">
        <w:rPr>
          <w:rtl/>
        </w:rPr>
        <w:t>:</w:t>
      </w:r>
      <w:r w:rsidR="00D03368" w:rsidRPr="003729B6">
        <w:rPr>
          <w:sz w:val="2"/>
          <w:szCs w:val="8"/>
          <w:rtl/>
        </w:rPr>
        <w:t xml:space="preserve"> </w:t>
      </w:r>
      <w:r w:rsidR="00D03368" w:rsidRPr="005704E0">
        <w:rPr>
          <w:rFonts w:hint="cs"/>
          <w:rtl/>
        </w:rPr>
        <w:t>حد</w:t>
      </w:r>
      <w:r w:rsidR="00364BAA">
        <w:rPr>
          <w:rFonts w:hint="cs"/>
          <w:rtl/>
        </w:rPr>
        <w:t>ّ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بلوغ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چیست؟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حضرت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فرمود</w:t>
      </w:r>
      <w:r w:rsidR="00D03368" w:rsidRPr="005704E0">
        <w:rPr>
          <w:rtl/>
        </w:rPr>
        <w:t>:</w:t>
      </w:r>
      <w:r w:rsidR="007D49EE"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همان</w:t>
      </w:r>
      <w:r w:rsidR="00364BAA"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حد</w:t>
      </w:r>
      <w:r w:rsidR="00364BAA">
        <w:rPr>
          <w:rFonts w:hint="cs"/>
          <w:rtl/>
        </w:rPr>
        <w:t>ّ</w:t>
      </w:r>
      <w:r w:rsidR="00D03368" w:rsidRPr="005704E0">
        <w:rPr>
          <w:rFonts w:hint="cs"/>
          <w:rtl/>
        </w:rPr>
        <w:t>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آن</w:t>
      </w:r>
      <w:r w:rsidR="00364BAA"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حدود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مؤمنین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ثابت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D03368" w:rsidRPr="00364BAA">
        <w:rPr>
          <w:sz w:val="2"/>
          <w:szCs w:val="8"/>
          <w:rtl/>
        </w:rPr>
        <w:t xml:space="preserve"> </w:t>
      </w:r>
      <w:r w:rsidR="00D03368" w:rsidRPr="005704E0">
        <w:rPr>
          <w:rFonts w:hint="cs"/>
          <w:rtl/>
        </w:rPr>
        <w:t>گردد</w:t>
      </w:r>
      <w:r w:rsidR="00364BAA">
        <w:rPr>
          <w:rFonts w:hint="cs"/>
          <w:rtl/>
        </w:rPr>
        <w:t>.»</w:t>
      </w:r>
    </w:p>
    <w:p w:rsidR="00D03368" w:rsidRPr="005704E0" w:rsidRDefault="00D03368" w:rsidP="000529E3">
      <w:pPr>
        <w:pStyle w:val="a"/>
        <w:jc w:val="both"/>
        <w:rPr>
          <w:rtl/>
        </w:rPr>
      </w:pP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سند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علاوه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="00286DDF">
        <w:rPr>
          <w:rFonts w:hint="cs"/>
          <w:rtl/>
        </w:rPr>
        <w:t>«</w:t>
      </w:r>
      <w:r w:rsidRPr="005704E0">
        <w:rPr>
          <w:rFonts w:hint="cs"/>
          <w:rtl/>
        </w:rPr>
        <w:t>سهل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زیاد</w:t>
      </w:r>
      <w:r w:rsidR="00286DDF">
        <w:rPr>
          <w:rFonts w:hint="cs"/>
          <w:rtl/>
        </w:rPr>
        <w:t>»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بسیاری</w:t>
      </w:r>
      <w:r w:rsidRPr="00656606">
        <w:rPr>
          <w:sz w:val="2"/>
          <w:szCs w:val="8"/>
          <w:rtl/>
        </w:rPr>
        <w:t xml:space="preserve"> </w:t>
      </w:r>
      <w:r w:rsidR="00E220D2">
        <w:rPr>
          <w:rFonts w:hint="cs"/>
          <w:sz w:val="2"/>
          <w:szCs w:val="8"/>
          <w:rtl/>
        </w:rPr>
        <w:t xml:space="preserve">  </w:t>
      </w:r>
      <w:r w:rsidRPr="005704E0">
        <w:rPr>
          <w:rFonts w:hint="cs"/>
          <w:rtl/>
        </w:rPr>
        <w:t>او</w:t>
      </w:r>
      <w:r w:rsidRPr="00656606">
        <w:rPr>
          <w:sz w:val="2"/>
          <w:szCs w:val="8"/>
          <w:rtl/>
        </w:rPr>
        <w:t xml:space="preserve"> </w:t>
      </w:r>
      <w:r w:rsidR="00E220D2">
        <w:rPr>
          <w:rFonts w:hint="cs"/>
          <w:sz w:val="2"/>
          <w:szCs w:val="8"/>
          <w:rtl/>
        </w:rPr>
        <w:t xml:space="preserve">  </w:t>
      </w:r>
      <w:r w:rsidRPr="005704E0">
        <w:rPr>
          <w:rFonts w:hint="cs"/>
          <w:rtl/>
        </w:rPr>
        <w:t>را</w:t>
      </w:r>
      <w:r w:rsidRPr="00DB412C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تضعیف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نموده</w:t>
      </w:r>
      <w:r w:rsidRPr="00DB412C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اند</w:t>
      </w:r>
      <w:r w:rsidRPr="005704E0">
        <w:rPr>
          <w:rtl/>
        </w:rPr>
        <w:t>(</w:t>
      </w:r>
      <w:r w:rsidRPr="005704E0">
        <w:rPr>
          <w:rFonts w:hint="cs"/>
          <w:rtl/>
        </w:rPr>
        <w:t>آیةالل</w:t>
      </w:r>
      <w:r w:rsidR="00E220D2">
        <w:rPr>
          <w:rFonts w:hint="cs"/>
          <w:rtl/>
        </w:rPr>
        <w:t>ّ</w:t>
      </w:r>
      <w:r w:rsidRPr="005704E0">
        <w:rPr>
          <w:rFonts w:hint="cs"/>
          <w:rtl/>
        </w:rPr>
        <w:t>ه</w:t>
      </w:r>
      <w:r w:rsidRPr="00DB412C">
        <w:rPr>
          <w:sz w:val="12"/>
          <w:szCs w:val="14"/>
          <w:rtl/>
        </w:rPr>
        <w:t xml:space="preserve"> </w:t>
      </w:r>
      <w:r w:rsidRPr="005704E0">
        <w:rPr>
          <w:rFonts w:hint="cs"/>
          <w:rtl/>
        </w:rPr>
        <w:t>خوئی،</w:t>
      </w:r>
      <w:r w:rsidR="00636623">
        <w:rPr>
          <w:rFonts w:hint="cs"/>
          <w:rtl/>
        </w:rPr>
        <w:t xml:space="preserve"> </w:t>
      </w:r>
      <w:r w:rsidRPr="005704E0">
        <w:rPr>
          <w:rtl/>
        </w:rPr>
        <w:t xml:space="preserve">337) </w:t>
      </w:r>
      <w:r w:rsidR="00636623">
        <w:rPr>
          <w:rFonts w:hint="cs"/>
          <w:rtl/>
        </w:rPr>
        <w:t>«</w:t>
      </w:r>
      <w:r w:rsidRPr="005704E0">
        <w:rPr>
          <w:rFonts w:hint="cs"/>
          <w:rtl/>
        </w:rPr>
        <w:t>علی</w:t>
      </w:r>
      <w:r w:rsidR="00636623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الفضل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الواسطی</w:t>
      </w:r>
      <w:r w:rsidR="00636623">
        <w:rPr>
          <w:rFonts w:hint="cs"/>
          <w:rtl/>
        </w:rPr>
        <w:t>»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وجود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دارد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توثیقی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خصوص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نرسیده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.</w:t>
      </w:r>
      <w:r w:rsidR="00382662" w:rsidRPr="005704E0">
        <w:rPr>
          <w:rFonts w:hint="cs"/>
          <w:rtl/>
        </w:rPr>
        <w:t xml:space="preserve"> </w:t>
      </w:r>
      <w:r w:rsidRPr="005704E0">
        <w:rPr>
          <w:rFonts w:hint="cs"/>
          <w:rtl/>
        </w:rPr>
        <w:t>مضافا</w:t>
      </w:r>
      <w:r w:rsidR="00382662" w:rsidRPr="005704E0">
        <w:rPr>
          <w:rFonts w:hint="cs"/>
          <w:rtl/>
        </w:rPr>
        <w:t>ً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کامل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کافی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وارد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636623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چنین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:</w:t>
      </w:r>
      <w:r w:rsidR="00636623">
        <w:rPr>
          <w:rFonts w:hint="cs"/>
          <w:rtl/>
        </w:rPr>
        <w:t xml:space="preserve"> </w:t>
      </w:r>
      <w:r w:rsidRPr="005704E0">
        <w:rPr>
          <w:rFonts w:hint="eastAsia"/>
          <w:rtl/>
        </w:rPr>
        <w:t>«</w:t>
      </w:r>
      <w:r w:rsidRPr="005704E0">
        <w:rPr>
          <w:rFonts w:hint="cs"/>
          <w:rtl/>
        </w:rPr>
        <w:t>کتبت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الر</w:t>
      </w:r>
      <w:r w:rsidR="000529E3">
        <w:rPr>
          <w:rFonts w:hint="cs"/>
          <w:rtl/>
        </w:rPr>
        <w:t>ّ</w:t>
      </w:r>
      <w:r w:rsidRPr="005704E0">
        <w:rPr>
          <w:rFonts w:hint="cs"/>
          <w:rtl/>
        </w:rPr>
        <w:t>ضا</w:t>
      </w:r>
      <w:r w:rsidRPr="005704E0">
        <w:rPr>
          <w:rtl/>
        </w:rPr>
        <w:t xml:space="preserve"> </w:t>
      </w:r>
      <w:r w:rsidR="00636623">
        <w:rPr>
          <w:rFonts w:hint="cs"/>
          <w:rtl/>
        </w:rPr>
        <w:t>(</w:t>
      </w:r>
      <w:r w:rsidRPr="005704E0">
        <w:rPr>
          <w:rFonts w:hint="cs"/>
          <w:rtl/>
        </w:rPr>
        <w:t>علیه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الس</w:t>
      </w:r>
      <w:r w:rsidR="00636623">
        <w:rPr>
          <w:rFonts w:hint="cs"/>
          <w:rtl/>
        </w:rPr>
        <w:t>ّ</w:t>
      </w:r>
      <w:r w:rsidRPr="005704E0">
        <w:rPr>
          <w:rFonts w:hint="cs"/>
          <w:rtl/>
        </w:rPr>
        <w:t>لام</w:t>
      </w:r>
      <w:r w:rsidR="00636623">
        <w:rPr>
          <w:rFonts w:hint="cs"/>
          <w:rtl/>
        </w:rPr>
        <w:t>)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رجل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طل</w:t>
      </w:r>
      <w:r w:rsidR="00636623">
        <w:rPr>
          <w:rFonts w:hint="cs"/>
          <w:rtl/>
        </w:rPr>
        <w:t>ّ</w:t>
      </w:r>
      <w:r w:rsidRPr="005704E0">
        <w:rPr>
          <w:rFonts w:hint="cs"/>
          <w:rtl/>
        </w:rPr>
        <w:t>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امراته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الط</w:t>
      </w:r>
      <w:r w:rsidR="00636623">
        <w:rPr>
          <w:rFonts w:hint="cs"/>
          <w:rtl/>
        </w:rPr>
        <w:t>ّ</w:t>
      </w:r>
      <w:r w:rsidRPr="005704E0">
        <w:rPr>
          <w:rFonts w:hint="cs"/>
          <w:rtl/>
        </w:rPr>
        <w:t>لاق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</w:t>
      </w:r>
      <w:r w:rsidR="00636623">
        <w:rPr>
          <w:rFonts w:hint="cs"/>
          <w:rtl/>
        </w:rPr>
        <w:t>ّ</w:t>
      </w:r>
      <w:r w:rsidRPr="005704E0">
        <w:rPr>
          <w:rFonts w:hint="cs"/>
          <w:rtl/>
        </w:rPr>
        <w:t>ذی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تحل</w:t>
      </w:r>
      <w:r w:rsidR="00636623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حت</w:t>
      </w:r>
      <w:r w:rsidR="00636623">
        <w:rPr>
          <w:rFonts w:hint="cs"/>
          <w:rtl/>
        </w:rPr>
        <w:t>ّ</w:t>
      </w:r>
      <w:r w:rsidRPr="005704E0">
        <w:rPr>
          <w:rFonts w:hint="cs"/>
          <w:rtl/>
        </w:rPr>
        <w:t>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تنکح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زوجاً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غیره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فتزو</w:t>
      </w:r>
      <w:r w:rsidR="00636623">
        <w:rPr>
          <w:rFonts w:hint="cs"/>
          <w:rtl/>
        </w:rPr>
        <w:t>ِّ</w:t>
      </w:r>
      <w:r w:rsidRPr="005704E0">
        <w:rPr>
          <w:rFonts w:hint="cs"/>
          <w:rtl/>
        </w:rPr>
        <w:t>جها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غلام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یحتلم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حت</w:t>
      </w:r>
      <w:r w:rsidR="00DB48A5">
        <w:rPr>
          <w:rFonts w:hint="cs"/>
          <w:rtl/>
        </w:rPr>
        <w:t>ّ</w:t>
      </w:r>
      <w:r w:rsidRPr="005704E0">
        <w:rPr>
          <w:rFonts w:hint="cs"/>
          <w:rtl/>
        </w:rPr>
        <w:t>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یبلغ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فکتبت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الیه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حد</w:t>
      </w:r>
      <w:r w:rsidR="00DB48A5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البلوغ؟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اوجب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المؤمنین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الحدود</w:t>
      </w:r>
      <w:r w:rsidRPr="005704E0">
        <w:rPr>
          <w:rFonts w:hint="eastAsia"/>
          <w:rtl/>
        </w:rPr>
        <w:t>»</w:t>
      </w:r>
      <w:r w:rsidRPr="005704E0">
        <w:rPr>
          <w:rtl/>
        </w:rPr>
        <w:t>(</w:t>
      </w:r>
      <w:r w:rsidRPr="005704E0">
        <w:rPr>
          <w:rFonts w:hint="cs"/>
          <w:rtl/>
        </w:rPr>
        <w:t>شیخ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کلینی،</w:t>
      </w:r>
      <w:r w:rsidR="004E4505">
        <w:rPr>
          <w:rFonts w:hint="cs"/>
          <w:rtl/>
        </w:rPr>
        <w:t xml:space="preserve"> </w:t>
      </w:r>
      <w:r w:rsidRPr="005704E0">
        <w:rPr>
          <w:rtl/>
        </w:rPr>
        <w:t>77)</w:t>
      </w:r>
      <w:r w:rsidR="00382662" w:rsidRPr="005704E0">
        <w:rPr>
          <w:rFonts w:hint="cs"/>
          <w:rtl/>
        </w:rPr>
        <w:t>.</w:t>
      </w:r>
    </w:p>
    <w:p w:rsidR="00D03368" w:rsidRPr="005704E0" w:rsidRDefault="00DB48A5" w:rsidP="000529E3">
      <w:pPr>
        <w:pStyle w:val="a"/>
        <w:jc w:val="both"/>
        <w:rPr>
          <w:rtl/>
        </w:rPr>
      </w:pPr>
      <w:r>
        <w:rPr>
          <w:rFonts w:hint="cs"/>
          <w:rtl/>
        </w:rPr>
        <w:t>یعنی</w:t>
      </w:r>
      <w:r w:rsidR="00490304">
        <w:rPr>
          <w:rFonts w:hint="cs"/>
          <w:rtl/>
        </w:rPr>
        <w:t>:</w:t>
      </w:r>
      <w:r w:rsidR="000529E3">
        <w:rPr>
          <w:rFonts w:hint="cs"/>
          <w:rtl/>
        </w:rPr>
        <w:t xml:space="preserve"> </w:t>
      </w:r>
      <w:r>
        <w:rPr>
          <w:rFonts w:hint="cs"/>
          <w:rtl/>
        </w:rPr>
        <w:t>«</w:t>
      </w:r>
      <w:r w:rsidR="00D03368" w:rsidRPr="005704E0">
        <w:rPr>
          <w:rFonts w:hint="cs"/>
          <w:rtl/>
        </w:rPr>
        <w:t>امام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رضا</w:t>
      </w:r>
      <w:r w:rsidR="00D03368" w:rsidRPr="005704E0">
        <w:rPr>
          <w:rtl/>
        </w:rPr>
        <w:t xml:space="preserve"> </w:t>
      </w:r>
      <w:r>
        <w:rPr>
          <w:rFonts w:hint="cs"/>
          <w:rtl/>
        </w:rPr>
        <w:t>(</w:t>
      </w:r>
      <w:r w:rsidR="00D03368" w:rsidRPr="005704E0">
        <w:rPr>
          <w:rFonts w:hint="cs"/>
          <w:rtl/>
        </w:rPr>
        <w:t>علیه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الس</w:t>
      </w:r>
      <w:r>
        <w:rPr>
          <w:rFonts w:hint="cs"/>
          <w:rtl/>
        </w:rPr>
        <w:t>ّ</w:t>
      </w:r>
      <w:r w:rsidR="00D03368" w:rsidRPr="005704E0">
        <w:rPr>
          <w:rFonts w:hint="cs"/>
          <w:rtl/>
        </w:rPr>
        <w:t>لام</w:t>
      </w:r>
      <w:r>
        <w:rPr>
          <w:rFonts w:hint="cs"/>
          <w:rtl/>
        </w:rPr>
        <w:t>)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نوشتم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مردی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زنش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را</w:t>
      </w:r>
      <w:r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طلاقی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داده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دیگر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تا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زمانی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زن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مرد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دیگری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ازدواج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نکند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نمی</w:t>
      </w:r>
      <w:r w:rsidR="00801435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تواند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ازدواج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نماید</w:t>
      </w:r>
      <w:r w:rsidR="00D03368" w:rsidRPr="005704E0">
        <w:rPr>
          <w:rtl/>
        </w:rPr>
        <w:t xml:space="preserve">. </w:t>
      </w:r>
      <w:r w:rsidR="00D03368" w:rsidRPr="005704E0">
        <w:rPr>
          <w:rFonts w:hint="cs"/>
          <w:rtl/>
        </w:rPr>
        <w:t>پس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پسری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هنوز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محتلم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نشده</w:t>
      </w:r>
      <w:r w:rsidR="00FD3520"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D03368" w:rsidRPr="00FD3520">
        <w:rPr>
          <w:sz w:val="2"/>
          <w:szCs w:val="8"/>
          <w:rtl/>
        </w:rPr>
        <w:t xml:space="preserve"> </w:t>
      </w:r>
      <w:r w:rsidR="00D03368" w:rsidRPr="005704E0">
        <w:rPr>
          <w:rFonts w:hint="cs"/>
          <w:rtl/>
        </w:rPr>
        <w:t>تواند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ازدواج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نماید؟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حضرت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فرمودند</w:t>
      </w:r>
      <w:r w:rsidR="00D03368" w:rsidRPr="005704E0">
        <w:rPr>
          <w:rtl/>
        </w:rPr>
        <w:t xml:space="preserve">: </w:t>
      </w:r>
      <w:r w:rsidR="00D03368" w:rsidRPr="005704E0">
        <w:rPr>
          <w:rFonts w:hint="cs"/>
          <w:rtl/>
        </w:rPr>
        <w:t>نه</w:t>
      </w:r>
      <w:r w:rsidR="00D03368" w:rsidRPr="005704E0">
        <w:rPr>
          <w:rtl/>
        </w:rPr>
        <w:t>.</w:t>
      </w:r>
      <w:r w:rsidR="00382662" w:rsidRPr="005704E0"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تا</w:t>
      </w:r>
      <w:r w:rsidR="00D03368" w:rsidRPr="00FD3520">
        <w:rPr>
          <w:sz w:val="2"/>
          <w:szCs w:val="8"/>
          <w:rtl/>
        </w:rPr>
        <w:t xml:space="preserve"> </w:t>
      </w:r>
      <w:r w:rsidR="00D03368" w:rsidRPr="005704E0">
        <w:rPr>
          <w:rFonts w:hint="cs"/>
          <w:rtl/>
        </w:rPr>
        <w:t>زمانی</w:t>
      </w:r>
      <w:r w:rsidR="00D03368" w:rsidRPr="00FD3520">
        <w:rPr>
          <w:sz w:val="8"/>
          <w:szCs w:val="10"/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بالغ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شود</w:t>
      </w:r>
      <w:r w:rsidR="00D03368" w:rsidRPr="005704E0">
        <w:rPr>
          <w:rtl/>
        </w:rPr>
        <w:t>.</w:t>
      </w:r>
      <w:r w:rsidR="00F8404E"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ایشان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نوشتم</w:t>
      </w:r>
      <w:r w:rsidR="00D03368" w:rsidRPr="005704E0">
        <w:rPr>
          <w:rtl/>
        </w:rPr>
        <w:t>:</w:t>
      </w:r>
      <w:r w:rsidR="00D03368" w:rsidRPr="00F8404E">
        <w:rPr>
          <w:sz w:val="2"/>
          <w:szCs w:val="8"/>
          <w:rtl/>
        </w:rPr>
        <w:t xml:space="preserve"> </w:t>
      </w:r>
      <w:r w:rsidR="00D03368" w:rsidRPr="005704E0">
        <w:rPr>
          <w:rFonts w:hint="cs"/>
          <w:rtl/>
        </w:rPr>
        <w:t>حد</w:t>
      </w:r>
      <w:r w:rsidR="00F8404E">
        <w:rPr>
          <w:rFonts w:hint="cs"/>
          <w:rtl/>
        </w:rPr>
        <w:t>ّ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بلوغ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چیست؟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فرمود</w:t>
      </w:r>
      <w:r w:rsidR="00D03368" w:rsidRPr="005704E0">
        <w:rPr>
          <w:rtl/>
        </w:rPr>
        <w:t xml:space="preserve">: </w:t>
      </w:r>
      <w:r w:rsidR="00D03368" w:rsidRPr="005704E0">
        <w:rPr>
          <w:rFonts w:hint="cs"/>
          <w:rtl/>
        </w:rPr>
        <w:t>حد</w:t>
      </w:r>
      <w:r w:rsidR="00F8404E">
        <w:rPr>
          <w:rFonts w:hint="cs"/>
          <w:rtl/>
        </w:rPr>
        <w:t>ّ</w:t>
      </w:r>
      <w:r w:rsidR="00D03368" w:rsidRPr="005704E0">
        <w:rPr>
          <w:rFonts w:hint="cs"/>
          <w:rtl/>
        </w:rPr>
        <w:t>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آن</w:t>
      </w:r>
      <w:r w:rsidR="00F8404E">
        <w:rPr>
          <w:rFonts w:hint="cs"/>
          <w:rtl/>
        </w:rPr>
        <w:t>،</w:t>
      </w:r>
      <w:r w:rsidR="00801435"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اقامه</w:t>
      </w:r>
      <w:r w:rsidR="00801435" w:rsidRPr="00CF0D82">
        <w:rPr>
          <w:rFonts w:eastAsia="SimSun" w:hint="cs"/>
          <w:sz w:val="26"/>
          <w:rtl/>
          <w:lang w:eastAsia="zh-CN"/>
        </w:rPr>
        <w:t>‌</w:t>
      </w:r>
      <w:r w:rsidR="00F8404E">
        <w:rPr>
          <w:rFonts w:hint="cs"/>
          <w:rtl/>
        </w:rPr>
        <w:t xml:space="preserve">ی </w:t>
      </w:r>
      <w:r w:rsidR="00D03368" w:rsidRPr="005704E0">
        <w:rPr>
          <w:rFonts w:hint="cs"/>
          <w:rtl/>
        </w:rPr>
        <w:t>حد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مؤمنین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واجب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lastRenderedPageBreak/>
        <w:t>می</w:t>
      </w:r>
      <w:r w:rsidR="00382662" w:rsidRPr="005704E0">
        <w:rPr>
          <w:rFonts w:hint="cs"/>
          <w:rtl/>
        </w:rPr>
        <w:t>‌</w:t>
      </w:r>
      <w:r w:rsidR="00D03368" w:rsidRPr="005704E0">
        <w:rPr>
          <w:rFonts w:hint="cs"/>
          <w:rtl/>
        </w:rPr>
        <w:t>گردد</w:t>
      </w:r>
      <w:r w:rsidR="00D03368" w:rsidRPr="005704E0">
        <w:rPr>
          <w:rtl/>
        </w:rPr>
        <w:t>.</w:t>
      </w:r>
      <w:r w:rsidR="00F8404E">
        <w:rPr>
          <w:rFonts w:hint="cs"/>
          <w:rtl/>
        </w:rPr>
        <w:t>»</w:t>
      </w:r>
    </w:p>
    <w:p w:rsidR="00D03368" w:rsidRPr="005704E0" w:rsidRDefault="00D03368" w:rsidP="00F8404E">
      <w:pPr>
        <w:pStyle w:val="a"/>
        <w:jc w:val="both"/>
        <w:rPr>
          <w:rtl/>
        </w:rPr>
      </w:pPr>
      <w:r w:rsidRPr="005704E0">
        <w:rPr>
          <w:rFonts w:hint="cs"/>
          <w:rtl/>
        </w:rPr>
        <w:t>دلالت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جهت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قابل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</w:t>
      </w:r>
      <w:r w:rsidR="00F8404E">
        <w:rPr>
          <w:rFonts w:hint="cs"/>
          <w:rtl/>
        </w:rPr>
        <w:t>أ</w:t>
      </w:r>
      <w:r w:rsidRPr="005704E0">
        <w:rPr>
          <w:rFonts w:hint="cs"/>
          <w:rtl/>
        </w:rPr>
        <w:t>م</w:t>
      </w:r>
      <w:r w:rsidR="00F8404E">
        <w:rPr>
          <w:rFonts w:hint="cs"/>
          <w:rtl/>
        </w:rPr>
        <w:t>ّ</w:t>
      </w:r>
      <w:r w:rsidRPr="005704E0">
        <w:rPr>
          <w:rFonts w:hint="cs"/>
          <w:rtl/>
        </w:rPr>
        <w:t>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:</w:t>
      </w:r>
    </w:p>
    <w:p w:rsidR="00D03368" w:rsidRPr="005704E0" w:rsidRDefault="00D03368" w:rsidP="003239AB">
      <w:pPr>
        <w:pStyle w:val="a"/>
        <w:jc w:val="both"/>
        <w:rPr>
          <w:rtl/>
        </w:rPr>
      </w:pPr>
      <w:r w:rsidRPr="005704E0">
        <w:rPr>
          <w:rFonts w:hint="cs"/>
          <w:rtl/>
        </w:rPr>
        <w:t>نخست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="00F8404E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سؤال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کننده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ابتدا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B20D85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پرسد</w:t>
      </w:r>
      <w:r w:rsidR="00F8404E">
        <w:rPr>
          <w:rFonts w:hint="cs"/>
          <w:rtl/>
        </w:rPr>
        <w:t>: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پسری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هنوز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محتلم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نشده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F8404E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B20D85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تواند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زن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ازدواج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کند؟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امام</w:t>
      </w:r>
      <w:r w:rsidRPr="005704E0">
        <w:rPr>
          <w:rtl/>
        </w:rPr>
        <w:t xml:space="preserve"> (</w:t>
      </w:r>
      <w:r w:rsidRPr="005704E0">
        <w:rPr>
          <w:rFonts w:hint="cs"/>
          <w:rtl/>
        </w:rPr>
        <w:t>علیه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الس</w:t>
      </w:r>
      <w:r w:rsidR="00F8404E">
        <w:rPr>
          <w:rFonts w:hint="cs"/>
          <w:rtl/>
        </w:rPr>
        <w:t>ّ</w:t>
      </w:r>
      <w:r w:rsidRPr="005704E0">
        <w:rPr>
          <w:rFonts w:hint="cs"/>
          <w:rtl/>
        </w:rPr>
        <w:t>لام</w:t>
      </w:r>
      <w:r w:rsidRPr="005704E0">
        <w:rPr>
          <w:rtl/>
        </w:rPr>
        <w:t xml:space="preserve">)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جواب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B20D85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فرمایند</w:t>
      </w:r>
      <w:r w:rsidRPr="005704E0">
        <w:rPr>
          <w:rtl/>
        </w:rPr>
        <w:t xml:space="preserve">: </w:t>
      </w:r>
      <w:r w:rsidRPr="005704E0">
        <w:rPr>
          <w:rFonts w:hint="cs"/>
          <w:rtl/>
        </w:rPr>
        <w:t>نه</w:t>
      </w:r>
      <w:r w:rsidRPr="005704E0">
        <w:rPr>
          <w:rtl/>
        </w:rPr>
        <w:t xml:space="preserve">. </w:t>
      </w:r>
      <w:r w:rsidRPr="005704E0">
        <w:rPr>
          <w:rFonts w:hint="cs"/>
          <w:rtl/>
        </w:rPr>
        <w:t>تا</w:t>
      </w:r>
      <w:r w:rsidR="00F8404E">
        <w:rPr>
          <w:rFonts w:hint="cs"/>
          <w:rtl/>
        </w:rPr>
        <w:t xml:space="preserve"> </w:t>
      </w:r>
      <w:r w:rsidRPr="005704E0">
        <w:rPr>
          <w:rFonts w:hint="cs"/>
          <w:rtl/>
        </w:rPr>
        <w:t>زمانی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بالغ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شود</w:t>
      </w:r>
      <w:r w:rsidRPr="005704E0">
        <w:rPr>
          <w:rtl/>
        </w:rPr>
        <w:t>.</w:t>
      </w:r>
      <w:r w:rsidR="00F8404E">
        <w:rPr>
          <w:rFonts w:hint="cs"/>
          <w:rtl/>
        </w:rPr>
        <w:t xml:space="preserve"> </w:t>
      </w:r>
      <w:r w:rsidRPr="005704E0">
        <w:rPr>
          <w:rFonts w:hint="cs"/>
          <w:rtl/>
        </w:rPr>
        <w:t>تا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بدین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ذهن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متبادر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B20D85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شود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سائل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B20D85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دانسته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احتلام</w:t>
      </w:r>
      <w:r w:rsidR="00F8404E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علامت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بلوغ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F8404E">
        <w:rPr>
          <w:rFonts w:hint="cs"/>
          <w:rtl/>
        </w:rPr>
        <w:t xml:space="preserve">؛ </w:t>
      </w:r>
      <w:r w:rsidRPr="005704E0">
        <w:rPr>
          <w:rFonts w:hint="cs"/>
          <w:rtl/>
        </w:rPr>
        <w:t>لیکن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ادامه</w:t>
      </w:r>
      <w:r w:rsidR="00B20D85" w:rsidRPr="00CF0D82">
        <w:rPr>
          <w:rFonts w:eastAsia="SimSun" w:hint="cs"/>
          <w:sz w:val="26"/>
          <w:rtl/>
          <w:lang w:eastAsia="zh-CN"/>
        </w:rPr>
        <w:t>‌</w:t>
      </w:r>
      <w:r w:rsidR="00F8404E">
        <w:rPr>
          <w:rFonts w:hint="cs"/>
          <w:rtl/>
        </w:rPr>
        <w:t>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آمده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سائل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امام</w:t>
      </w:r>
      <w:r w:rsidRPr="005704E0">
        <w:rPr>
          <w:rtl/>
        </w:rPr>
        <w:t>(</w:t>
      </w:r>
      <w:r w:rsidRPr="005704E0">
        <w:rPr>
          <w:rFonts w:hint="cs"/>
          <w:rtl/>
        </w:rPr>
        <w:t>علیه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الس</w:t>
      </w:r>
      <w:r w:rsidR="00F8404E">
        <w:rPr>
          <w:rFonts w:hint="cs"/>
          <w:rtl/>
        </w:rPr>
        <w:t>ّ</w:t>
      </w:r>
      <w:r w:rsidRPr="005704E0">
        <w:rPr>
          <w:rFonts w:hint="cs"/>
          <w:rtl/>
        </w:rPr>
        <w:t>لام</w:t>
      </w:r>
      <w:r w:rsidRPr="005704E0">
        <w:rPr>
          <w:rtl/>
        </w:rPr>
        <w:t xml:space="preserve">) </w:t>
      </w:r>
      <w:r w:rsidRPr="005704E0">
        <w:rPr>
          <w:rFonts w:hint="cs"/>
          <w:rtl/>
        </w:rPr>
        <w:t>نوشته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حد</w:t>
      </w:r>
      <w:r w:rsidR="00A40AC2">
        <w:rPr>
          <w:rFonts w:hint="cs"/>
          <w:rtl/>
        </w:rPr>
        <w:t>ّ</w:t>
      </w:r>
      <w:r w:rsidRPr="00A40AC2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بلوغ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چیست؟</w:t>
      </w:r>
      <w:r w:rsidR="00A40AC2">
        <w:rPr>
          <w:rFonts w:hint="cs"/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آنگاه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حضرت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فرموده</w:t>
      </w:r>
      <w:r w:rsidR="00B20D85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اند</w:t>
      </w:r>
      <w:r w:rsidRPr="005704E0">
        <w:rPr>
          <w:rtl/>
        </w:rPr>
        <w:t>:</w:t>
      </w:r>
      <w:r w:rsidR="00EC6FE7">
        <w:rPr>
          <w:rFonts w:hint="cs"/>
          <w:rtl/>
        </w:rPr>
        <w:t xml:space="preserve"> </w:t>
      </w:r>
      <w:r w:rsidRPr="005704E0">
        <w:rPr>
          <w:rFonts w:hint="cs"/>
          <w:rtl/>
        </w:rPr>
        <w:t>آن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زمان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حدود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مؤمنین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واجب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B20D85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شود</w:t>
      </w:r>
      <w:r w:rsidRPr="005704E0">
        <w:rPr>
          <w:rtl/>
        </w:rPr>
        <w:t>.</w:t>
      </w:r>
      <w:r w:rsidR="00A40AC2">
        <w:rPr>
          <w:rFonts w:hint="cs"/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فقره</w:t>
      </w:r>
      <w:r w:rsidR="00A40AC2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عکس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فقره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او</w:t>
      </w:r>
      <w:r w:rsidR="00A40AC2">
        <w:rPr>
          <w:rFonts w:hint="cs"/>
          <w:rtl/>
        </w:rPr>
        <w:t>ّ</w:t>
      </w:r>
      <w:r w:rsidRPr="005704E0">
        <w:rPr>
          <w:rFonts w:hint="cs"/>
          <w:rtl/>
        </w:rPr>
        <w:t>لی</w:t>
      </w:r>
      <w:r w:rsidR="00A40AC2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="00A40AC2">
        <w:rPr>
          <w:rFonts w:hint="cs"/>
          <w:rtl/>
        </w:rPr>
        <w:t>بی</w:t>
      </w:r>
      <w:r w:rsidRPr="005704E0">
        <w:rPr>
          <w:rFonts w:hint="cs"/>
          <w:rtl/>
        </w:rPr>
        <w:t>ان</w:t>
      </w:r>
      <w:r w:rsidR="00B20D85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ذهن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سائل</w:t>
      </w:r>
      <w:r w:rsidR="00A40AC2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ارتکازی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مبنی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احتلام</w:t>
      </w:r>
      <w:r w:rsidR="00A40AC2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نشانه</w:t>
      </w:r>
      <w:r w:rsidR="003239AB" w:rsidRPr="00CF0D82">
        <w:rPr>
          <w:rFonts w:eastAsia="SimSun" w:hint="cs"/>
          <w:sz w:val="26"/>
          <w:rtl/>
          <w:lang w:eastAsia="zh-CN"/>
        </w:rPr>
        <w:t>‌</w:t>
      </w:r>
      <w:r w:rsidR="00A40AC2">
        <w:rPr>
          <w:rFonts w:hint="cs"/>
          <w:rtl/>
        </w:rPr>
        <w:t xml:space="preserve">ی </w:t>
      </w:r>
      <w:r w:rsidRPr="005704E0">
        <w:rPr>
          <w:rFonts w:hint="cs"/>
          <w:rtl/>
        </w:rPr>
        <w:t>بلوغ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A40AC2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وجود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نداشته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="003239AB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قرائنی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کار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بوده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پایه</w:t>
      </w:r>
      <w:r w:rsidR="003239AB" w:rsidRPr="00CF0D82">
        <w:rPr>
          <w:rFonts w:eastAsia="SimSun" w:hint="cs"/>
          <w:sz w:val="26"/>
          <w:rtl/>
          <w:lang w:eastAsia="zh-CN"/>
        </w:rPr>
        <w:t>‌</w:t>
      </w:r>
      <w:r w:rsidR="00A40AC2">
        <w:rPr>
          <w:rFonts w:hint="cs"/>
          <w:rtl/>
        </w:rPr>
        <w:t xml:space="preserve">ی </w:t>
      </w:r>
      <w:r w:rsidRPr="005704E0">
        <w:rPr>
          <w:rFonts w:hint="cs"/>
          <w:rtl/>
        </w:rPr>
        <w:t>آن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3239AB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دانسته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مراد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بلوغ</w:t>
      </w:r>
      <w:r w:rsidR="00A40AC2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امری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ورای</w:t>
      </w:r>
      <w:r w:rsidR="00A40AC2">
        <w:rPr>
          <w:rFonts w:hint="cs"/>
          <w:rtl/>
        </w:rPr>
        <w:t>ِ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احتلام</w:t>
      </w:r>
      <w:r w:rsidR="00A40AC2">
        <w:rPr>
          <w:rFonts w:hint="cs"/>
          <w:rtl/>
        </w:rPr>
        <w:t>ِ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صرف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گرنه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سؤال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مجد</w:t>
      </w:r>
      <w:r w:rsidR="00A40AC2">
        <w:rPr>
          <w:rFonts w:hint="cs"/>
          <w:rtl/>
        </w:rPr>
        <w:t>ّ</w:t>
      </w:r>
      <w:r w:rsidRPr="005704E0">
        <w:rPr>
          <w:rFonts w:hint="cs"/>
          <w:rtl/>
        </w:rPr>
        <w:t>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پیرامون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حد</w:t>
      </w:r>
      <w:r w:rsidR="00A40AC2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بلوغ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لغو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.</w:t>
      </w:r>
    </w:p>
    <w:p w:rsidR="00D03368" w:rsidRPr="000F63F1" w:rsidRDefault="00D03368" w:rsidP="003239AB">
      <w:pPr>
        <w:pStyle w:val="a"/>
        <w:jc w:val="both"/>
        <w:rPr>
          <w:sz w:val="18"/>
          <w:szCs w:val="20"/>
          <w:rtl/>
        </w:rPr>
      </w:pPr>
      <w:r w:rsidRPr="005704E0">
        <w:rPr>
          <w:rFonts w:hint="cs"/>
          <w:rtl/>
        </w:rPr>
        <w:t>دو</w:t>
      </w:r>
      <w:r w:rsidR="00AA7DE9">
        <w:rPr>
          <w:rFonts w:hint="cs"/>
          <w:rtl/>
        </w:rPr>
        <w:t>ّ</w:t>
      </w:r>
      <w:r w:rsidRPr="005704E0">
        <w:rPr>
          <w:rFonts w:hint="cs"/>
          <w:rtl/>
        </w:rPr>
        <w:t>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="003239AB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که</w:t>
      </w:r>
      <w:r w:rsidR="00AA7DE9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عکس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مد</w:t>
      </w:r>
      <w:r w:rsidR="00AA7DE9">
        <w:rPr>
          <w:rFonts w:hint="cs"/>
          <w:rtl/>
        </w:rPr>
        <w:t>ّ</w:t>
      </w:r>
      <w:r w:rsidRPr="005704E0">
        <w:rPr>
          <w:rFonts w:hint="cs"/>
          <w:rtl/>
        </w:rPr>
        <w:t>عی</w:t>
      </w:r>
      <w:r w:rsidR="00AA7DE9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دلالت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3239AB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نماید</w:t>
      </w:r>
      <w:r w:rsidR="00AA7DE9">
        <w:rPr>
          <w:rFonts w:hint="cs"/>
          <w:rtl/>
        </w:rPr>
        <w:t>؛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زیرا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امام</w:t>
      </w:r>
      <w:r w:rsidRPr="005704E0">
        <w:rPr>
          <w:rtl/>
        </w:rPr>
        <w:t>(</w:t>
      </w:r>
      <w:r w:rsidRPr="005704E0">
        <w:rPr>
          <w:rFonts w:hint="cs"/>
          <w:rtl/>
        </w:rPr>
        <w:t>علیه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الس</w:t>
      </w:r>
      <w:r w:rsidR="00AA7DE9">
        <w:rPr>
          <w:rFonts w:hint="cs"/>
          <w:rtl/>
        </w:rPr>
        <w:t>ّ</w:t>
      </w:r>
      <w:r w:rsidRPr="005704E0">
        <w:rPr>
          <w:rFonts w:hint="cs"/>
          <w:rtl/>
        </w:rPr>
        <w:t>لام</w:t>
      </w:r>
      <w:r w:rsidRPr="005704E0">
        <w:rPr>
          <w:rtl/>
        </w:rPr>
        <w:t xml:space="preserve">) </w:t>
      </w:r>
      <w:r w:rsidRPr="005704E0">
        <w:rPr>
          <w:rFonts w:hint="cs"/>
          <w:rtl/>
        </w:rPr>
        <w:t>زمان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اقامه</w:t>
      </w:r>
      <w:r w:rsidR="003239AB" w:rsidRPr="00CF0D82">
        <w:rPr>
          <w:rFonts w:eastAsia="SimSun" w:hint="cs"/>
          <w:sz w:val="26"/>
          <w:rtl/>
          <w:lang w:eastAsia="zh-CN"/>
        </w:rPr>
        <w:t>‌</w:t>
      </w:r>
      <w:r w:rsidR="00AA7DE9">
        <w:rPr>
          <w:rFonts w:hint="cs"/>
          <w:rtl/>
        </w:rPr>
        <w:t>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مس</w:t>
      </w:r>
      <w:r w:rsidR="00AA7DE9">
        <w:rPr>
          <w:rFonts w:hint="cs"/>
          <w:rtl/>
        </w:rPr>
        <w:t>ؤ</w:t>
      </w:r>
      <w:r w:rsidRPr="005704E0">
        <w:rPr>
          <w:rFonts w:hint="cs"/>
          <w:rtl/>
        </w:rPr>
        <w:t>ولی</w:t>
      </w:r>
      <w:r w:rsidR="00AA7DE9">
        <w:rPr>
          <w:rFonts w:hint="cs"/>
          <w:rtl/>
        </w:rPr>
        <w:t>ّ</w:t>
      </w:r>
      <w:r w:rsidRPr="005704E0">
        <w:rPr>
          <w:rFonts w:hint="cs"/>
          <w:rtl/>
        </w:rPr>
        <w:t>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کیفری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نشانه</w:t>
      </w:r>
      <w:r w:rsidR="003239AB" w:rsidRPr="00CF0D82">
        <w:rPr>
          <w:rFonts w:eastAsia="SimSun" w:hint="cs"/>
          <w:sz w:val="26"/>
          <w:rtl/>
          <w:lang w:eastAsia="zh-CN"/>
        </w:rPr>
        <w:t>‌</w:t>
      </w:r>
      <w:r w:rsidR="00AA7DE9">
        <w:rPr>
          <w:rFonts w:hint="cs"/>
          <w:rtl/>
        </w:rPr>
        <w:t xml:space="preserve">ی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بلوغ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قرار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داده</w:t>
      </w:r>
      <w:r w:rsidRPr="00AA7DE9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اند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="00C2599D">
        <w:rPr>
          <w:rFonts w:hint="cs"/>
          <w:rtl/>
        </w:rPr>
        <w:t xml:space="preserve"> </w:t>
      </w:r>
      <w:r w:rsidRPr="005704E0">
        <w:rPr>
          <w:rFonts w:hint="cs"/>
          <w:rtl/>
        </w:rPr>
        <w:t>نه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برعکس</w:t>
      </w:r>
      <w:r w:rsidRPr="005704E0">
        <w:rPr>
          <w:rtl/>
        </w:rPr>
        <w:t>.</w:t>
      </w:r>
      <w:r w:rsidR="00C2599D">
        <w:rPr>
          <w:rFonts w:hint="cs"/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اصطلاح</w:t>
      </w:r>
      <w:r w:rsidR="00C2599D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="003239AB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چه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بیان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اقامه</w:t>
      </w:r>
      <w:r w:rsidR="003239AB" w:rsidRPr="00CF0D82">
        <w:rPr>
          <w:rFonts w:eastAsia="SimSun" w:hint="cs"/>
          <w:sz w:val="26"/>
          <w:rtl/>
          <w:lang w:eastAsia="zh-CN"/>
        </w:rPr>
        <w:t>‌</w:t>
      </w:r>
      <w:r w:rsidR="00C2599D">
        <w:rPr>
          <w:rFonts w:hint="cs"/>
          <w:rtl/>
        </w:rPr>
        <w:t xml:space="preserve">ی </w:t>
      </w:r>
      <w:r w:rsidRPr="005704E0">
        <w:rPr>
          <w:rFonts w:hint="cs"/>
          <w:rtl/>
        </w:rPr>
        <w:t>حد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نحو</w:t>
      </w:r>
      <w:r w:rsidRPr="005704E0">
        <w:rPr>
          <w:rtl/>
        </w:rPr>
        <w:t xml:space="preserve"> </w:t>
      </w:r>
      <w:r w:rsidR="003239AB">
        <w:rPr>
          <w:rFonts w:hint="cs"/>
          <w:rtl/>
        </w:rPr>
        <w:t>إ</w:t>
      </w:r>
      <w:r w:rsidRPr="005704E0">
        <w:rPr>
          <w:rFonts w:hint="cs"/>
          <w:rtl/>
        </w:rPr>
        <w:t>ن</w:t>
      </w:r>
      <w:r w:rsidR="003239AB">
        <w:rPr>
          <w:rFonts w:hint="cs"/>
          <w:rtl/>
        </w:rPr>
        <w:t>ّ</w:t>
      </w:r>
      <w:r w:rsidRPr="005704E0">
        <w:rPr>
          <w:rFonts w:hint="cs"/>
          <w:rtl/>
        </w:rPr>
        <w:t>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دلالت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بلوغ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3239AB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نماید</w:t>
      </w:r>
      <w:r w:rsidR="00C2599D">
        <w:rPr>
          <w:rFonts w:hint="cs"/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آشکار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مطلب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مورد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ات</w:t>
      </w:r>
      <w:r w:rsidR="00C2599D">
        <w:rPr>
          <w:rFonts w:hint="cs"/>
          <w:rtl/>
        </w:rPr>
        <w:t>ّ</w:t>
      </w:r>
      <w:r w:rsidRPr="005704E0">
        <w:rPr>
          <w:rFonts w:hint="cs"/>
          <w:rtl/>
        </w:rPr>
        <w:t>فاق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محل</w:t>
      </w:r>
      <w:r w:rsidR="00C2599D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کلام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خارج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.</w:t>
      </w:r>
      <w:r w:rsidR="003239AB">
        <w:rPr>
          <w:rFonts w:hint="cs"/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حال</w:t>
      </w:r>
      <w:r w:rsidR="00C2599D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لحاظ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سندی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غیر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قابل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اعتماد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لحاظ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دلالی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دال</w:t>
      </w:r>
      <w:r w:rsidR="00C2599D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برخلاف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مد</w:t>
      </w:r>
      <w:r w:rsidR="00C2599D">
        <w:rPr>
          <w:rFonts w:hint="cs"/>
          <w:rtl/>
        </w:rPr>
        <w:t>ّ</w:t>
      </w:r>
      <w:r w:rsidRPr="005704E0">
        <w:rPr>
          <w:rFonts w:hint="cs"/>
          <w:rtl/>
        </w:rPr>
        <w:t>ع</w:t>
      </w:r>
      <w:r w:rsidR="003239AB">
        <w:rPr>
          <w:rFonts w:hint="cs"/>
          <w:rtl/>
        </w:rPr>
        <w:t>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اقل</w:t>
      </w:r>
      <w:r w:rsidR="00C2599D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دلالتی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مد</w:t>
      </w:r>
      <w:r w:rsidR="00C2599D">
        <w:rPr>
          <w:rFonts w:hint="cs"/>
          <w:rtl/>
        </w:rPr>
        <w:t>ّ</w:t>
      </w:r>
      <w:r w:rsidR="003239AB">
        <w:rPr>
          <w:rFonts w:hint="cs"/>
          <w:rtl/>
        </w:rPr>
        <w:t>عا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ندارد</w:t>
      </w:r>
      <w:r w:rsidRPr="005704E0">
        <w:rPr>
          <w:rtl/>
        </w:rPr>
        <w:t>.</w:t>
      </w:r>
    </w:p>
    <w:p w:rsidR="00CE1E9D" w:rsidRPr="000F63F1" w:rsidRDefault="00CE1E9D" w:rsidP="003239AB">
      <w:pPr>
        <w:pStyle w:val="a"/>
        <w:jc w:val="both"/>
        <w:rPr>
          <w:sz w:val="18"/>
          <w:szCs w:val="20"/>
          <w:rtl/>
        </w:rPr>
      </w:pPr>
    </w:p>
    <w:p w:rsidR="00F97F08" w:rsidRPr="00C2599D" w:rsidRDefault="00F97F08" w:rsidP="00270B85">
      <w:pPr>
        <w:pStyle w:val="a"/>
        <w:jc w:val="both"/>
        <w:rPr>
          <w:b/>
          <w:bCs/>
          <w:rtl/>
        </w:rPr>
      </w:pPr>
      <w:r w:rsidRPr="00C2599D">
        <w:rPr>
          <w:rFonts w:hint="cs"/>
          <w:b/>
          <w:bCs/>
          <w:rtl/>
        </w:rPr>
        <w:t>1-3-5</w:t>
      </w:r>
      <w:r w:rsidR="00570EF1">
        <w:rPr>
          <w:rFonts w:hint="cs"/>
          <w:b/>
          <w:bCs/>
          <w:rtl/>
        </w:rPr>
        <w:t>.</w:t>
      </w:r>
      <w:r w:rsidR="00C2599D">
        <w:rPr>
          <w:rFonts w:hint="cs"/>
          <w:b/>
          <w:bCs/>
          <w:rtl/>
        </w:rPr>
        <w:t xml:space="preserve"> </w:t>
      </w:r>
      <w:r w:rsidRPr="00C2599D">
        <w:rPr>
          <w:rFonts w:hint="cs"/>
          <w:b/>
          <w:bCs/>
          <w:rtl/>
        </w:rPr>
        <w:t>روایت ابی البختری</w:t>
      </w:r>
    </w:p>
    <w:p w:rsidR="00D03368" w:rsidRPr="005704E0" w:rsidRDefault="00FA26BC" w:rsidP="00FA26BC">
      <w:pPr>
        <w:pStyle w:val="a"/>
        <w:jc w:val="both"/>
        <w:rPr>
          <w:rtl/>
        </w:rPr>
      </w:pPr>
      <w:r>
        <w:rPr>
          <w:rFonts w:hint="cs"/>
          <w:rtl/>
        </w:rPr>
        <w:t xml:space="preserve">روایتی </w:t>
      </w:r>
      <w:r w:rsidR="00D03368" w:rsidRPr="005704E0">
        <w:rPr>
          <w:rFonts w:hint="cs"/>
          <w:rtl/>
        </w:rPr>
        <w:t>دیگر</w:t>
      </w:r>
      <w:r w:rsidR="00D03368" w:rsidRPr="005704E0">
        <w:rPr>
          <w:rtl/>
        </w:rPr>
        <w:t xml:space="preserve"> </w:t>
      </w:r>
      <w:r w:rsidR="00490304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ممکن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طبق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آن</w:t>
      </w:r>
      <w:r w:rsidR="00C2599D"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حکم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تلازم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بلوغ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مس</w:t>
      </w:r>
      <w:r w:rsidR="00C2599D">
        <w:rPr>
          <w:rFonts w:hint="cs"/>
          <w:rtl/>
        </w:rPr>
        <w:t>ؤ</w:t>
      </w:r>
      <w:r w:rsidR="00D03368" w:rsidRPr="005704E0">
        <w:rPr>
          <w:rFonts w:hint="cs"/>
          <w:rtl/>
        </w:rPr>
        <w:t>ولی</w:t>
      </w:r>
      <w:r w:rsidR="00C2599D">
        <w:rPr>
          <w:rFonts w:hint="cs"/>
          <w:rtl/>
        </w:rPr>
        <w:t>ّ</w:t>
      </w:r>
      <w:r w:rsidR="00D03368" w:rsidRPr="005704E0">
        <w:rPr>
          <w:rFonts w:hint="cs"/>
          <w:rtl/>
        </w:rPr>
        <w:t>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کیفری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گردد</w:t>
      </w:r>
      <w:r w:rsidR="00C2599D"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روایتی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ابی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البختری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امام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صادق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امام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باقر</w:t>
      </w:r>
      <w:r w:rsidR="00D03368" w:rsidRPr="005704E0">
        <w:rPr>
          <w:rtl/>
        </w:rPr>
        <w:t>(</w:t>
      </w:r>
      <w:r w:rsidR="00D03368" w:rsidRPr="005704E0">
        <w:rPr>
          <w:rFonts w:hint="cs"/>
          <w:rtl/>
        </w:rPr>
        <w:t>علیهما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الس</w:t>
      </w:r>
      <w:r w:rsidR="00C2599D">
        <w:rPr>
          <w:rFonts w:hint="cs"/>
          <w:rtl/>
        </w:rPr>
        <w:t>ّ</w:t>
      </w:r>
      <w:r w:rsidR="00D03368" w:rsidRPr="005704E0">
        <w:rPr>
          <w:rFonts w:hint="cs"/>
          <w:rtl/>
        </w:rPr>
        <w:t>لام</w:t>
      </w:r>
      <w:r w:rsidR="00D03368" w:rsidRPr="005704E0">
        <w:rPr>
          <w:rtl/>
        </w:rPr>
        <w:t xml:space="preserve">) </w:t>
      </w:r>
      <w:r w:rsidR="00D03368" w:rsidRPr="005704E0">
        <w:rPr>
          <w:rFonts w:hint="cs"/>
          <w:rtl/>
        </w:rPr>
        <w:t>نقل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نموده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>:</w:t>
      </w:r>
      <w:r w:rsidR="00C2599D">
        <w:rPr>
          <w:rFonts w:hint="cs"/>
          <w:rtl/>
        </w:rPr>
        <w:t xml:space="preserve"> </w:t>
      </w:r>
      <w:r w:rsidR="00F97F08" w:rsidRPr="005704E0">
        <w:rPr>
          <w:rFonts w:hint="cs"/>
          <w:rtl/>
        </w:rPr>
        <w:t>«</w:t>
      </w:r>
      <w:r w:rsidR="00D03368" w:rsidRPr="005704E0">
        <w:rPr>
          <w:rFonts w:hint="cs"/>
          <w:rtl/>
        </w:rPr>
        <w:t>أن</w:t>
      </w:r>
      <w:r w:rsidR="00C2599D">
        <w:rPr>
          <w:rFonts w:hint="cs"/>
          <w:rtl/>
        </w:rPr>
        <w:t>ّ</w:t>
      </w:r>
      <w:r w:rsidR="00D03368" w:rsidRPr="005704E0">
        <w:rPr>
          <w:rFonts w:hint="cs"/>
          <w:rtl/>
        </w:rPr>
        <w:t>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قال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عرضهم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رسول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الل</w:t>
      </w:r>
      <w:r w:rsidR="00F511BC">
        <w:rPr>
          <w:rFonts w:hint="cs"/>
          <w:rtl/>
        </w:rPr>
        <w:t>ّ</w:t>
      </w:r>
      <w:r w:rsidR="00D03368" w:rsidRPr="005704E0">
        <w:rPr>
          <w:rFonts w:hint="cs"/>
          <w:rtl/>
        </w:rPr>
        <w:t>ه</w:t>
      </w:r>
      <w:r w:rsidR="00D03368" w:rsidRPr="005704E0">
        <w:rPr>
          <w:rtl/>
        </w:rPr>
        <w:t xml:space="preserve"> </w:t>
      </w:r>
      <w:r w:rsidR="00C2599D">
        <w:rPr>
          <w:rFonts w:hint="cs"/>
          <w:rtl/>
        </w:rPr>
        <w:t>(</w:t>
      </w:r>
      <w:r w:rsidR="00D03368" w:rsidRPr="005704E0">
        <w:rPr>
          <w:rFonts w:hint="cs"/>
          <w:rtl/>
        </w:rPr>
        <w:t>ص</w:t>
      </w:r>
      <w:r w:rsidR="00C2599D">
        <w:rPr>
          <w:rFonts w:hint="cs"/>
          <w:rtl/>
        </w:rPr>
        <w:t>لّی ا</w:t>
      </w:r>
      <w:r>
        <w:rPr>
          <w:rFonts w:hint="cs"/>
          <w:rtl/>
        </w:rPr>
        <w:t>للّه</w:t>
      </w:r>
      <w:r w:rsidR="00C2599D">
        <w:rPr>
          <w:rFonts w:hint="cs"/>
          <w:rtl/>
        </w:rPr>
        <w:t xml:space="preserve"> علیه و آله)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يومئذ</w:t>
      </w:r>
      <w:r w:rsidR="00C2599D">
        <w:rPr>
          <w:rFonts w:hint="cs"/>
          <w:rtl/>
        </w:rPr>
        <w:t>ٍ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يعني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بني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قريظ</w:t>
      </w:r>
      <w:r w:rsidR="00C2599D">
        <w:rPr>
          <w:rFonts w:hint="cs"/>
          <w:rtl/>
        </w:rPr>
        <w:t>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على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العانات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فمن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وجده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أنبت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قتله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لم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يجده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أنبت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ألحقه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بالذراری</w:t>
      </w:r>
      <w:r w:rsidR="00D03368" w:rsidRPr="005704E0">
        <w:rPr>
          <w:rFonts w:hint="eastAsia"/>
          <w:rtl/>
        </w:rPr>
        <w:t>»</w:t>
      </w:r>
      <w:r w:rsidR="00D03368" w:rsidRPr="00C2599D">
        <w:rPr>
          <w:sz w:val="2"/>
          <w:szCs w:val="8"/>
          <w:rtl/>
        </w:rPr>
        <w:t xml:space="preserve"> </w:t>
      </w:r>
      <w:r w:rsidR="00D03368" w:rsidRPr="005704E0">
        <w:rPr>
          <w:rtl/>
        </w:rPr>
        <w:t>(</w:t>
      </w:r>
      <w:r w:rsidR="00D03368" w:rsidRPr="005704E0">
        <w:rPr>
          <w:rFonts w:hint="cs"/>
          <w:rtl/>
        </w:rPr>
        <w:t>شیخ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حر</w:t>
      </w:r>
      <w:r w:rsidR="00C2599D">
        <w:rPr>
          <w:rFonts w:hint="cs"/>
          <w:rtl/>
        </w:rPr>
        <w:t xml:space="preserve">ّ </w:t>
      </w:r>
      <w:r w:rsidR="00D03368" w:rsidRPr="005704E0">
        <w:rPr>
          <w:rFonts w:hint="cs"/>
          <w:rtl/>
        </w:rPr>
        <w:t>عاملی،</w:t>
      </w:r>
      <w:r w:rsidR="00C2599D">
        <w:rPr>
          <w:rFonts w:hint="cs"/>
          <w:rtl/>
        </w:rPr>
        <w:t xml:space="preserve"> </w:t>
      </w:r>
      <w:r w:rsidR="00D03368" w:rsidRPr="005704E0">
        <w:rPr>
          <w:rtl/>
        </w:rPr>
        <w:t>42)</w:t>
      </w:r>
      <w:r w:rsidR="00C42F42" w:rsidRPr="005704E0">
        <w:rPr>
          <w:rFonts w:hint="cs"/>
          <w:rtl/>
        </w:rPr>
        <w:t>.</w:t>
      </w:r>
    </w:p>
    <w:p w:rsidR="00D03368" w:rsidRPr="005704E0" w:rsidRDefault="00C2599D" w:rsidP="00FA26BC">
      <w:pPr>
        <w:pStyle w:val="a"/>
        <w:jc w:val="both"/>
        <w:rPr>
          <w:rtl/>
        </w:rPr>
      </w:pPr>
      <w:r>
        <w:rPr>
          <w:rFonts w:hint="cs"/>
          <w:rtl/>
        </w:rPr>
        <w:t>یعنی</w:t>
      </w:r>
      <w:r w:rsidR="00FA26BC">
        <w:rPr>
          <w:rFonts w:hint="cs"/>
          <w:rtl/>
        </w:rPr>
        <w:t>،</w:t>
      </w:r>
      <w:r w:rsidRPr="005E1E24">
        <w:rPr>
          <w:rFonts w:hint="cs"/>
          <w:sz w:val="12"/>
          <w:szCs w:val="14"/>
          <w:rtl/>
        </w:rPr>
        <w:t xml:space="preserve"> </w:t>
      </w:r>
      <w:r>
        <w:rPr>
          <w:rFonts w:hint="cs"/>
          <w:rtl/>
        </w:rPr>
        <w:t>«</w:t>
      </w:r>
      <w:r w:rsidR="00D03368" w:rsidRPr="005704E0">
        <w:rPr>
          <w:rFonts w:hint="cs"/>
          <w:rtl/>
        </w:rPr>
        <w:t>امام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باقر</w:t>
      </w:r>
      <w:r w:rsidR="00D03368" w:rsidRPr="005704E0">
        <w:rPr>
          <w:rtl/>
        </w:rPr>
        <w:t xml:space="preserve"> </w:t>
      </w:r>
      <w:r>
        <w:rPr>
          <w:rFonts w:hint="cs"/>
          <w:rtl/>
        </w:rPr>
        <w:t>(</w:t>
      </w:r>
      <w:r w:rsidR="00D03368" w:rsidRPr="005704E0">
        <w:rPr>
          <w:rFonts w:hint="cs"/>
          <w:rtl/>
        </w:rPr>
        <w:t>علیه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الس</w:t>
      </w:r>
      <w:r>
        <w:rPr>
          <w:rFonts w:hint="cs"/>
          <w:rtl/>
        </w:rPr>
        <w:t>ّ</w:t>
      </w:r>
      <w:r w:rsidR="00D03368" w:rsidRPr="005704E0">
        <w:rPr>
          <w:rFonts w:hint="cs"/>
          <w:rtl/>
        </w:rPr>
        <w:t>لام</w:t>
      </w:r>
      <w:r>
        <w:rPr>
          <w:rFonts w:hint="cs"/>
          <w:rtl/>
        </w:rPr>
        <w:t>)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فرمودند</w:t>
      </w:r>
      <w:r>
        <w:rPr>
          <w:rFonts w:hint="cs"/>
          <w:rtl/>
        </w:rPr>
        <w:t>: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رسول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خدا</w:t>
      </w:r>
      <w:r w:rsidR="00D03368" w:rsidRPr="005704E0">
        <w:rPr>
          <w:rtl/>
        </w:rPr>
        <w:t xml:space="preserve"> </w:t>
      </w:r>
      <w:r>
        <w:rPr>
          <w:rFonts w:hint="cs"/>
          <w:rtl/>
        </w:rPr>
        <w:t>(</w:t>
      </w:r>
      <w:r w:rsidR="00D03368" w:rsidRPr="005704E0">
        <w:rPr>
          <w:rFonts w:hint="cs"/>
          <w:rtl/>
        </w:rPr>
        <w:t>صل</w:t>
      </w:r>
      <w:r w:rsidR="00FA26BC">
        <w:rPr>
          <w:rFonts w:hint="cs"/>
          <w:rtl/>
        </w:rPr>
        <w:t>ّ</w:t>
      </w:r>
      <w:r w:rsidR="00D03368" w:rsidRPr="005704E0">
        <w:rPr>
          <w:rFonts w:hint="cs"/>
          <w:rtl/>
        </w:rPr>
        <w:t>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الل</w:t>
      </w:r>
      <w:r w:rsidR="00FA26BC">
        <w:rPr>
          <w:rFonts w:hint="cs"/>
          <w:rtl/>
        </w:rPr>
        <w:t>ّ</w:t>
      </w:r>
      <w:r w:rsidR="00D03368" w:rsidRPr="005704E0">
        <w:rPr>
          <w:rFonts w:hint="cs"/>
          <w:rtl/>
        </w:rPr>
        <w:t>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علیه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A839AA"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آله</w:t>
      </w:r>
      <w:r>
        <w:rPr>
          <w:rFonts w:hint="cs"/>
          <w:rtl/>
        </w:rPr>
        <w:t>)</w:t>
      </w:r>
      <w:r w:rsidR="008C422A"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روز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نبرد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بنی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قریظ</w:t>
      </w:r>
      <w:r w:rsidR="00CA7421">
        <w:rPr>
          <w:rFonts w:hint="cs"/>
          <w:rtl/>
        </w:rPr>
        <w:t>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معیار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رویش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موی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خشن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قرار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دادند</w:t>
      </w:r>
      <w:r w:rsidR="00D03368" w:rsidRPr="005704E0">
        <w:rPr>
          <w:rtl/>
        </w:rPr>
        <w:t>.</w:t>
      </w:r>
      <w:r w:rsidR="00CA7421"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پس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هر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کس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موهای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خشن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رو</w:t>
      </w:r>
      <w:r w:rsidR="00CA7421">
        <w:rPr>
          <w:rFonts w:hint="cs"/>
          <w:rtl/>
        </w:rPr>
        <w:t>ئ</w:t>
      </w:r>
      <w:r w:rsidR="00D03368" w:rsidRPr="005704E0">
        <w:rPr>
          <w:rFonts w:hint="cs"/>
          <w:rtl/>
        </w:rPr>
        <w:t>یده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بود</w:t>
      </w:r>
      <w:r w:rsidR="00CA7421"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قتل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رساندند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کسی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چنین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نبود</w:t>
      </w:r>
      <w:r w:rsidR="00CA7421"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ملحق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اسراء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فرمودند</w:t>
      </w:r>
      <w:r w:rsidR="00D03368" w:rsidRPr="005704E0">
        <w:rPr>
          <w:rtl/>
        </w:rPr>
        <w:t>.</w:t>
      </w:r>
      <w:r w:rsidR="00CA7421">
        <w:rPr>
          <w:rFonts w:hint="cs"/>
          <w:rtl/>
        </w:rPr>
        <w:t>»</w:t>
      </w:r>
    </w:p>
    <w:p w:rsidR="00D03368" w:rsidRPr="005704E0" w:rsidRDefault="00D03368" w:rsidP="002224DD">
      <w:pPr>
        <w:pStyle w:val="a"/>
        <w:jc w:val="both"/>
        <w:rPr>
          <w:rtl/>
        </w:rPr>
      </w:pPr>
      <w:r w:rsidRPr="005704E0">
        <w:rPr>
          <w:rFonts w:hint="cs"/>
          <w:rtl/>
        </w:rPr>
        <w:t>راوی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="00E23403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وهب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وهب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القرشی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مکنی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بابی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البختری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مشهور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فساد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کذب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.</w:t>
      </w:r>
      <w:r w:rsidR="002224DD">
        <w:rPr>
          <w:rFonts w:hint="cs"/>
          <w:rtl/>
        </w:rPr>
        <w:t xml:space="preserve"> </w:t>
      </w:r>
      <w:r w:rsidRPr="005704E0">
        <w:rPr>
          <w:rFonts w:hint="cs"/>
          <w:rtl/>
        </w:rPr>
        <w:t>علماء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رجال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چنین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توصیف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نموده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اند</w:t>
      </w:r>
      <w:r w:rsidRPr="005704E0">
        <w:rPr>
          <w:rtl/>
        </w:rPr>
        <w:t>:</w:t>
      </w:r>
      <w:r w:rsidR="00E23403">
        <w:rPr>
          <w:rFonts w:hint="cs"/>
          <w:rtl/>
        </w:rPr>
        <w:t xml:space="preserve"> </w:t>
      </w:r>
      <w:r w:rsidRPr="005704E0">
        <w:rPr>
          <w:rFonts w:hint="eastAsia"/>
          <w:rtl/>
        </w:rPr>
        <w:t>«</w:t>
      </w:r>
      <w:r w:rsidRPr="005704E0">
        <w:rPr>
          <w:rFonts w:hint="cs"/>
          <w:rtl/>
        </w:rPr>
        <w:t>کان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کذاباً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قاضیاً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عامیاً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lastRenderedPageBreak/>
        <w:t>ال</w:t>
      </w:r>
      <w:r w:rsidR="002224DD">
        <w:rPr>
          <w:rFonts w:hint="cs"/>
          <w:rtl/>
        </w:rPr>
        <w:t>ّ</w:t>
      </w:r>
      <w:r w:rsidRPr="005704E0">
        <w:rPr>
          <w:rFonts w:hint="cs"/>
          <w:rtl/>
        </w:rPr>
        <w:t>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احادیث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جعفر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محم</w:t>
      </w:r>
      <w:r w:rsidR="00E23403">
        <w:rPr>
          <w:rFonts w:hint="cs"/>
          <w:rtl/>
        </w:rPr>
        <w:t>ّ</w:t>
      </w:r>
      <w:r w:rsidRPr="005704E0">
        <w:rPr>
          <w:rFonts w:hint="cs"/>
          <w:rtl/>
        </w:rPr>
        <w:t>د</w:t>
      </w:r>
      <w:r w:rsidR="00E23403">
        <w:rPr>
          <w:rFonts w:hint="cs"/>
          <w:rtl/>
        </w:rPr>
        <w:t>(</w:t>
      </w:r>
      <w:r w:rsidRPr="005704E0">
        <w:rPr>
          <w:rFonts w:hint="cs"/>
          <w:rtl/>
        </w:rPr>
        <w:t>علیه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الس</w:t>
      </w:r>
      <w:r w:rsidR="00E23403">
        <w:rPr>
          <w:rFonts w:hint="cs"/>
          <w:rtl/>
        </w:rPr>
        <w:t>ّ</w:t>
      </w:r>
      <w:r w:rsidRPr="005704E0">
        <w:rPr>
          <w:rFonts w:hint="cs"/>
          <w:rtl/>
        </w:rPr>
        <w:t>لام</w:t>
      </w:r>
      <w:r w:rsidR="00E23403">
        <w:rPr>
          <w:rFonts w:hint="cs"/>
          <w:rtl/>
        </w:rPr>
        <w:t>)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کل</w:t>
      </w:r>
      <w:r w:rsidR="002224DD">
        <w:rPr>
          <w:rFonts w:hint="cs"/>
          <w:rtl/>
        </w:rPr>
        <w:t>ّ</w:t>
      </w:r>
      <w:r w:rsidRPr="005704E0">
        <w:rPr>
          <w:rFonts w:hint="cs"/>
          <w:rtl/>
        </w:rPr>
        <w:t>ها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یوثق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بها</w:t>
      </w:r>
      <w:r w:rsidR="00E23403">
        <w:rPr>
          <w:rFonts w:hint="cs"/>
          <w:rtl/>
        </w:rPr>
        <w:t>.</w:t>
      </w:r>
      <w:r w:rsidRPr="005704E0">
        <w:rPr>
          <w:rFonts w:hint="eastAsia"/>
          <w:rtl/>
        </w:rPr>
        <w:t>»</w:t>
      </w:r>
      <w:r w:rsidRPr="005704E0">
        <w:rPr>
          <w:rtl/>
        </w:rPr>
        <w:t>(</w:t>
      </w:r>
      <w:r w:rsidRPr="005704E0">
        <w:rPr>
          <w:rFonts w:hint="cs"/>
          <w:rtl/>
        </w:rPr>
        <w:t>عل</w:t>
      </w:r>
      <w:r w:rsidR="00E23403">
        <w:rPr>
          <w:rFonts w:hint="cs"/>
          <w:rtl/>
        </w:rPr>
        <w:t>ّ</w:t>
      </w:r>
      <w:r w:rsidRPr="005704E0">
        <w:rPr>
          <w:rFonts w:hint="cs"/>
          <w:rtl/>
        </w:rPr>
        <w:t>امه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حل</w:t>
      </w:r>
      <w:r w:rsidR="00E23403">
        <w:rPr>
          <w:rFonts w:hint="cs"/>
          <w:rtl/>
        </w:rPr>
        <w:t>ّ</w:t>
      </w:r>
      <w:r w:rsidRPr="005704E0">
        <w:rPr>
          <w:rFonts w:hint="cs"/>
          <w:rtl/>
        </w:rPr>
        <w:t>ی،</w:t>
      </w:r>
      <w:r w:rsidR="00E23403">
        <w:rPr>
          <w:rFonts w:hint="cs"/>
          <w:rtl/>
        </w:rPr>
        <w:t xml:space="preserve"> </w:t>
      </w:r>
      <w:r w:rsidRPr="005704E0">
        <w:rPr>
          <w:rtl/>
        </w:rPr>
        <w:t>263)</w:t>
      </w:r>
      <w:r w:rsidR="002224DD">
        <w:rPr>
          <w:rFonts w:hint="cs"/>
          <w:rtl/>
        </w:rPr>
        <w:t>.</w:t>
      </w:r>
      <w:r w:rsidRPr="005704E0">
        <w:rPr>
          <w:rtl/>
        </w:rPr>
        <w:t xml:space="preserve"> </w:t>
      </w:r>
    </w:p>
    <w:p w:rsidR="00D03368" w:rsidRPr="000F63F1" w:rsidRDefault="00E23403" w:rsidP="002224DD">
      <w:pPr>
        <w:pStyle w:val="a"/>
        <w:jc w:val="both"/>
        <w:rPr>
          <w:sz w:val="18"/>
          <w:szCs w:val="20"/>
          <w:rtl/>
        </w:rPr>
      </w:pPr>
      <w:r>
        <w:rPr>
          <w:rFonts w:hint="cs"/>
          <w:rtl/>
        </w:rPr>
        <w:t>یعنی</w:t>
      </w:r>
      <w:r w:rsidR="002224DD">
        <w:rPr>
          <w:rFonts w:hint="cs"/>
          <w:rtl/>
        </w:rPr>
        <w:t>،</w:t>
      </w:r>
      <w:r>
        <w:rPr>
          <w:rFonts w:hint="cs"/>
          <w:rtl/>
        </w:rPr>
        <w:t xml:space="preserve"> «</w:t>
      </w:r>
      <w:r w:rsidR="00D03368" w:rsidRPr="005704E0">
        <w:rPr>
          <w:rFonts w:hint="cs"/>
          <w:rtl/>
        </w:rPr>
        <w:t>او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بسیار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دروغ</w:t>
      </w:r>
      <w:r w:rsidR="002224DD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گو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قضات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عام</w:t>
      </w:r>
      <w:r>
        <w:rPr>
          <w:rFonts w:hint="cs"/>
          <w:rtl/>
        </w:rPr>
        <w:t>ّ</w:t>
      </w:r>
      <w:r w:rsidR="00D03368" w:rsidRPr="005704E0">
        <w:rPr>
          <w:rFonts w:hint="cs"/>
          <w:rtl/>
        </w:rPr>
        <w:t>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بوده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>
        <w:rPr>
          <w:rFonts w:hint="cs"/>
          <w:rtl/>
        </w:rPr>
        <w:t>؛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لیکن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احادیثی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امام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صادق</w:t>
      </w:r>
      <w:r w:rsidR="00D03368" w:rsidRPr="005704E0">
        <w:rPr>
          <w:rtl/>
        </w:rPr>
        <w:t xml:space="preserve"> </w:t>
      </w:r>
      <w:r>
        <w:rPr>
          <w:rFonts w:hint="cs"/>
          <w:rtl/>
        </w:rPr>
        <w:t>(</w:t>
      </w:r>
      <w:r w:rsidR="00D03368" w:rsidRPr="005704E0">
        <w:rPr>
          <w:rFonts w:hint="cs"/>
          <w:rtl/>
        </w:rPr>
        <w:t>علیه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الس</w:t>
      </w:r>
      <w:r>
        <w:rPr>
          <w:rFonts w:hint="cs"/>
          <w:rtl/>
        </w:rPr>
        <w:t>ّ</w:t>
      </w:r>
      <w:r w:rsidR="00D03368" w:rsidRPr="005704E0">
        <w:rPr>
          <w:rFonts w:hint="cs"/>
          <w:rtl/>
        </w:rPr>
        <w:t>لام</w:t>
      </w:r>
      <w:r>
        <w:rPr>
          <w:rFonts w:hint="cs"/>
          <w:rtl/>
        </w:rPr>
        <w:t>)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نقل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نموده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هیچ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یک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مورد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اعتماد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نیست</w:t>
      </w:r>
      <w:r w:rsidR="00D03368" w:rsidRPr="005704E0">
        <w:rPr>
          <w:rtl/>
        </w:rPr>
        <w:t>.</w:t>
      </w:r>
      <w:r>
        <w:rPr>
          <w:rFonts w:hint="cs"/>
          <w:rtl/>
        </w:rPr>
        <w:t>»</w:t>
      </w:r>
    </w:p>
    <w:p w:rsidR="00CE1E9D" w:rsidRPr="000F63F1" w:rsidRDefault="00CE1E9D" w:rsidP="002224DD">
      <w:pPr>
        <w:pStyle w:val="a"/>
        <w:jc w:val="both"/>
        <w:rPr>
          <w:sz w:val="18"/>
          <w:szCs w:val="20"/>
          <w:rtl/>
        </w:rPr>
      </w:pPr>
    </w:p>
    <w:p w:rsidR="00F97F08" w:rsidRPr="00D426C1" w:rsidRDefault="00F97F08" w:rsidP="00270B85">
      <w:pPr>
        <w:pStyle w:val="a"/>
        <w:jc w:val="both"/>
        <w:rPr>
          <w:b/>
          <w:bCs/>
          <w:rtl/>
        </w:rPr>
      </w:pPr>
      <w:r w:rsidRPr="00D426C1">
        <w:rPr>
          <w:rFonts w:hint="cs"/>
          <w:b/>
          <w:bCs/>
          <w:rtl/>
        </w:rPr>
        <w:t>1-3-6</w:t>
      </w:r>
      <w:r w:rsidR="00570EF1">
        <w:rPr>
          <w:rFonts w:hint="cs"/>
          <w:b/>
          <w:bCs/>
          <w:rtl/>
        </w:rPr>
        <w:t>.</w:t>
      </w:r>
      <w:r w:rsidR="00530CE1" w:rsidRPr="00D426C1">
        <w:rPr>
          <w:rFonts w:hint="cs"/>
          <w:b/>
          <w:bCs/>
          <w:rtl/>
        </w:rPr>
        <w:t xml:space="preserve"> </w:t>
      </w:r>
      <w:r w:rsidRPr="00D426C1">
        <w:rPr>
          <w:rFonts w:hint="cs"/>
          <w:b/>
          <w:bCs/>
          <w:rtl/>
        </w:rPr>
        <w:t>روایت ابی بصیر</w:t>
      </w:r>
    </w:p>
    <w:p w:rsidR="00D03368" w:rsidRPr="005704E0" w:rsidRDefault="00D03368" w:rsidP="002224DD">
      <w:pPr>
        <w:pStyle w:val="a"/>
        <w:jc w:val="both"/>
        <w:rPr>
          <w:rtl/>
        </w:rPr>
      </w:pP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بعدی</w:t>
      </w:r>
      <w:r w:rsidR="00D426C1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ابی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بصیر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امام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صادق</w:t>
      </w:r>
      <w:r w:rsidRPr="005704E0">
        <w:rPr>
          <w:rtl/>
        </w:rPr>
        <w:t>(</w:t>
      </w:r>
      <w:r w:rsidRPr="005704E0">
        <w:rPr>
          <w:rFonts w:hint="cs"/>
          <w:rtl/>
        </w:rPr>
        <w:t>علیه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الس</w:t>
      </w:r>
      <w:r w:rsidR="00D426C1">
        <w:rPr>
          <w:rFonts w:hint="cs"/>
          <w:rtl/>
        </w:rPr>
        <w:t>ّ</w:t>
      </w:r>
      <w:r w:rsidRPr="005704E0">
        <w:rPr>
          <w:rFonts w:hint="cs"/>
          <w:rtl/>
        </w:rPr>
        <w:t>لام</w:t>
      </w:r>
      <w:r w:rsidRPr="005704E0">
        <w:rPr>
          <w:rtl/>
        </w:rPr>
        <w:t xml:space="preserve">) </w:t>
      </w:r>
      <w:r w:rsidRPr="005704E0">
        <w:rPr>
          <w:rFonts w:hint="cs"/>
          <w:rtl/>
        </w:rPr>
        <w:t>نقل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نموده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:</w:t>
      </w:r>
      <w:r w:rsidR="00D426C1">
        <w:rPr>
          <w:rFonts w:hint="cs"/>
          <w:rtl/>
        </w:rPr>
        <w:t xml:space="preserve"> </w:t>
      </w:r>
      <w:r w:rsidRPr="005704E0">
        <w:rPr>
          <w:rFonts w:hint="eastAsia"/>
          <w:rtl/>
        </w:rPr>
        <w:t>«</w:t>
      </w:r>
      <w:r w:rsidRPr="005704E0">
        <w:rPr>
          <w:rFonts w:hint="cs"/>
          <w:rtl/>
        </w:rPr>
        <w:t>في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غلام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صغير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يدرك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ابن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عشر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سنين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زنى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بامرأة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محصنة؟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قال</w:t>
      </w:r>
      <w:r w:rsidRPr="005704E0">
        <w:rPr>
          <w:rtl/>
        </w:rPr>
        <w:t xml:space="preserve">: </w:t>
      </w:r>
      <w:r w:rsidRPr="005704E0">
        <w:rPr>
          <w:rFonts w:hint="cs"/>
          <w:rtl/>
        </w:rPr>
        <w:t>لا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ترجم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لأن</w:t>
      </w:r>
      <w:r w:rsidR="002224DD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</w:t>
      </w:r>
      <w:r w:rsidR="002224DD">
        <w:rPr>
          <w:rFonts w:hint="cs"/>
          <w:rtl/>
        </w:rPr>
        <w:t>ّ</w:t>
      </w:r>
      <w:r w:rsidRPr="005704E0">
        <w:rPr>
          <w:rFonts w:hint="cs"/>
          <w:rtl/>
        </w:rPr>
        <w:t>ذي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زنى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ليس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بمدرك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كان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مدركا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رجمت</w:t>
      </w:r>
      <w:r w:rsidR="00D426C1">
        <w:rPr>
          <w:rFonts w:hint="cs"/>
          <w:rtl/>
        </w:rPr>
        <w:t>.</w:t>
      </w:r>
      <w:r w:rsidRPr="005704E0">
        <w:rPr>
          <w:rFonts w:hint="eastAsia"/>
          <w:rtl/>
        </w:rPr>
        <w:t>»</w:t>
      </w:r>
      <w:r w:rsidRPr="005704E0">
        <w:rPr>
          <w:rtl/>
        </w:rPr>
        <w:t xml:space="preserve"> (</w:t>
      </w:r>
      <w:r w:rsidRPr="005704E0">
        <w:rPr>
          <w:rFonts w:hint="cs"/>
          <w:rtl/>
        </w:rPr>
        <w:t>شیخ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حر</w:t>
      </w:r>
      <w:r w:rsidR="00D426C1">
        <w:rPr>
          <w:rFonts w:hint="cs"/>
          <w:rtl/>
        </w:rPr>
        <w:t xml:space="preserve">ّ </w:t>
      </w:r>
      <w:r w:rsidRPr="005704E0">
        <w:rPr>
          <w:rFonts w:hint="cs"/>
          <w:rtl/>
        </w:rPr>
        <w:t>عاملی،</w:t>
      </w:r>
      <w:r w:rsidR="004E4505">
        <w:rPr>
          <w:rFonts w:hint="cs"/>
          <w:rtl/>
        </w:rPr>
        <w:t xml:space="preserve"> </w:t>
      </w:r>
      <w:r w:rsidRPr="005704E0">
        <w:rPr>
          <w:rtl/>
        </w:rPr>
        <w:t>42)</w:t>
      </w:r>
      <w:r w:rsidR="002224DD">
        <w:rPr>
          <w:rFonts w:hint="cs"/>
          <w:rtl/>
        </w:rPr>
        <w:t>.</w:t>
      </w:r>
    </w:p>
    <w:p w:rsidR="00D03368" w:rsidRPr="005704E0" w:rsidRDefault="00D426C1" w:rsidP="00782B93">
      <w:pPr>
        <w:pStyle w:val="a"/>
        <w:jc w:val="both"/>
        <w:rPr>
          <w:rtl/>
        </w:rPr>
      </w:pPr>
      <w:r>
        <w:rPr>
          <w:rFonts w:hint="cs"/>
          <w:rtl/>
        </w:rPr>
        <w:t>یعنی</w:t>
      </w:r>
      <w:r w:rsidR="00782B93">
        <w:rPr>
          <w:rFonts w:hint="cs"/>
          <w:rtl/>
        </w:rPr>
        <w:t>،</w:t>
      </w:r>
      <w:r>
        <w:rPr>
          <w:rFonts w:hint="cs"/>
          <w:rtl/>
        </w:rPr>
        <w:t>«</w:t>
      </w:r>
      <w:r w:rsidR="00D03368" w:rsidRPr="005704E0">
        <w:rPr>
          <w:rFonts w:hint="cs"/>
          <w:rtl/>
        </w:rPr>
        <w:t>امام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صادق</w:t>
      </w:r>
      <w:r w:rsidR="00D03368" w:rsidRPr="005704E0">
        <w:rPr>
          <w:rtl/>
        </w:rPr>
        <w:t xml:space="preserve"> </w:t>
      </w:r>
      <w:r>
        <w:rPr>
          <w:rFonts w:hint="cs"/>
          <w:rtl/>
        </w:rPr>
        <w:t>(</w:t>
      </w:r>
      <w:r w:rsidR="00D03368" w:rsidRPr="005704E0">
        <w:rPr>
          <w:rFonts w:hint="cs"/>
          <w:rtl/>
        </w:rPr>
        <w:t>علیه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الس</w:t>
      </w:r>
      <w:r>
        <w:rPr>
          <w:rFonts w:hint="cs"/>
          <w:rtl/>
        </w:rPr>
        <w:t>ّ</w:t>
      </w:r>
      <w:r w:rsidR="00D03368" w:rsidRPr="005704E0">
        <w:rPr>
          <w:rFonts w:hint="cs"/>
          <w:rtl/>
        </w:rPr>
        <w:t>لام</w:t>
      </w:r>
      <w:r>
        <w:rPr>
          <w:rFonts w:hint="cs"/>
          <w:rtl/>
        </w:rPr>
        <w:t>)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خصوص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کودکی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ساله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غیر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بالغ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زنی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محصنه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زنا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نموده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فرمودند</w:t>
      </w:r>
      <w:r w:rsidR="00D03368" w:rsidRPr="005704E0">
        <w:rPr>
          <w:rtl/>
        </w:rPr>
        <w:t>:</w:t>
      </w:r>
      <w:r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آن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زن</w:t>
      </w:r>
      <w:r w:rsidR="001C6D63"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رجم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نمی</w:t>
      </w:r>
      <w:r w:rsidR="001C6D63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شود</w:t>
      </w:r>
      <w:r>
        <w:rPr>
          <w:rFonts w:hint="cs"/>
          <w:rtl/>
        </w:rPr>
        <w:t>؛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زیرا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کسی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آمیزش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کرده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بالغ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نبوده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بالغ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بود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زن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رجم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D03368" w:rsidRPr="00D426C1">
        <w:rPr>
          <w:sz w:val="2"/>
          <w:szCs w:val="8"/>
          <w:rtl/>
        </w:rPr>
        <w:t xml:space="preserve"> </w:t>
      </w:r>
      <w:r w:rsidR="00D03368" w:rsidRPr="005704E0">
        <w:rPr>
          <w:rFonts w:hint="cs"/>
          <w:rtl/>
        </w:rPr>
        <w:t>شد</w:t>
      </w:r>
      <w:r w:rsidR="00D03368" w:rsidRPr="005704E0">
        <w:rPr>
          <w:rtl/>
        </w:rPr>
        <w:t>.</w:t>
      </w:r>
      <w:r>
        <w:rPr>
          <w:rFonts w:hint="cs"/>
          <w:rtl/>
        </w:rPr>
        <w:t>»</w:t>
      </w:r>
    </w:p>
    <w:p w:rsidR="00D03368" w:rsidRPr="000F63F1" w:rsidRDefault="00D03368" w:rsidP="001C6D63">
      <w:pPr>
        <w:pStyle w:val="a"/>
        <w:jc w:val="both"/>
        <w:rPr>
          <w:sz w:val="18"/>
          <w:szCs w:val="20"/>
          <w:rtl/>
        </w:rPr>
      </w:pP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لحاظ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سندی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صحیح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D426C1">
        <w:rPr>
          <w:rFonts w:hint="cs"/>
          <w:rtl/>
        </w:rPr>
        <w:t>؛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لیکن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دلالتی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مد</w:t>
      </w:r>
      <w:r w:rsidR="00D426C1">
        <w:rPr>
          <w:rFonts w:hint="cs"/>
          <w:rtl/>
        </w:rPr>
        <w:t>ّ</w:t>
      </w:r>
      <w:r w:rsidRPr="005704E0">
        <w:rPr>
          <w:rFonts w:hint="cs"/>
          <w:rtl/>
        </w:rPr>
        <w:t>ع</w:t>
      </w:r>
      <w:r w:rsidR="001C6D63">
        <w:rPr>
          <w:rFonts w:hint="cs"/>
          <w:rtl/>
        </w:rPr>
        <w:t>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ندارد</w:t>
      </w:r>
      <w:r w:rsidR="00D426C1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زیرا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مقام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بیان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نکته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شرط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اجرای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زن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مرد</w:t>
      </w:r>
      <w:r w:rsidR="00D426C1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بالغ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بوده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باشد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اساس</w:t>
      </w:r>
      <w:r w:rsidR="001A0FC1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نظری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مجازات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زناکار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خواه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نفیاً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خواه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اثباتاً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ندارد</w:t>
      </w:r>
      <w:r w:rsidRPr="005704E0">
        <w:rPr>
          <w:rtl/>
        </w:rPr>
        <w:t>.</w:t>
      </w:r>
    </w:p>
    <w:p w:rsidR="00CE1E9D" w:rsidRPr="000F63F1" w:rsidRDefault="00CE1E9D" w:rsidP="001C6D63">
      <w:pPr>
        <w:pStyle w:val="a"/>
        <w:jc w:val="both"/>
        <w:rPr>
          <w:sz w:val="18"/>
          <w:szCs w:val="20"/>
          <w:rtl/>
        </w:rPr>
      </w:pPr>
    </w:p>
    <w:p w:rsidR="00F97F08" w:rsidRPr="001A0FC1" w:rsidRDefault="00F97F08" w:rsidP="00270B85">
      <w:pPr>
        <w:pStyle w:val="a"/>
        <w:jc w:val="both"/>
        <w:rPr>
          <w:b/>
          <w:bCs/>
          <w:rtl/>
        </w:rPr>
      </w:pPr>
      <w:r w:rsidRPr="001A0FC1">
        <w:rPr>
          <w:rFonts w:hint="cs"/>
          <w:b/>
          <w:bCs/>
          <w:rtl/>
        </w:rPr>
        <w:t>1-3-7</w:t>
      </w:r>
      <w:r w:rsidR="00570EF1">
        <w:rPr>
          <w:rFonts w:hint="cs"/>
          <w:b/>
          <w:bCs/>
          <w:rtl/>
        </w:rPr>
        <w:t>.</w:t>
      </w:r>
      <w:r w:rsidR="001A0FC1">
        <w:rPr>
          <w:rFonts w:hint="cs"/>
          <w:b/>
          <w:bCs/>
          <w:rtl/>
        </w:rPr>
        <w:t xml:space="preserve"> </w:t>
      </w:r>
      <w:r w:rsidRPr="001A0FC1">
        <w:rPr>
          <w:rFonts w:hint="cs"/>
          <w:b/>
          <w:bCs/>
          <w:rtl/>
        </w:rPr>
        <w:t>روایت ابن سنان</w:t>
      </w:r>
    </w:p>
    <w:p w:rsidR="00D03368" w:rsidRPr="005704E0" w:rsidRDefault="00D03368" w:rsidP="004C45C4">
      <w:pPr>
        <w:pStyle w:val="a"/>
        <w:jc w:val="both"/>
        <w:rPr>
          <w:rtl/>
        </w:rPr>
      </w:pP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دیگر</w:t>
      </w:r>
      <w:r w:rsidR="00F97F08" w:rsidRPr="005704E0">
        <w:rPr>
          <w:rFonts w:hint="cs"/>
          <w:rtl/>
        </w:rPr>
        <w:t xml:space="preserve"> در این باب</w:t>
      </w:r>
      <w:r w:rsidR="001A0FC1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عبدالل</w:t>
      </w:r>
      <w:r w:rsidR="001C6D63">
        <w:rPr>
          <w:rFonts w:hint="cs"/>
          <w:rtl/>
        </w:rPr>
        <w:t>ّ</w:t>
      </w:r>
      <w:r w:rsidRPr="005704E0">
        <w:rPr>
          <w:rFonts w:hint="cs"/>
          <w:rtl/>
        </w:rPr>
        <w:t>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سنان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امام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صادق</w:t>
      </w:r>
      <w:r w:rsidRPr="005704E0">
        <w:rPr>
          <w:rtl/>
        </w:rPr>
        <w:t>(</w:t>
      </w:r>
      <w:r w:rsidRPr="005704E0">
        <w:rPr>
          <w:rFonts w:hint="cs"/>
          <w:rtl/>
        </w:rPr>
        <w:t>علیه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الس</w:t>
      </w:r>
      <w:r w:rsidR="001A0FC1">
        <w:rPr>
          <w:rFonts w:hint="cs"/>
          <w:rtl/>
        </w:rPr>
        <w:t>ّ</w:t>
      </w:r>
      <w:r w:rsidRPr="005704E0">
        <w:rPr>
          <w:rFonts w:hint="cs"/>
          <w:rtl/>
        </w:rPr>
        <w:t>لام</w:t>
      </w:r>
      <w:r w:rsidRPr="005704E0">
        <w:rPr>
          <w:rtl/>
        </w:rPr>
        <w:t xml:space="preserve">) </w:t>
      </w:r>
      <w:r w:rsidRPr="005704E0">
        <w:rPr>
          <w:rFonts w:hint="cs"/>
          <w:rtl/>
        </w:rPr>
        <w:t>نقل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نموده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:</w:t>
      </w:r>
      <w:r w:rsidR="001A0FC1">
        <w:rPr>
          <w:rFonts w:hint="cs"/>
          <w:rtl/>
        </w:rPr>
        <w:t xml:space="preserve"> </w:t>
      </w:r>
      <w:r w:rsidRPr="005704E0">
        <w:rPr>
          <w:rFonts w:hint="eastAsia"/>
          <w:rtl/>
        </w:rPr>
        <w:t>«</w:t>
      </w:r>
      <w:r w:rsidRPr="005704E0">
        <w:rPr>
          <w:rFonts w:hint="cs"/>
          <w:rtl/>
        </w:rPr>
        <w:t>قال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إذا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الغلام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ثلاث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عشرة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كتبت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الحسنة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كتبت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عليه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الس</w:t>
      </w:r>
      <w:r w:rsidR="001A0FC1">
        <w:rPr>
          <w:rFonts w:hint="cs"/>
          <w:rtl/>
        </w:rPr>
        <w:t>ّ</w:t>
      </w:r>
      <w:r w:rsidRPr="005704E0">
        <w:rPr>
          <w:rFonts w:hint="cs"/>
          <w:rtl/>
        </w:rPr>
        <w:t>يئة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عوقب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فإذا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بلغت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الجارية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تسع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سنين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فكذلك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ذلك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أن</w:t>
      </w:r>
      <w:r w:rsidR="001C6D63">
        <w:rPr>
          <w:rFonts w:hint="cs"/>
          <w:rtl/>
        </w:rPr>
        <w:t>ّ</w:t>
      </w:r>
      <w:r w:rsidRPr="005704E0">
        <w:rPr>
          <w:rFonts w:hint="cs"/>
          <w:rtl/>
        </w:rPr>
        <w:t>ها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تحيض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لتسع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سنين</w:t>
      </w:r>
      <w:r w:rsidRPr="005704E0">
        <w:rPr>
          <w:rFonts w:hint="eastAsia"/>
          <w:rtl/>
        </w:rPr>
        <w:t>»</w:t>
      </w:r>
      <w:r w:rsidR="00A17937" w:rsidRPr="005704E0">
        <w:rPr>
          <w:rtl/>
        </w:rPr>
        <w:t xml:space="preserve"> (</w:t>
      </w:r>
      <w:r w:rsidRPr="005704E0">
        <w:rPr>
          <w:rFonts w:hint="cs"/>
          <w:rtl/>
        </w:rPr>
        <w:t>شیخ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طوسی،</w:t>
      </w:r>
      <w:r w:rsidRPr="005704E0">
        <w:rPr>
          <w:rtl/>
        </w:rPr>
        <w:t>184)</w:t>
      </w:r>
      <w:r w:rsidR="001C6D63">
        <w:rPr>
          <w:rFonts w:hint="cs"/>
          <w:rtl/>
        </w:rPr>
        <w:t>.</w:t>
      </w:r>
    </w:p>
    <w:p w:rsidR="00D03368" w:rsidRPr="005704E0" w:rsidRDefault="00BA5CD9" w:rsidP="001C6D63">
      <w:pPr>
        <w:pStyle w:val="a"/>
        <w:jc w:val="both"/>
        <w:rPr>
          <w:rtl/>
        </w:rPr>
      </w:pPr>
      <w:r>
        <w:rPr>
          <w:rFonts w:hint="cs"/>
          <w:rtl/>
        </w:rPr>
        <w:t>یعنی</w:t>
      </w:r>
      <w:r w:rsidR="001C6D63">
        <w:rPr>
          <w:rFonts w:hint="cs"/>
          <w:rtl/>
        </w:rPr>
        <w:t xml:space="preserve">، </w:t>
      </w:r>
      <w:r>
        <w:rPr>
          <w:rFonts w:hint="cs"/>
          <w:rtl/>
        </w:rPr>
        <w:t>«</w:t>
      </w:r>
      <w:r w:rsidR="00D03368" w:rsidRPr="005704E0">
        <w:rPr>
          <w:rFonts w:hint="cs"/>
          <w:rtl/>
        </w:rPr>
        <w:t>امام</w:t>
      </w:r>
      <w:r w:rsidR="004C45C4">
        <w:rPr>
          <w:rFonts w:hint="cs"/>
          <w:rtl/>
        </w:rPr>
        <w:t xml:space="preserve"> </w:t>
      </w:r>
      <w:r>
        <w:rPr>
          <w:rFonts w:hint="cs"/>
          <w:rtl/>
        </w:rPr>
        <w:t>(</w:t>
      </w:r>
      <w:r w:rsidR="00D03368" w:rsidRPr="005704E0">
        <w:rPr>
          <w:rFonts w:hint="cs"/>
          <w:rtl/>
        </w:rPr>
        <w:t>علیه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الس</w:t>
      </w:r>
      <w:r>
        <w:rPr>
          <w:rFonts w:hint="cs"/>
          <w:rtl/>
        </w:rPr>
        <w:t>ّ</w:t>
      </w:r>
      <w:r w:rsidR="00D03368" w:rsidRPr="005704E0">
        <w:rPr>
          <w:rFonts w:hint="cs"/>
          <w:rtl/>
        </w:rPr>
        <w:t>لام</w:t>
      </w:r>
      <w:r>
        <w:rPr>
          <w:rFonts w:hint="cs"/>
          <w:rtl/>
        </w:rPr>
        <w:t>)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فرمودند</w:t>
      </w:r>
      <w:r w:rsidR="00D03368" w:rsidRPr="005704E0">
        <w:rPr>
          <w:rtl/>
        </w:rPr>
        <w:t xml:space="preserve">: </w:t>
      </w:r>
      <w:r w:rsidR="00D03368" w:rsidRPr="005704E0">
        <w:rPr>
          <w:rFonts w:hint="cs"/>
          <w:rtl/>
        </w:rPr>
        <w:t>هنگامی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پسر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سیزده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سالگی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برسد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حسنه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برای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سی</w:t>
      </w:r>
      <w:r>
        <w:rPr>
          <w:rFonts w:hint="cs"/>
          <w:rtl/>
        </w:rPr>
        <w:t>ّ</w:t>
      </w:r>
      <w:r w:rsidR="00D03368" w:rsidRPr="005704E0">
        <w:rPr>
          <w:rFonts w:hint="cs"/>
          <w:rtl/>
        </w:rPr>
        <w:t>ئه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ثبت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D03368" w:rsidRPr="00BA5CD9">
        <w:rPr>
          <w:sz w:val="2"/>
          <w:szCs w:val="8"/>
          <w:rtl/>
        </w:rPr>
        <w:t xml:space="preserve"> </w:t>
      </w:r>
      <w:r w:rsidR="00D03368" w:rsidRPr="005704E0">
        <w:rPr>
          <w:rFonts w:hint="cs"/>
          <w:rtl/>
        </w:rPr>
        <w:t>شود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مجازات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1C6D63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گردد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دختر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سالگی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برسد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نیز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چنین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>
        <w:rPr>
          <w:rFonts w:hint="cs"/>
          <w:rtl/>
        </w:rPr>
        <w:t>؛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زیرا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سالگی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حیض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شود</w:t>
      </w:r>
      <w:r w:rsidR="00D03368" w:rsidRPr="005704E0">
        <w:rPr>
          <w:rtl/>
        </w:rPr>
        <w:t>.</w:t>
      </w:r>
      <w:r>
        <w:rPr>
          <w:rFonts w:hint="cs"/>
          <w:rtl/>
        </w:rPr>
        <w:t>»</w:t>
      </w:r>
    </w:p>
    <w:p w:rsidR="00D03368" w:rsidRPr="005704E0" w:rsidRDefault="00D03368" w:rsidP="0078750C">
      <w:pPr>
        <w:pStyle w:val="a"/>
        <w:jc w:val="both"/>
        <w:rPr>
          <w:rtl/>
        </w:rPr>
      </w:pP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نیز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لحاظ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سندی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موث</w:t>
      </w:r>
      <w:r w:rsidR="00BA5CD9">
        <w:rPr>
          <w:rFonts w:hint="cs"/>
          <w:rtl/>
        </w:rPr>
        <w:t>ّ</w:t>
      </w:r>
      <w:r w:rsidRPr="005704E0">
        <w:rPr>
          <w:rFonts w:hint="cs"/>
          <w:rtl/>
        </w:rPr>
        <w:t>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BA5CD9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لیکن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آنجا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مشتمل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بلوغ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پسر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سیزده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سالگی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BA5CD9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مانند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پیش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گفته</w:t>
      </w:r>
      <w:r w:rsidR="001C6D63" w:rsidRPr="00CF0D82">
        <w:rPr>
          <w:rFonts w:eastAsia="SimSun" w:hint="cs"/>
          <w:sz w:val="26"/>
          <w:rtl/>
          <w:lang w:eastAsia="zh-CN"/>
        </w:rPr>
        <w:t>‌</w:t>
      </w:r>
      <w:r w:rsidR="00BA5CD9">
        <w:rPr>
          <w:rFonts w:hint="cs"/>
          <w:rtl/>
        </w:rPr>
        <w:t xml:space="preserve">ی </w:t>
      </w:r>
      <w:r w:rsidRPr="005704E0">
        <w:rPr>
          <w:rFonts w:hint="cs"/>
          <w:rtl/>
        </w:rPr>
        <w:t>عم</w:t>
      </w:r>
      <w:r w:rsidR="00BA5CD9">
        <w:rPr>
          <w:rFonts w:hint="cs"/>
          <w:rtl/>
        </w:rPr>
        <w:t>ّ</w:t>
      </w:r>
      <w:r w:rsidRPr="005704E0">
        <w:rPr>
          <w:rFonts w:hint="cs"/>
          <w:rtl/>
        </w:rPr>
        <w:t>ار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ساباطی</w:t>
      </w:r>
      <w:r w:rsidR="00BA5CD9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مطروح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.</w:t>
      </w:r>
      <w:r w:rsidR="00BA5CD9">
        <w:rPr>
          <w:rFonts w:hint="cs"/>
          <w:rtl/>
        </w:rPr>
        <w:t xml:space="preserve"> </w:t>
      </w:r>
      <w:r w:rsidRPr="005704E0">
        <w:rPr>
          <w:rFonts w:hint="cs"/>
          <w:rtl/>
        </w:rPr>
        <w:t>علاوه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="0078750C">
        <w:rPr>
          <w:rFonts w:hint="cs"/>
          <w:rtl/>
        </w:rPr>
        <w:t xml:space="preserve"> </w:t>
      </w:r>
      <w:r w:rsidRPr="005704E0">
        <w:rPr>
          <w:rFonts w:hint="cs"/>
          <w:rtl/>
        </w:rPr>
        <w:t>این</w:t>
      </w:r>
      <w:r w:rsidR="00BA5CD9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فوق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معارض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موث</w:t>
      </w:r>
      <w:r w:rsidR="00BA5CD9">
        <w:rPr>
          <w:rFonts w:hint="cs"/>
          <w:rtl/>
        </w:rPr>
        <w:t>ّ</w:t>
      </w:r>
      <w:r w:rsidRPr="005704E0">
        <w:rPr>
          <w:rFonts w:hint="cs"/>
          <w:rtl/>
        </w:rPr>
        <w:t>قه</w:t>
      </w:r>
      <w:r w:rsidR="0078750C" w:rsidRPr="00CF0D82">
        <w:rPr>
          <w:rFonts w:eastAsia="SimSun" w:hint="cs"/>
          <w:sz w:val="26"/>
          <w:rtl/>
          <w:lang w:eastAsia="zh-CN"/>
        </w:rPr>
        <w:t>‌</w:t>
      </w:r>
      <w:r w:rsidR="00BA5CD9">
        <w:rPr>
          <w:rFonts w:hint="cs"/>
          <w:rtl/>
        </w:rPr>
        <w:t xml:space="preserve">ی </w:t>
      </w:r>
      <w:r w:rsidRPr="005704E0">
        <w:rPr>
          <w:rFonts w:hint="cs"/>
          <w:rtl/>
        </w:rPr>
        <w:t>طلحة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زید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امام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صادق</w:t>
      </w:r>
      <w:r w:rsidRPr="005704E0">
        <w:rPr>
          <w:rtl/>
        </w:rPr>
        <w:t xml:space="preserve"> (</w:t>
      </w:r>
      <w:r w:rsidRPr="005704E0">
        <w:rPr>
          <w:rFonts w:hint="cs"/>
          <w:rtl/>
        </w:rPr>
        <w:t>علیه</w:t>
      </w:r>
      <w:r w:rsidR="0078750C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الس</w:t>
      </w:r>
      <w:r w:rsidR="00BA5CD9">
        <w:rPr>
          <w:rFonts w:hint="cs"/>
          <w:rtl/>
        </w:rPr>
        <w:t>ّ</w:t>
      </w:r>
      <w:r w:rsidRPr="005704E0">
        <w:rPr>
          <w:rFonts w:hint="cs"/>
          <w:rtl/>
        </w:rPr>
        <w:t>لام</w:t>
      </w:r>
      <w:r w:rsidRPr="005704E0">
        <w:rPr>
          <w:rtl/>
        </w:rPr>
        <w:t xml:space="preserve">)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آمده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:</w:t>
      </w:r>
      <w:r w:rsidRPr="005704E0">
        <w:t xml:space="preserve"> </w:t>
      </w:r>
      <w:r w:rsidRPr="005704E0">
        <w:rPr>
          <w:rFonts w:hint="eastAsia"/>
          <w:rtl/>
        </w:rPr>
        <w:t>«</w:t>
      </w:r>
      <w:r w:rsidRPr="005704E0">
        <w:rPr>
          <w:rFonts w:hint="cs"/>
          <w:rtl/>
        </w:rPr>
        <w:t>إن</w:t>
      </w:r>
      <w:r w:rsidR="00BA5CD9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أولاد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المسلمين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موسومون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عندالل</w:t>
      </w:r>
      <w:r w:rsidR="001C6D63">
        <w:rPr>
          <w:rFonts w:hint="cs"/>
          <w:rtl/>
        </w:rPr>
        <w:t>ّ</w:t>
      </w:r>
      <w:r w:rsidRPr="005704E0">
        <w:rPr>
          <w:rFonts w:hint="cs"/>
          <w:rtl/>
        </w:rPr>
        <w:t>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شافع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مشفع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فإذا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بلغوا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اثني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عشر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سنة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کتبت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لهم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الحسنات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فإذا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بلغوا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الحلم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كتبت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عليهم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الس</w:t>
      </w:r>
      <w:r w:rsidR="00BA5CD9">
        <w:rPr>
          <w:rFonts w:hint="cs"/>
          <w:rtl/>
        </w:rPr>
        <w:t>ّ</w:t>
      </w:r>
      <w:r w:rsidRPr="005704E0">
        <w:rPr>
          <w:rFonts w:hint="cs"/>
          <w:rtl/>
        </w:rPr>
        <w:t>يئات</w:t>
      </w:r>
      <w:r w:rsidRPr="005704E0">
        <w:rPr>
          <w:rFonts w:hint="eastAsia"/>
          <w:rtl/>
        </w:rPr>
        <w:t>»</w:t>
      </w:r>
      <w:r w:rsidR="008C422A">
        <w:rPr>
          <w:rFonts w:hint="cs"/>
          <w:rtl/>
        </w:rPr>
        <w:t xml:space="preserve"> </w:t>
      </w:r>
      <w:r w:rsidRPr="005704E0">
        <w:rPr>
          <w:rtl/>
        </w:rPr>
        <w:t>(</w:t>
      </w:r>
      <w:r w:rsidRPr="005704E0">
        <w:rPr>
          <w:rFonts w:hint="cs"/>
          <w:rtl/>
        </w:rPr>
        <w:t>شیخ</w:t>
      </w:r>
      <w:r w:rsidRPr="00BA5CD9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حر</w:t>
      </w:r>
      <w:r w:rsidR="00BA5CD9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عاملی،</w:t>
      </w:r>
      <w:r w:rsidR="00BA5CD9">
        <w:rPr>
          <w:rFonts w:hint="cs"/>
          <w:rtl/>
        </w:rPr>
        <w:t xml:space="preserve"> </w:t>
      </w:r>
      <w:r w:rsidRPr="005704E0">
        <w:rPr>
          <w:rtl/>
        </w:rPr>
        <w:t>42)</w:t>
      </w:r>
      <w:r w:rsidR="001C6D63">
        <w:rPr>
          <w:rFonts w:hint="cs"/>
          <w:rtl/>
        </w:rPr>
        <w:t>.</w:t>
      </w:r>
    </w:p>
    <w:p w:rsidR="00D03368" w:rsidRPr="005704E0" w:rsidRDefault="00BA5CD9" w:rsidP="001C6D63">
      <w:pPr>
        <w:pStyle w:val="a"/>
        <w:jc w:val="both"/>
        <w:rPr>
          <w:rtl/>
        </w:rPr>
      </w:pPr>
      <w:r>
        <w:rPr>
          <w:rFonts w:hint="cs"/>
          <w:rtl/>
        </w:rPr>
        <w:t>یعنی</w:t>
      </w:r>
      <w:r w:rsidR="001C6D63">
        <w:rPr>
          <w:rFonts w:hint="cs"/>
          <w:rtl/>
        </w:rPr>
        <w:t xml:space="preserve">، </w:t>
      </w:r>
      <w:r>
        <w:rPr>
          <w:rFonts w:hint="cs"/>
          <w:rtl/>
        </w:rPr>
        <w:t>«</w:t>
      </w:r>
      <w:r w:rsidR="00D03368" w:rsidRPr="005704E0">
        <w:rPr>
          <w:rFonts w:hint="cs"/>
          <w:rtl/>
        </w:rPr>
        <w:t>همانا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فرزندان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مسلمین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نزد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خداوند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جل</w:t>
      </w:r>
      <w:r>
        <w:rPr>
          <w:rFonts w:hint="cs"/>
          <w:rtl/>
        </w:rPr>
        <w:t>ّ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جلاله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نشان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دارند؛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شفاعت</w:t>
      </w:r>
      <w:r w:rsidR="001C6D63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کننده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lastRenderedPageBreak/>
        <w:t>شفاعت</w:t>
      </w:r>
      <w:r w:rsidR="001C6D63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شده</w:t>
      </w:r>
      <w:r w:rsidR="00D03368" w:rsidRPr="005704E0">
        <w:rPr>
          <w:rtl/>
        </w:rPr>
        <w:t>.</w:t>
      </w:r>
      <w:r w:rsidR="008C422A"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پس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هنگامی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دوازده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سالگی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برسند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حسنات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برای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ایشان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ثبت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1C6D63" w:rsidRPr="00CF0D82">
        <w:rPr>
          <w:rFonts w:eastAsia="SimSun" w:hint="cs"/>
          <w:sz w:val="26"/>
          <w:rtl/>
          <w:lang w:eastAsia="zh-CN"/>
        </w:rPr>
        <w:t>‌</w:t>
      </w:r>
      <w:r w:rsidR="001C6D63">
        <w:rPr>
          <w:rFonts w:eastAsia="SimSun" w:hint="cs"/>
          <w:sz w:val="26"/>
          <w:rtl/>
          <w:lang w:eastAsia="zh-CN"/>
        </w:rPr>
        <w:t>گ</w:t>
      </w:r>
      <w:r w:rsidR="00D03368" w:rsidRPr="005704E0">
        <w:rPr>
          <w:rFonts w:hint="cs"/>
          <w:rtl/>
        </w:rPr>
        <w:t>ردد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هنگامی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بلوغ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رسیدند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گناهان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ایشان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ثبت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1C6D63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شود</w:t>
      </w:r>
      <w:r w:rsidR="00D03368" w:rsidRPr="005704E0">
        <w:rPr>
          <w:rtl/>
        </w:rPr>
        <w:t>.</w:t>
      </w:r>
      <w:r>
        <w:rPr>
          <w:rFonts w:hint="cs"/>
          <w:rtl/>
        </w:rPr>
        <w:t>»</w:t>
      </w:r>
    </w:p>
    <w:p w:rsidR="00D03368" w:rsidRPr="005704E0" w:rsidRDefault="00D03368" w:rsidP="001C6D63">
      <w:pPr>
        <w:pStyle w:val="a"/>
        <w:jc w:val="both"/>
        <w:rPr>
          <w:rtl/>
        </w:rPr>
      </w:pPr>
      <w:r w:rsidRPr="005704E0">
        <w:rPr>
          <w:rFonts w:hint="cs"/>
          <w:rtl/>
        </w:rPr>
        <w:t>چنان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پیداست</w:t>
      </w:r>
      <w:r w:rsidR="00BA5CD9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عبدالل</w:t>
      </w:r>
      <w:r w:rsidR="001C6D63">
        <w:rPr>
          <w:rFonts w:hint="cs"/>
          <w:rtl/>
        </w:rPr>
        <w:t>ّ</w:t>
      </w:r>
      <w:r w:rsidRPr="005704E0">
        <w:rPr>
          <w:rFonts w:hint="cs"/>
          <w:rtl/>
        </w:rPr>
        <w:t>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سنان</w:t>
      </w:r>
      <w:r w:rsidR="00BA5CD9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رسیدن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سیزده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سالگی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زمان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کتابت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حسنات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دانسته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حالی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طبق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اخیر</w:t>
      </w:r>
      <w:r w:rsidR="00BA5CD9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دوازده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سالگی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عنوان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مبدأ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امر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مزبور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شناخته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.</w:t>
      </w:r>
      <w:r w:rsidR="00BA5CD9">
        <w:rPr>
          <w:rFonts w:hint="cs"/>
          <w:rtl/>
        </w:rPr>
        <w:t xml:space="preserve"> </w:t>
      </w:r>
      <w:r w:rsidRPr="005704E0">
        <w:rPr>
          <w:rFonts w:hint="cs"/>
          <w:rtl/>
        </w:rPr>
        <w:t>پس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توج</w:t>
      </w:r>
      <w:r w:rsidR="001C6D63">
        <w:rPr>
          <w:rFonts w:hint="cs"/>
          <w:rtl/>
        </w:rPr>
        <w:t>ّ</w:t>
      </w:r>
      <w:r w:rsidRPr="005704E0">
        <w:rPr>
          <w:rFonts w:hint="cs"/>
          <w:rtl/>
        </w:rPr>
        <w:t>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عدم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مرج</w:t>
      </w:r>
      <w:r w:rsidR="00BA5CD9">
        <w:rPr>
          <w:rFonts w:hint="cs"/>
          <w:rtl/>
        </w:rPr>
        <w:t>ّ</w:t>
      </w:r>
      <w:r w:rsidRPr="005704E0">
        <w:rPr>
          <w:rFonts w:hint="cs"/>
          <w:rtl/>
        </w:rPr>
        <w:t>ح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نیز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عنایت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عدم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پذیرش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تفکیک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درحج</w:t>
      </w:r>
      <w:r w:rsidR="00BA5CD9">
        <w:rPr>
          <w:rFonts w:hint="cs"/>
          <w:rtl/>
        </w:rPr>
        <w:t>ّ</w:t>
      </w:r>
      <w:r w:rsidRPr="005704E0">
        <w:rPr>
          <w:rFonts w:hint="cs"/>
          <w:rtl/>
        </w:rPr>
        <w:t>ی</w:t>
      </w:r>
      <w:r w:rsidR="00BA5CD9">
        <w:rPr>
          <w:rFonts w:hint="cs"/>
          <w:rtl/>
        </w:rPr>
        <w:t>ّ</w:t>
      </w:r>
      <w:r w:rsidRPr="005704E0">
        <w:rPr>
          <w:rFonts w:hint="cs"/>
          <w:rtl/>
        </w:rPr>
        <w:t>ت</w:t>
      </w:r>
      <w:r w:rsidR="00BA5CD9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هیچ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نمی</w:t>
      </w:r>
      <w:r w:rsidR="001C6D63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توان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استناد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نمود</w:t>
      </w:r>
      <w:r w:rsidRPr="005704E0">
        <w:rPr>
          <w:rtl/>
        </w:rPr>
        <w:t>.</w:t>
      </w:r>
    </w:p>
    <w:p w:rsidR="00D03368" w:rsidRPr="005704E0" w:rsidRDefault="00D03368" w:rsidP="00BA5CD9">
      <w:pPr>
        <w:pStyle w:val="a"/>
        <w:jc w:val="both"/>
        <w:rPr>
          <w:rtl/>
        </w:rPr>
      </w:pP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نتیجه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باید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گفت</w:t>
      </w:r>
      <w:r w:rsidR="00BA5CD9">
        <w:rPr>
          <w:rFonts w:hint="cs"/>
          <w:rtl/>
        </w:rPr>
        <w:t>: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روایات،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لحاظ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سند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دلالت</w:t>
      </w:r>
      <w:r w:rsidR="00BA5CD9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تمامی</w:t>
      </w:r>
      <w:r w:rsidR="00BA5CD9">
        <w:rPr>
          <w:rFonts w:hint="cs"/>
          <w:rtl/>
        </w:rPr>
        <w:t>ّ</w:t>
      </w:r>
      <w:r w:rsidRPr="005704E0">
        <w:rPr>
          <w:rFonts w:hint="cs"/>
          <w:rtl/>
        </w:rPr>
        <w:t>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داشته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خالی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معارض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باشد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وجود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ندارد</w:t>
      </w:r>
      <w:r w:rsidRPr="005704E0">
        <w:rPr>
          <w:rtl/>
        </w:rPr>
        <w:t>.</w:t>
      </w:r>
    </w:p>
    <w:p w:rsidR="00D03368" w:rsidRPr="00BA5CD9" w:rsidRDefault="00570EF1" w:rsidP="00570EF1">
      <w:pPr>
        <w:pStyle w:val="a"/>
        <w:jc w:val="both"/>
        <w:rPr>
          <w:b/>
          <w:bCs/>
          <w:rtl/>
        </w:rPr>
      </w:pPr>
      <w:r>
        <w:rPr>
          <w:rFonts w:hint="cs"/>
          <w:b/>
          <w:bCs/>
          <w:rtl/>
        </w:rPr>
        <w:t>1-</w:t>
      </w:r>
      <w:r w:rsidR="00D03368" w:rsidRPr="00BA5CD9">
        <w:rPr>
          <w:b/>
          <w:bCs/>
          <w:rtl/>
        </w:rPr>
        <w:t>4</w:t>
      </w:r>
      <w:r>
        <w:rPr>
          <w:rFonts w:hint="cs"/>
          <w:b/>
          <w:bCs/>
          <w:rtl/>
        </w:rPr>
        <w:t>.</w:t>
      </w:r>
      <w:r w:rsidR="00D03368" w:rsidRPr="00BA5CD9">
        <w:rPr>
          <w:b/>
          <w:bCs/>
          <w:rtl/>
        </w:rPr>
        <w:t xml:space="preserve"> </w:t>
      </w:r>
      <w:r w:rsidR="00D03368" w:rsidRPr="00BA5CD9">
        <w:rPr>
          <w:rFonts w:hint="cs"/>
          <w:b/>
          <w:bCs/>
          <w:rtl/>
        </w:rPr>
        <w:t>تمس</w:t>
      </w:r>
      <w:r w:rsidR="00BA5CD9">
        <w:rPr>
          <w:rFonts w:hint="cs"/>
          <w:b/>
          <w:bCs/>
          <w:rtl/>
        </w:rPr>
        <w:t>ّ</w:t>
      </w:r>
      <w:r w:rsidR="00D03368" w:rsidRPr="00BA5CD9">
        <w:rPr>
          <w:rFonts w:hint="cs"/>
          <w:b/>
          <w:bCs/>
          <w:rtl/>
        </w:rPr>
        <w:t>ک</w:t>
      </w:r>
      <w:r w:rsidR="00D03368" w:rsidRPr="00BA5CD9">
        <w:rPr>
          <w:b/>
          <w:bCs/>
          <w:rtl/>
        </w:rPr>
        <w:t xml:space="preserve"> </w:t>
      </w:r>
      <w:r w:rsidR="00D03368" w:rsidRPr="00BA5CD9">
        <w:rPr>
          <w:rFonts w:hint="cs"/>
          <w:b/>
          <w:bCs/>
          <w:rtl/>
        </w:rPr>
        <w:t>به</w:t>
      </w:r>
      <w:r w:rsidR="00D03368" w:rsidRPr="00BA5CD9">
        <w:rPr>
          <w:b/>
          <w:bCs/>
          <w:rtl/>
        </w:rPr>
        <w:t xml:space="preserve"> </w:t>
      </w:r>
      <w:r w:rsidR="00D03368" w:rsidRPr="00BA5CD9">
        <w:rPr>
          <w:rFonts w:hint="cs"/>
          <w:b/>
          <w:bCs/>
          <w:rtl/>
        </w:rPr>
        <w:t>حدیث</w:t>
      </w:r>
      <w:r w:rsidR="00D03368" w:rsidRPr="00BA5CD9">
        <w:rPr>
          <w:b/>
          <w:bCs/>
          <w:rtl/>
        </w:rPr>
        <w:t xml:space="preserve"> </w:t>
      </w:r>
      <w:r w:rsidR="00D03368" w:rsidRPr="00BA5CD9">
        <w:rPr>
          <w:rFonts w:hint="cs"/>
          <w:b/>
          <w:bCs/>
          <w:rtl/>
        </w:rPr>
        <w:t>رفع</w:t>
      </w:r>
      <w:r w:rsidR="00D03368" w:rsidRPr="00BA5CD9">
        <w:rPr>
          <w:b/>
          <w:bCs/>
          <w:rtl/>
        </w:rPr>
        <w:t xml:space="preserve"> </w:t>
      </w:r>
      <w:r w:rsidR="00D03368" w:rsidRPr="00BA5CD9">
        <w:rPr>
          <w:rFonts w:hint="cs"/>
          <w:b/>
          <w:bCs/>
          <w:rtl/>
        </w:rPr>
        <w:t>قلم</w:t>
      </w:r>
    </w:p>
    <w:p w:rsidR="00D03368" w:rsidRPr="005704E0" w:rsidRDefault="00D03368" w:rsidP="00DF4DAF">
      <w:pPr>
        <w:pStyle w:val="a"/>
        <w:jc w:val="both"/>
        <w:rPr>
          <w:rtl/>
        </w:rPr>
      </w:pP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="00DF4DAF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جا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روایات</w:t>
      </w:r>
      <w:r w:rsidR="00BA5CD9">
        <w:rPr>
          <w:rFonts w:hint="cs"/>
          <w:rtl/>
        </w:rPr>
        <w:t>ِ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ناظر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مسأله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بلوغ،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حدیث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رفع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قلم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BA5CD9">
        <w:rPr>
          <w:sz w:val="16"/>
          <w:szCs w:val="18"/>
          <w:rtl/>
        </w:rPr>
        <w:t xml:space="preserve"> </w:t>
      </w:r>
      <w:r w:rsidR="00BA5CD9">
        <w:rPr>
          <w:rFonts w:hint="cs"/>
          <w:rtl/>
        </w:rPr>
        <w:t>ا</w:t>
      </w:r>
      <w:r w:rsidRPr="005704E0">
        <w:rPr>
          <w:rFonts w:hint="cs"/>
          <w:rtl/>
        </w:rPr>
        <w:t>هم</w:t>
      </w:r>
      <w:r w:rsidR="00BA5CD9">
        <w:rPr>
          <w:rFonts w:hint="cs"/>
          <w:rtl/>
        </w:rPr>
        <w:t>ّ</w:t>
      </w:r>
      <w:r w:rsidRPr="005704E0">
        <w:rPr>
          <w:rFonts w:hint="cs"/>
          <w:rtl/>
        </w:rPr>
        <w:t>ی</w:t>
      </w:r>
      <w:r w:rsidR="00BA5CD9">
        <w:rPr>
          <w:rFonts w:hint="cs"/>
          <w:rtl/>
        </w:rPr>
        <w:t>ّ</w:t>
      </w:r>
      <w:r w:rsidRPr="005704E0">
        <w:rPr>
          <w:rFonts w:hint="cs"/>
          <w:rtl/>
        </w:rPr>
        <w:t>تی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ویژه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برخوردار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کلمات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فقهای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عظام</w:t>
      </w:r>
      <w:r w:rsidR="00BA5CD9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="00DF4DAF">
        <w:rPr>
          <w:rFonts w:hint="cs"/>
          <w:rtl/>
        </w:rPr>
        <w:t>بارها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مورد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استناد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قرار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گرفته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نظر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DF4DAF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آید</w:t>
      </w:r>
      <w:r w:rsidR="00BA5CD9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بحث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مستقل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جدا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گانه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پیرامون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="00BA5CD9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حد</w:t>
      </w:r>
      <w:r w:rsidR="00BA5CD9">
        <w:rPr>
          <w:rFonts w:hint="cs"/>
          <w:rtl/>
        </w:rPr>
        <w:t>ّ</w:t>
      </w:r>
      <w:r w:rsidRPr="005704E0">
        <w:rPr>
          <w:rFonts w:hint="cs"/>
          <w:rtl/>
        </w:rPr>
        <w:t>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بحث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فعلی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مربوط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DF4DAF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شود،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ضرورت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داشته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باشد</w:t>
      </w:r>
      <w:r w:rsidRPr="005704E0">
        <w:rPr>
          <w:rtl/>
        </w:rPr>
        <w:t>.</w:t>
      </w:r>
    </w:p>
    <w:p w:rsidR="00D03368" w:rsidRPr="005704E0" w:rsidRDefault="00D03368" w:rsidP="00DF4DAF">
      <w:pPr>
        <w:pStyle w:val="a"/>
        <w:jc w:val="both"/>
        <w:rPr>
          <w:rtl/>
        </w:rPr>
      </w:pPr>
      <w:r w:rsidRPr="005704E0">
        <w:rPr>
          <w:rFonts w:hint="cs"/>
          <w:rtl/>
        </w:rPr>
        <w:t>چنین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اد</w:t>
      </w:r>
      <w:r w:rsidR="00BA5CD9">
        <w:rPr>
          <w:rFonts w:hint="cs"/>
          <w:rtl/>
        </w:rPr>
        <w:t>ّ</w:t>
      </w:r>
      <w:r w:rsidRPr="005704E0">
        <w:rPr>
          <w:rFonts w:hint="cs"/>
          <w:rtl/>
        </w:rPr>
        <w:t>عا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موجب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حدیث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رفع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قلم</w:t>
      </w:r>
      <w:r w:rsidR="00BA5CD9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شخصی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بلوغ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شرعی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رسیده</w:t>
      </w:r>
      <w:r w:rsidR="00BA5CD9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واجد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مس</w:t>
      </w:r>
      <w:r w:rsidR="00BA5CD9">
        <w:rPr>
          <w:rFonts w:hint="cs"/>
          <w:rtl/>
        </w:rPr>
        <w:t>ؤ</w:t>
      </w:r>
      <w:r w:rsidRPr="005704E0">
        <w:rPr>
          <w:rFonts w:hint="cs"/>
          <w:rtl/>
        </w:rPr>
        <w:t>ولی</w:t>
      </w:r>
      <w:r w:rsidR="00BA5CD9">
        <w:rPr>
          <w:rFonts w:hint="cs"/>
          <w:rtl/>
        </w:rPr>
        <w:t>ّ</w:t>
      </w:r>
      <w:r w:rsidRPr="005704E0">
        <w:rPr>
          <w:rFonts w:hint="cs"/>
          <w:rtl/>
        </w:rPr>
        <w:t>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کیفری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BA5CD9">
        <w:rPr>
          <w:rFonts w:hint="cs"/>
          <w:rtl/>
        </w:rPr>
        <w:t>.</w:t>
      </w:r>
      <w:r w:rsidRPr="00BA5CD9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حدیث</w:t>
      </w:r>
      <w:r w:rsidR="00BA5CD9">
        <w:rPr>
          <w:rFonts w:hint="cs"/>
          <w:rtl/>
        </w:rPr>
        <w:t>،</w:t>
      </w:r>
      <w:r w:rsidRPr="00BA5CD9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مهم</w:t>
      </w:r>
      <w:r w:rsidR="00DF4DAF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ترین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اد</w:t>
      </w:r>
      <w:r w:rsidR="00BA5CD9">
        <w:rPr>
          <w:rFonts w:hint="cs"/>
          <w:rtl/>
        </w:rPr>
        <w:t>ّ</w:t>
      </w:r>
      <w:r w:rsidRPr="005704E0">
        <w:rPr>
          <w:rFonts w:hint="cs"/>
          <w:rtl/>
        </w:rPr>
        <w:t>له</w:t>
      </w:r>
      <w:r w:rsidRPr="00BA5CD9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عوامل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رافع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مس</w:t>
      </w:r>
      <w:r w:rsidR="00680B73">
        <w:rPr>
          <w:rFonts w:hint="cs"/>
          <w:rtl/>
        </w:rPr>
        <w:t>ؤ</w:t>
      </w:r>
      <w:r w:rsidRPr="005704E0">
        <w:rPr>
          <w:rFonts w:hint="cs"/>
          <w:rtl/>
        </w:rPr>
        <w:t>ولی</w:t>
      </w:r>
      <w:r w:rsidR="00680B73">
        <w:rPr>
          <w:rFonts w:hint="cs"/>
          <w:rtl/>
        </w:rPr>
        <w:t>ّ</w:t>
      </w:r>
      <w:r w:rsidRPr="005704E0">
        <w:rPr>
          <w:rFonts w:hint="cs"/>
          <w:rtl/>
        </w:rPr>
        <w:t>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کیفری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</w:t>
      </w:r>
      <w:r w:rsidR="00680B73">
        <w:rPr>
          <w:rFonts w:hint="cs"/>
          <w:rtl/>
        </w:rPr>
        <w:t>ِ</w:t>
      </w:r>
      <w:r w:rsidRPr="005704E0">
        <w:rPr>
          <w:rFonts w:hint="cs"/>
          <w:rtl/>
        </w:rPr>
        <w:t>غ</w:t>
      </w:r>
      <w:r w:rsidR="00680B73">
        <w:rPr>
          <w:rFonts w:hint="cs"/>
          <w:rtl/>
        </w:rPr>
        <w:t>َ</w:t>
      </w:r>
      <w:r w:rsidRPr="005704E0">
        <w:rPr>
          <w:rFonts w:hint="cs"/>
          <w:rtl/>
        </w:rPr>
        <w:t>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جنون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DF4DAF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داند</w:t>
      </w:r>
      <w:r w:rsidRPr="005704E0">
        <w:rPr>
          <w:rtl/>
        </w:rPr>
        <w:t>.</w:t>
      </w:r>
      <w:r w:rsidR="00A17937" w:rsidRPr="005704E0">
        <w:rPr>
          <w:rFonts w:hint="cs"/>
          <w:rtl/>
        </w:rPr>
        <w:t xml:space="preserve"> </w:t>
      </w:r>
      <w:r w:rsidRPr="005704E0">
        <w:rPr>
          <w:rFonts w:hint="cs"/>
          <w:rtl/>
        </w:rPr>
        <w:t>اطفال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مجانین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صورت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ارتکاب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جرمی</w:t>
      </w:r>
      <w:r w:rsidR="00680B73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مبر</w:t>
      </w:r>
      <w:r w:rsidR="00680B73">
        <w:rPr>
          <w:rFonts w:hint="cs"/>
          <w:rtl/>
        </w:rPr>
        <w:t>ّ</w:t>
      </w:r>
      <w:r w:rsidRPr="005704E0">
        <w:rPr>
          <w:rFonts w:hint="cs"/>
          <w:rtl/>
        </w:rPr>
        <w:t>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مس</w:t>
      </w:r>
      <w:r w:rsidR="00680B73">
        <w:rPr>
          <w:rFonts w:hint="cs"/>
          <w:rtl/>
        </w:rPr>
        <w:t>ؤ</w:t>
      </w:r>
      <w:r w:rsidRPr="005704E0">
        <w:rPr>
          <w:rFonts w:hint="cs"/>
          <w:rtl/>
        </w:rPr>
        <w:t>ولی</w:t>
      </w:r>
      <w:r w:rsidR="00680B73">
        <w:rPr>
          <w:rFonts w:hint="cs"/>
          <w:rtl/>
        </w:rPr>
        <w:t>ّ</w:t>
      </w:r>
      <w:r w:rsidRPr="005704E0">
        <w:rPr>
          <w:rFonts w:hint="cs"/>
          <w:rtl/>
        </w:rPr>
        <w:t>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جزایی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هستند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زمانی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بلوغ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برسند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جنون</w:t>
      </w:r>
      <w:r w:rsidR="00680B73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بهبودی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یابند</w:t>
      </w:r>
      <w:r w:rsidRPr="005704E0">
        <w:rPr>
          <w:rtl/>
        </w:rPr>
        <w:t xml:space="preserve">. </w:t>
      </w:r>
      <w:r w:rsidRPr="005704E0">
        <w:rPr>
          <w:rFonts w:hint="cs"/>
          <w:rtl/>
        </w:rPr>
        <w:t>بنابراین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کودکان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رسیدن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بلوغ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برابر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رفتارهای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خود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مس</w:t>
      </w:r>
      <w:r w:rsidR="00DF4DAF">
        <w:rPr>
          <w:rFonts w:hint="cs"/>
          <w:rtl/>
        </w:rPr>
        <w:t>ؤ</w:t>
      </w:r>
      <w:r w:rsidRPr="005704E0">
        <w:rPr>
          <w:rFonts w:hint="cs"/>
          <w:rtl/>
        </w:rPr>
        <w:t>ولند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صورت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مخالفت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امر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="00680B73">
        <w:rPr>
          <w:rFonts w:hint="cs"/>
          <w:rtl/>
        </w:rPr>
        <w:t xml:space="preserve"> </w:t>
      </w:r>
      <w:r w:rsidRPr="005704E0">
        <w:rPr>
          <w:rFonts w:hint="cs"/>
          <w:rtl/>
        </w:rPr>
        <w:t>نهی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الهی</w:t>
      </w:r>
      <w:r w:rsidR="00680B73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مستحق</w:t>
      </w:r>
      <w:r w:rsidR="00680B73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مجازات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شوند</w:t>
      </w:r>
      <w:r w:rsidRPr="00680B73">
        <w:rPr>
          <w:sz w:val="2"/>
          <w:szCs w:val="8"/>
          <w:rtl/>
        </w:rPr>
        <w:t xml:space="preserve"> </w:t>
      </w:r>
      <w:r w:rsidRPr="005704E0">
        <w:rPr>
          <w:rtl/>
        </w:rPr>
        <w:t>(</w:t>
      </w:r>
      <w:r w:rsidRPr="005704E0">
        <w:rPr>
          <w:rFonts w:hint="cs"/>
          <w:rtl/>
        </w:rPr>
        <w:t>مرادی،</w:t>
      </w:r>
      <w:r w:rsidR="004E4505">
        <w:rPr>
          <w:rFonts w:hint="cs"/>
          <w:rtl/>
        </w:rPr>
        <w:t xml:space="preserve"> </w:t>
      </w:r>
      <w:r w:rsidRPr="005704E0">
        <w:rPr>
          <w:rtl/>
        </w:rPr>
        <w:t>63)</w:t>
      </w:r>
      <w:r w:rsidR="00DF4DAF">
        <w:rPr>
          <w:rFonts w:hint="cs"/>
          <w:rtl/>
        </w:rPr>
        <w:t>.</w:t>
      </w:r>
    </w:p>
    <w:p w:rsidR="00D03368" w:rsidRPr="005704E0" w:rsidRDefault="00D03368" w:rsidP="003E7A9A">
      <w:pPr>
        <w:pStyle w:val="a"/>
        <w:jc w:val="both"/>
        <w:rPr>
          <w:rtl/>
        </w:rPr>
      </w:pPr>
      <w:r w:rsidRPr="005704E0">
        <w:rPr>
          <w:rFonts w:hint="cs"/>
          <w:rtl/>
        </w:rPr>
        <w:t>تنها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مسند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کتب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شیعه</w:t>
      </w:r>
      <w:r w:rsidR="00680B73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مرحوم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شیخ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صدوق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="00680B73">
        <w:rPr>
          <w:rFonts w:hint="cs"/>
          <w:rtl/>
        </w:rPr>
        <w:t xml:space="preserve">کتاب </w:t>
      </w:r>
      <w:r w:rsidRPr="005704E0">
        <w:rPr>
          <w:rFonts w:hint="cs"/>
          <w:rtl/>
        </w:rPr>
        <w:t>خصال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:</w:t>
      </w:r>
      <w:r w:rsidR="003E7A9A">
        <w:rPr>
          <w:rFonts w:hint="cs"/>
          <w:rtl/>
        </w:rPr>
        <w:t xml:space="preserve"> </w:t>
      </w:r>
      <w:r w:rsidRPr="005704E0">
        <w:rPr>
          <w:rFonts w:hint="eastAsia"/>
          <w:rtl/>
        </w:rPr>
        <w:t>«</w:t>
      </w:r>
      <w:r w:rsidRPr="005704E0">
        <w:rPr>
          <w:rFonts w:hint="cs"/>
          <w:rtl/>
        </w:rPr>
        <w:t>حد</w:t>
      </w:r>
      <w:r w:rsidR="00680B73">
        <w:rPr>
          <w:rFonts w:hint="cs"/>
          <w:rtl/>
        </w:rPr>
        <w:t>ّ</w:t>
      </w:r>
      <w:r w:rsidRPr="005704E0">
        <w:rPr>
          <w:rFonts w:hint="cs"/>
          <w:rtl/>
        </w:rPr>
        <w:t>ثنا</w:t>
      </w:r>
      <w:r w:rsidR="00680B73">
        <w:rPr>
          <w:rFonts w:hint="cs"/>
          <w:rtl/>
        </w:rPr>
        <w:t xml:space="preserve"> </w:t>
      </w:r>
      <w:r w:rsidRPr="005704E0">
        <w:rPr>
          <w:rFonts w:hint="cs"/>
          <w:rtl/>
        </w:rPr>
        <w:t>الحسن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محم</w:t>
      </w:r>
      <w:r w:rsidR="00BF37E3">
        <w:rPr>
          <w:rFonts w:hint="cs"/>
          <w:rtl/>
        </w:rPr>
        <w:t>ّ</w:t>
      </w:r>
      <w:r w:rsidRPr="005704E0">
        <w:rPr>
          <w:rFonts w:hint="cs"/>
          <w:rtl/>
        </w:rPr>
        <w:t>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الس</w:t>
      </w:r>
      <w:r w:rsidR="00680B73">
        <w:rPr>
          <w:rFonts w:hint="cs"/>
          <w:rtl/>
        </w:rPr>
        <w:t>ّ</w:t>
      </w:r>
      <w:r w:rsidRPr="005704E0">
        <w:rPr>
          <w:rFonts w:hint="cs"/>
          <w:rtl/>
        </w:rPr>
        <w:t>کونی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المزکی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بالکوفة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قال</w:t>
      </w:r>
      <w:r w:rsidR="00680B73">
        <w:rPr>
          <w:rFonts w:hint="cs"/>
          <w:rtl/>
        </w:rPr>
        <w:t>:</w:t>
      </w:r>
      <w:r w:rsidR="00BF37E3">
        <w:rPr>
          <w:rFonts w:hint="cs"/>
          <w:rtl/>
        </w:rPr>
        <w:t xml:space="preserve"> </w:t>
      </w:r>
      <w:r w:rsidRPr="005704E0">
        <w:rPr>
          <w:rFonts w:hint="cs"/>
          <w:rtl/>
        </w:rPr>
        <w:t>حد</w:t>
      </w:r>
      <w:r w:rsidR="00680B73">
        <w:rPr>
          <w:rFonts w:hint="cs"/>
          <w:rtl/>
        </w:rPr>
        <w:t>ّ</w:t>
      </w:r>
      <w:r w:rsidRPr="005704E0">
        <w:rPr>
          <w:rFonts w:hint="cs"/>
          <w:rtl/>
        </w:rPr>
        <w:t>ثنا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محم</w:t>
      </w:r>
      <w:r w:rsidR="00BF37E3">
        <w:rPr>
          <w:rFonts w:hint="cs"/>
          <w:rtl/>
        </w:rPr>
        <w:t>ّ</w:t>
      </w:r>
      <w:r w:rsidRPr="005704E0">
        <w:rPr>
          <w:rFonts w:hint="cs"/>
          <w:rtl/>
        </w:rPr>
        <w:t>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عبدالل</w:t>
      </w:r>
      <w:r w:rsidR="00BF37E3">
        <w:rPr>
          <w:rFonts w:hint="cs"/>
          <w:rtl/>
        </w:rPr>
        <w:t>ّ</w:t>
      </w:r>
      <w:r w:rsidRPr="005704E0">
        <w:rPr>
          <w:rFonts w:hint="cs"/>
          <w:rtl/>
        </w:rPr>
        <w:t>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الحضرمی</w:t>
      </w:r>
      <w:r w:rsidR="00680B73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قال</w:t>
      </w:r>
      <w:r w:rsidR="00680B73">
        <w:rPr>
          <w:rFonts w:hint="cs"/>
          <w:rtl/>
        </w:rPr>
        <w:t>: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حد</w:t>
      </w:r>
      <w:r w:rsidR="00680B73">
        <w:rPr>
          <w:rFonts w:hint="cs"/>
          <w:rtl/>
        </w:rPr>
        <w:t>ّ</w:t>
      </w:r>
      <w:r w:rsidRPr="005704E0">
        <w:rPr>
          <w:rFonts w:hint="cs"/>
          <w:rtl/>
        </w:rPr>
        <w:t>ثنا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ابراهیم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ابی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معاویة</w:t>
      </w:r>
      <w:r w:rsidR="00680B73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قال</w:t>
      </w:r>
      <w:r w:rsidR="00680B73">
        <w:rPr>
          <w:rFonts w:hint="cs"/>
          <w:rtl/>
        </w:rPr>
        <w:t>: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حد</w:t>
      </w:r>
      <w:r w:rsidR="00680B73">
        <w:rPr>
          <w:rFonts w:hint="cs"/>
          <w:rtl/>
        </w:rPr>
        <w:t>ّ</w:t>
      </w:r>
      <w:r w:rsidRPr="005704E0">
        <w:rPr>
          <w:rFonts w:hint="cs"/>
          <w:rtl/>
        </w:rPr>
        <w:t>ثنی</w:t>
      </w:r>
      <w:r w:rsidRPr="005704E0">
        <w:rPr>
          <w:rtl/>
        </w:rPr>
        <w:t xml:space="preserve"> </w:t>
      </w:r>
      <w:r w:rsidR="00680B73">
        <w:rPr>
          <w:rFonts w:hint="cs"/>
          <w:rtl/>
        </w:rPr>
        <w:t>أ</w:t>
      </w:r>
      <w:r w:rsidRPr="005704E0">
        <w:rPr>
          <w:rFonts w:hint="cs"/>
          <w:rtl/>
        </w:rPr>
        <w:t>بی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الاعمش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ابی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ظبیان</w:t>
      </w:r>
      <w:r w:rsidR="00680B73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قال</w:t>
      </w:r>
      <w:r w:rsidR="00680B73">
        <w:rPr>
          <w:rFonts w:hint="cs"/>
          <w:rtl/>
        </w:rPr>
        <w:t>: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اتی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عمر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بإمراة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مجنونة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فجرت</w:t>
      </w:r>
      <w:r w:rsidR="00680B73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فأمر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عمر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برجمها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فمر</w:t>
      </w:r>
      <w:r w:rsidR="00680B73">
        <w:rPr>
          <w:rFonts w:hint="cs"/>
          <w:rtl/>
        </w:rPr>
        <w:t>ّ</w:t>
      </w:r>
      <w:r w:rsidRPr="005704E0">
        <w:rPr>
          <w:rFonts w:hint="cs"/>
          <w:rtl/>
        </w:rPr>
        <w:t>وا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علی</w:t>
      </w:r>
      <w:r w:rsidRPr="005704E0">
        <w:rPr>
          <w:rtl/>
        </w:rPr>
        <w:t>(</w:t>
      </w:r>
      <w:r w:rsidRPr="005704E0">
        <w:rPr>
          <w:rFonts w:hint="cs"/>
          <w:rtl/>
        </w:rPr>
        <w:t>علیه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الس</w:t>
      </w:r>
      <w:r w:rsidR="00680B73">
        <w:rPr>
          <w:rFonts w:hint="cs"/>
          <w:rtl/>
        </w:rPr>
        <w:t>ّ</w:t>
      </w:r>
      <w:r w:rsidRPr="005704E0">
        <w:rPr>
          <w:rFonts w:hint="cs"/>
          <w:rtl/>
        </w:rPr>
        <w:t>لام</w:t>
      </w:r>
      <w:r w:rsidRPr="005704E0">
        <w:rPr>
          <w:rtl/>
        </w:rPr>
        <w:t xml:space="preserve">) </w:t>
      </w:r>
      <w:r w:rsidRPr="005704E0">
        <w:rPr>
          <w:rFonts w:hint="cs"/>
          <w:rtl/>
        </w:rPr>
        <w:t>فقال</w:t>
      </w:r>
      <w:r w:rsidR="00680B73">
        <w:rPr>
          <w:rFonts w:hint="cs"/>
          <w:rtl/>
        </w:rPr>
        <w:t>: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هذه</w:t>
      </w:r>
      <w:r w:rsidR="00680B73">
        <w:rPr>
          <w:rFonts w:hint="cs"/>
          <w:rtl/>
        </w:rPr>
        <w:t>؟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فقالوا</w:t>
      </w:r>
      <w:r w:rsidR="00680B73">
        <w:rPr>
          <w:rFonts w:hint="cs"/>
          <w:rtl/>
        </w:rPr>
        <w:t>: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مجنونة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فجرت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فامر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عمر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ترجم</w:t>
      </w:r>
      <w:r w:rsidR="00680B73">
        <w:rPr>
          <w:rFonts w:hint="cs"/>
          <w:rtl/>
        </w:rPr>
        <w:t>؛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فقال</w:t>
      </w:r>
      <w:r w:rsidR="00680B73">
        <w:rPr>
          <w:rFonts w:hint="cs"/>
          <w:rtl/>
        </w:rPr>
        <w:t>: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تعجلوا</w:t>
      </w:r>
      <w:r w:rsidR="00680B73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فاتی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عمر</w:t>
      </w:r>
      <w:r w:rsidR="00680B73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فقال</w:t>
      </w:r>
      <w:r w:rsidR="00680B73">
        <w:rPr>
          <w:rFonts w:hint="cs"/>
          <w:rtl/>
        </w:rPr>
        <w:t>: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ام</w:t>
      </w:r>
      <w:r w:rsidR="00DF4DAF">
        <w:rPr>
          <w:rFonts w:hint="cs"/>
          <w:rtl/>
        </w:rPr>
        <w:t>ّ</w:t>
      </w:r>
      <w:r w:rsidRPr="005704E0">
        <w:rPr>
          <w:rFonts w:hint="cs"/>
          <w:rtl/>
        </w:rPr>
        <w:t>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علمت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ان</w:t>
      </w:r>
      <w:r w:rsidR="00680B73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القلم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رفع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ثلاثة</w:t>
      </w:r>
      <w:r w:rsidR="00680B73">
        <w:rPr>
          <w:rFonts w:hint="cs"/>
          <w:rtl/>
        </w:rPr>
        <w:t>: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الص</w:t>
      </w:r>
      <w:r w:rsidR="00680B73">
        <w:rPr>
          <w:rFonts w:hint="cs"/>
          <w:rtl/>
        </w:rPr>
        <w:t>ّ</w:t>
      </w:r>
      <w:r w:rsidRPr="005704E0">
        <w:rPr>
          <w:rFonts w:hint="cs"/>
          <w:rtl/>
        </w:rPr>
        <w:t>بی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حت</w:t>
      </w:r>
      <w:r w:rsidR="00680B73">
        <w:rPr>
          <w:rFonts w:hint="cs"/>
          <w:rtl/>
        </w:rPr>
        <w:t>ّ</w:t>
      </w:r>
      <w:r w:rsidRPr="005704E0">
        <w:rPr>
          <w:rFonts w:hint="cs"/>
          <w:rtl/>
        </w:rPr>
        <w:t>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یحتلم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المجنون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حت</w:t>
      </w:r>
      <w:r w:rsidR="00680B73">
        <w:rPr>
          <w:rFonts w:hint="cs"/>
          <w:rtl/>
        </w:rPr>
        <w:t>ّ</w:t>
      </w:r>
      <w:r w:rsidRPr="005704E0">
        <w:rPr>
          <w:rFonts w:hint="cs"/>
          <w:rtl/>
        </w:rPr>
        <w:t>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یفیق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عن</w:t>
      </w:r>
      <w:r w:rsidR="00680B73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الن</w:t>
      </w:r>
      <w:r w:rsidR="00680B73">
        <w:rPr>
          <w:rFonts w:hint="cs"/>
          <w:rtl/>
        </w:rPr>
        <w:t>ّ</w:t>
      </w:r>
      <w:r w:rsidRPr="005704E0">
        <w:rPr>
          <w:rFonts w:hint="cs"/>
          <w:rtl/>
        </w:rPr>
        <w:t>ائم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حت</w:t>
      </w:r>
      <w:r w:rsidR="00680B73">
        <w:rPr>
          <w:rFonts w:hint="cs"/>
          <w:rtl/>
        </w:rPr>
        <w:t>ّ</w:t>
      </w:r>
      <w:r w:rsidRPr="005704E0">
        <w:rPr>
          <w:rFonts w:hint="cs"/>
          <w:rtl/>
        </w:rPr>
        <w:t>ی</w:t>
      </w:r>
      <w:r w:rsidRPr="005704E0">
        <w:rPr>
          <w:rtl/>
        </w:rPr>
        <w:t xml:space="preserve"> </w:t>
      </w:r>
      <w:r w:rsidR="00680B73">
        <w:rPr>
          <w:rFonts w:hint="cs"/>
          <w:rtl/>
        </w:rPr>
        <w:t>یستیقظ</w:t>
      </w:r>
      <w:r w:rsidRPr="005704E0">
        <w:rPr>
          <w:rFonts w:hint="eastAsia"/>
          <w:rtl/>
        </w:rPr>
        <w:t>»</w:t>
      </w:r>
      <w:r w:rsidRPr="005704E0">
        <w:rPr>
          <w:rtl/>
        </w:rPr>
        <w:t xml:space="preserve"> (</w:t>
      </w:r>
      <w:r w:rsidRPr="005704E0">
        <w:rPr>
          <w:rFonts w:hint="cs"/>
          <w:rtl/>
        </w:rPr>
        <w:t>شیخ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صدوق،</w:t>
      </w:r>
      <w:r w:rsidR="00680B73">
        <w:rPr>
          <w:rFonts w:hint="cs"/>
          <w:rtl/>
        </w:rPr>
        <w:t xml:space="preserve"> </w:t>
      </w:r>
      <w:r w:rsidRPr="005704E0">
        <w:rPr>
          <w:rtl/>
        </w:rPr>
        <w:t>176)</w:t>
      </w:r>
      <w:r w:rsidR="00DF4DAF">
        <w:rPr>
          <w:rFonts w:hint="cs"/>
          <w:rtl/>
        </w:rPr>
        <w:t>.</w:t>
      </w:r>
    </w:p>
    <w:p w:rsidR="00D03368" w:rsidRPr="005704E0" w:rsidRDefault="00680B73" w:rsidP="00EA3C11">
      <w:pPr>
        <w:pStyle w:val="a"/>
        <w:jc w:val="both"/>
        <w:rPr>
          <w:rtl/>
        </w:rPr>
      </w:pPr>
      <w:r>
        <w:rPr>
          <w:rFonts w:hint="cs"/>
          <w:rtl/>
        </w:rPr>
        <w:t>یعنی</w:t>
      </w:r>
      <w:r w:rsidR="00EA3C11">
        <w:rPr>
          <w:rFonts w:hint="cs"/>
          <w:rtl/>
        </w:rPr>
        <w:t xml:space="preserve">، </w:t>
      </w:r>
      <w:r>
        <w:rPr>
          <w:rFonts w:hint="cs"/>
          <w:rtl/>
        </w:rPr>
        <w:t>«</w:t>
      </w:r>
      <w:r w:rsidR="00D03368" w:rsidRPr="005704E0">
        <w:rPr>
          <w:rFonts w:hint="cs"/>
          <w:rtl/>
        </w:rPr>
        <w:t>زنی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دیوانه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نزد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عمر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آوردند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زنا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کرده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بود</w:t>
      </w:r>
      <w:r w:rsidR="00D03368" w:rsidRPr="005704E0">
        <w:rPr>
          <w:rtl/>
        </w:rPr>
        <w:t>.</w:t>
      </w:r>
      <w:r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پس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عمر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فرمان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رجم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داد</w:t>
      </w:r>
      <w:r w:rsidR="00D03368" w:rsidRPr="005704E0">
        <w:rPr>
          <w:rtl/>
        </w:rPr>
        <w:t>.</w:t>
      </w:r>
      <w:r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وی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کنار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علی</w:t>
      </w:r>
      <w:r w:rsidR="00D03368" w:rsidRPr="005704E0">
        <w:rPr>
          <w:rtl/>
        </w:rPr>
        <w:t xml:space="preserve"> (</w:t>
      </w:r>
      <w:r w:rsidR="00D03368" w:rsidRPr="005704E0">
        <w:rPr>
          <w:rFonts w:hint="cs"/>
          <w:rtl/>
        </w:rPr>
        <w:t>علیه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الس</w:t>
      </w:r>
      <w:r>
        <w:rPr>
          <w:rFonts w:hint="cs"/>
          <w:rtl/>
        </w:rPr>
        <w:t>ّ</w:t>
      </w:r>
      <w:r w:rsidR="00D03368" w:rsidRPr="005704E0">
        <w:rPr>
          <w:rFonts w:hint="cs"/>
          <w:rtl/>
        </w:rPr>
        <w:t>لام</w:t>
      </w:r>
      <w:r w:rsidR="00D03368" w:rsidRPr="005704E0">
        <w:rPr>
          <w:rtl/>
        </w:rPr>
        <w:t xml:space="preserve">) </w:t>
      </w:r>
      <w:r w:rsidR="00D03368" w:rsidRPr="005704E0">
        <w:rPr>
          <w:rFonts w:hint="cs"/>
          <w:rtl/>
        </w:rPr>
        <w:t>می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گذراندند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ایشان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فرمود</w:t>
      </w:r>
      <w:r w:rsidR="00D03368" w:rsidRPr="005704E0">
        <w:rPr>
          <w:rtl/>
        </w:rPr>
        <w:t xml:space="preserve">: </w:t>
      </w:r>
      <w:r w:rsidR="00D03368" w:rsidRPr="005704E0">
        <w:rPr>
          <w:rFonts w:hint="cs"/>
          <w:rtl/>
        </w:rPr>
        <w:t>این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کیست؟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گفتند</w:t>
      </w:r>
      <w:r w:rsidR="00D03368" w:rsidRPr="005704E0">
        <w:rPr>
          <w:rtl/>
        </w:rPr>
        <w:t xml:space="preserve">: </w:t>
      </w:r>
      <w:r w:rsidR="00D03368" w:rsidRPr="005704E0">
        <w:rPr>
          <w:rFonts w:hint="cs"/>
          <w:rtl/>
        </w:rPr>
        <w:t>دیوانه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ای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زنا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کرده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عمر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فرمان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رجم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داده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 xml:space="preserve">. </w:t>
      </w:r>
      <w:r w:rsidR="00D03368" w:rsidRPr="005704E0">
        <w:rPr>
          <w:rFonts w:hint="cs"/>
          <w:rtl/>
        </w:rPr>
        <w:t>حضرت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فرمودند</w:t>
      </w:r>
      <w:r w:rsidR="00D03368" w:rsidRPr="005704E0">
        <w:rPr>
          <w:rtl/>
        </w:rPr>
        <w:t xml:space="preserve">: </w:t>
      </w:r>
      <w:r w:rsidR="00D03368" w:rsidRPr="005704E0">
        <w:rPr>
          <w:rFonts w:hint="cs"/>
          <w:rtl/>
        </w:rPr>
        <w:t>شتاب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lastRenderedPageBreak/>
        <w:t>مکنید</w:t>
      </w:r>
      <w:r w:rsidR="00D03368" w:rsidRPr="005704E0">
        <w:rPr>
          <w:rtl/>
        </w:rPr>
        <w:t xml:space="preserve">. </w:t>
      </w:r>
      <w:r w:rsidR="00D03368" w:rsidRPr="005704E0">
        <w:rPr>
          <w:rFonts w:hint="cs"/>
          <w:rtl/>
        </w:rPr>
        <w:t>پس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نزد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عمر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آمده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فرمودند</w:t>
      </w:r>
      <w:r w:rsidR="00D03368" w:rsidRPr="005704E0">
        <w:rPr>
          <w:rtl/>
        </w:rPr>
        <w:t xml:space="preserve">: </w:t>
      </w:r>
      <w:r w:rsidR="00D03368" w:rsidRPr="005704E0">
        <w:rPr>
          <w:rFonts w:hint="cs"/>
          <w:rtl/>
        </w:rPr>
        <w:t>آیا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ندانسته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ای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قلم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گروه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برداشته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است؛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کودک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تا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زمانی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محتلم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گردد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مجنون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تا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زمانی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بهبودی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یابد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شخص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خواب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تا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وقتی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بیدار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شود؟</w:t>
      </w:r>
      <w:r>
        <w:rPr>
          <w:rFonts w:hint="cs"/>
          <w:rtl/>
        </w:rPr>
        <w:t>»</w:t>
      </w:r>
    </w:p>
    <w:p w:rsidR="00D03368" w:rsidRPr="005704E0" w:rsidRDefault="00D03368" w:rsidP="00EA3C11">
      <w:pPr>
        <w:pStyle w:val="a"/>
        <w:jc w:val="both"/>
        <w:rPr>
          <w:rtl/>
        </w:rPr>
      </w:pP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حدیث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لحاظ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سندی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ضعیف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. </w:t>
      </w:r>
      <w:r w:rsidRPr="005704E0">
        <w:rPr>
          <w:rFonts w:hint="cs"/>
          <w:rtl/>
        </w:rPr>
        <w:t>چنان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برخی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اعاظم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تصریح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نموده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اند</w:t>
      </w:r>
      <w:r w:rsidRPr="005704E0">
        <w:rPr>
          <w:rtl/>
        </w:rPr>
        <w:t>:</w:t>
      </w:r>
      <w:r w:rsidR="00680B73">
        <w:rPr>
          <w:rFonts w:hint="cs"/>
          <w:rtl/>
        </w:rPr>
        <w:t xml:space="preserve"> </w:t>
      </w:r>
      <w:r w:rsidRPr="005704E0">
        <w:rPr>
          <w:rFonts w:hint="eastAsia"/>
          <w:rtl/>
        </w:rPr>
        <w:t>«</w:t>
      </w:r>
      <w:r w:rsidRPr="005704E0">
        <w:t>...</w:t>
      </w:r>
      <w:r w:rsidR="00A17937" w:rsidRPr="005704E0">
        <w:rPr>
          <w:rFonts w:hint="cs"/>
          <w:rtl/>
        </w:rPr>
        <w:t xml:space="preserve"> </w:t>
      </w:r>
      <w:r w:rsidRPr="005704E0">
        <w:rPr>
          <w:rtl/>
        </w:rPr>
        <w:t>مضافاً الی امکان المناقشة فی حج</w:t>
      </w:r>
      <w:r w:rsidR="00680B73">
        <w:rPr>
          <w:rFonts w:hint="cs"/>
          <w:rtl/>
        </w:rPr>
        <w:t>ّ</w:t>
      </w:r>
      <w:r w:rsidRPr="005704E0">
        <w:rPr>
          <w:rtl/>
        </w:rPr>
        <w:t>یة روایات رفع القلم لضعف سند بعضها کروایة ابی البختری الض</w:t>
      </w:r>
      <w:r w:rsidR="00680B73">
        <w:rPr>
          <w:rFonts w:hint="cs"/>
          <w:rtl/>
        </w:rPr>
        <w:t>ّ</w:t>
      </w:r>
      <w:r w:rsidRPr="005704E0">
        <w:rPr>
          <w:rtl/>
        </w:rPr>
        <w:t>عیفة به و روایة ابن ظبیان المشتملة علی ضعفاء عدیدین و هم الحسن بن محمد الس</w:t>
      </w:r>
      <w:r w:rsidR="00680B73">
        <w:rPr>
          <w:rFonts w:hint="cs"/>
          <w:rtl/>
        </w:rPr>
        <w:t>ّ</w:t>
      </w:r>
      <w:r w:rsidRPr="005704E0">
        <w:rPr>
          <w:rtl/>
        </w:rPr>
        <w:t>کونی و الحضرمی و ابراهیم بن ابی معاویة و ابوه و ابن ظبیان» (آیة الل</w:t>
      </w:r>
      <w:r w:rsidR="00C35307">
        <w:rPr>
          <w:rFonts w:hint="cs"/>
          <w:rtl/>
        </w:rPr>
        <w:t>ّ</w:t>
      </w:r>
      <w:r w:rsidRPr="005704E0">
        <w:rPr>
          <w:rtl/>
        </w:rPr>
        <w:t>ه صدر،</w:t>
      </w:r>
      <w:r w:rsidR="00897A9B" w:rsidRPr="005704E0">
        <w:rPr>
          <w:rFonts w:hint="cs"/>
          <w:rtl/>
        </w:rPr>
        <w:t xml:space="preserve"> </w:t>
      </w:r>
      <w:r w:rsidRPr="005704E0">
        <w:rPr>
          <w:rtl/>
        </w:rPr>
        <w:t>31)</w:t>
      </w:r>
      <w:r w:rsidR="00490304">
        <w:rPr>
          <w:rFonts w:hint="cs"/>
          <w:rtl/>
        </w:rPr>
        <w:t>.</w:t>
      </w:r>
    </w:p>
    <w:p w:rsidR="00D03368" w:rsidRPr="005704E0" w:rsidRDefault="00680B73" w:rsidP="00EA3C11">
      <w:pPr>
        <w:pStyle w:val="a"/>
        <w:jc w:val="both"/>
        <w:rPr>
          <w:rtl/>
        </w:rPr>
      </w:pPr>
      <w:r>
        <w:rPr>
          <w:rFonts w:hint="cs"/>
          <w:rtl/>
        </w:rPr>
        <w:t>یعنی</w:t>
      </w:r>
      <w:r w:rsidR="00EA3C11">
        <w:rPr>
          <w:rFonts w:hint="cs"/>
          <w:rtl/>
        </w:rPr>
        <w:t>،</w:t>
      </w:r>
      <w:r>
        <w:rPr>
          <w:rFonts w:hint="cs"/>
          <w:rtl/>
        </w:rPr>
        <w:t xml:space="preserve"> «</w:t>
      </w:r>
      <w:r w:rsidR="00D03368" w:rsidRPr="005704E0">
        <w:rPr>
          <w:rtl/>
        </w:rPr>
        <w:t>در حج</w:t>
      </w:r>
      <w:r>
        <w:rPr>
          <w:rFonts w:hint="cs"/>
          <w:rtl/>
        </w:rPr>
        <w:t>ّ</w:t>
      </w:r>
      <w:r w:rsidR="00D03368" w:rsidRPr="005704E0">
        <w:rPr>
          <w:rtl/>
        </w:rPr>
        <w:t>یت روایات رفع قلم امکان مناقشه وجود دارد</w:t>
      </w:r>
      <w:r>
        <w:rPr>
          <w:rFonts w:hint="cs"/>
          <w:rtl/>
        </w:rPr>
        <w:t>؛</w:t>
      </w:r>
      <w:r w:rsidR="00D03368" w:rsidRPr="005704E0">
        <w:rPr>
          <w:rtl/>
        </w:rPr>
        <w:t xml:space="preserve"> زیرا برخی از آن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tl/>
        </w:rPr>
        <w:t>ها همچون روایت ابی البختری به واسطه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>
        <w:rPr>
          <w:rFonts w:hint="cs"/>
          <w:rtl/>
        </w:rPr>
        <w:t xml:space="preserve">ی </w:t>
      </w:r>
      <w:r w:rsidR="00D03368" w:rsidRPr="005704E0">
        <w:rPr>
          <w:rtl/>
        </w:rPr>
        <w:t xml:space="preserve">خود او ضعیف است و روایت ابن ظبیان </w:t>
      </w:r>
      <w:r>
        <w:rPr>
          <w:rFonts w:hint="cs"/>
          <w:rtl/>
        </w:rPr>
        <w:t>نیز</w:t>
      </w:r>
      <w:r w:rsidR="00D03368" w:rsidRPr="00680B73">
        <w:rPr>
          <w:sz w:val="2"/>
          <w:szCs w:val="8"/>
          <w:rtl/>
        </w:rPr>
        <w:t xml:space="preserve"> </w:t>
      </w:r>
      <w:r w:rsidR="00D03368" w:rsidRPr="005704E0">
        <w:rPr>
          <w:rtl/>
        </w:rPr>
        <w:t>مشتمل بر ضعف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>
        <w:rPr>
          <w:rFonts w:hint="cs"/>
          <w:rtl/>
        </w:rPr>
        <w:t>ه</w:t>
      </w:r>
      <w:r w:rsidR="00D03368" w:rsidRPr="005704E0">
        <w:rPr>
          <w:rtl/>
        </w:rPr>
        <w:t>ا</w:t>
      </w:r>
      <w:r>
        <w:rPr>
          <w:rFonts w:hint="cs"/>
          <w:rtl/>
        </w:rPr>
        <w:t>ی</w:t>
      </w:r>
      <w:r w:rsidR="00D03368" w:rsidRPr="005704E0">
        <w:rPr>
          <w:rtl/>
        </w:rPr>
        <w:t xml:space="preserve"> متعد</w:t>
      </w:r>
      <w:r>
        <w:rPr>
          <w:rFonts w:hint="cs"/>
          <w:rtl/>
        </w:rPr>
        <w:t>ّ</w:t>
      </w:r>
      <w:r w:rsidR="00D03368" w:rsidRPr="005704E0">
        <w:rPr>
          <w:rtl/>
        </w:rPr>
        <w:t>دی است که عبارتند از</w:t>
      </w:r>
      <w:r>
        <w:rPr>
          <w:rFonts w:hint="cs"/>
          <w:rtl/>
        </w:rPr>
        <w:t>:</w:t>
      </w:r>
      <w:r w:rsidR="00D03368" w:rsidRPr="005704E0">
        <w:rPr>
          <w:rtl/>
        </w:rPr>
        <w:t xml:space="preserve"> حسن بن محم</w:t>
      </w:r>
      <w:r>
        <w:rPr>
          <w:rFonts w:hint="cs"/>
          <w:rtl/>
        </w:rPr>
        <w:t>ّ</w:t>
      </w:r>
      <w:r w:rsidR="00D03368" w:rsidRPr="005704E0">
        <w:rPr>
          <w:rtl/>
        </w:rPr>
        <w:t>د سک</w:t>
      </w:r>
      <w:r>
        <w:rPr>
          <w:rFonts w:hint="cs"/>
          <w:rtl/>
        </w:rPr>
        <w:t>ّ</w:t>
      </w:r>
      <w:r w:rsidR="00D03368" w:rsidRPr="005704E0">
        <w:rPr>
          <w:rtl/>
        </w:rPr>
        <w:t>ونی و حضرمی و ابراهیم بن ابی معاویه و پدر او و ابن ظبیان</w:t>
      </w:r>
      <w:r w:rsidR="006A631A" w:rsidRPr="005704E0">
        <w:rPr>
          <w:rFonts w:hint="cs"/>
          <w:rtl/>
        </w:rPr>
        <w:t>.</w:t>
      </w:r>
      <w:r>
        <w:rPr>
          <w:rFonts w:hint="cs"/>
          <w:rtl/>
        </w:rPr>
        <w:t>»</w:t>
      </w:r>
      <w:r w:rsidR="00D03368" w:rsidRPr="005704E0">
        <w:rPr>
          <w:rtl/>
        </w:rPr>
        <w:t xml:space="preserve"> </w:t>
      </w:r>
    </w:p>
    <w:p w:rsidR="00D03368" w:rsidRPr="005704E0" w:rsidRDefault="00D03368" w:rsidP="00B44124">
      <w:pPr>
        <w:pStyle w:val="a"/>
        <w:jc w:val="both"/>
        <w:rPr>
          <w:rtl/>
        </w:rPr>
      </w:pPr>
      <w:r w:rsidRPr="005704E0">
        <w:rPr>
          <w:rtl/>
        </w:rPr>
        <w:t>تصحیح سند این روایت از دو راه امکان پذیر است: نخست آن که</w:t>
      </w:r>
      <w:r w:rsidR="00880314">
        <w:rPr>
          <w:rFonts w:hint="cs"/>
          <w:rtl/>
        </w:rPr>
        <w:t>،</w:t>
      </w:r>
      <w:r w:rsidRPr="005704E0">
        <w:rPr>
          <w:rtl/>
        </w:rPr>
        <w:t xml:space="preserve"> با توج</w:t>
      </w:r>
      <w:r w:rsidR="00880314">
        <w:rPr>
          <w:rFonts w:hint="cs"/>
          <w:rtl/>
        </w:rPr>
        <w:t>ّ</w:t>
      </w:r>
      <w:r w:rsidRPr="005704E0">
        <w:rPr>
          <w:rtl/>
        </w:rPr>
        <w:t>ه به عبارتی که مرحوم شیخ مفید</w:t>
      </w:r>
      <w:r w:rsidR="00B03E87" w:rsidRPr="005704E0">
        <w:rPr>
          <w:rtl/>
        </w:rPr>
        <w:t xml:space="preserve"> پیرامون این خبر فرموده است</w:t>
      </w:r>
      <w:r w:rsidRPr="005704E0">
        <w:rPr>
          <w:rtl/>
        </w:rPr>
        <w:t>، ملتزم به تواتر آن گردیم.</w:t>
      </w:r>
      <w:r w:rsidR="00B03E87" w:rsidRPr="005704E0">
        <w:rPr>
          <w:rFonts w:hint="cs"/>
          <w:rtl/>
        </w:rPr>
        <w:t xml:space="preserve"> </w:t>
      </w:r>
      <w:r w:rsidRPr="005704E0">
        <w:rPr>
          <w:rtl/>
        </w:rPr>
        <w:t>توضیح آن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که</w:t>
      </w:r>
      <w:r w:rsidR="00880314">
        <w:rPr>
          <w:rFonts w:hint="cs"/>
          <w:rtl/>
        </w:rPr>
        <w:t>،</w:t>
      </w:r>
      <w:r w:rsidRPr="005704E0">
        <w:rPr>
          <w:rtl/>
        </w:rPr>
        <w:t xml:space="preserve"> مرحوم شیخ مفید در </w:t>
      </w:r>
      <w:r w:rsidR="00880314">
        <w:rPr>
          <w:rFonts w:hint="cs"/>
          <w:rtl/>
        </w:rPr>
        <w:t xml:space="preserve">کتاب </w:t>
      </w:r>
      <w:r w:rsidRPr="005704E0">
        <w:rPr>
          <w:rtl/>
        </w:rPr>
        <w:t>ارشاد فصلی را به ذکر قضاوت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های امیرالمؤمنین</w:t>
      </w:r>
      <w:r w:rsidR="00EA3C11">
        <w:rPr>
          <w:rFonts w:hint="cs"/>
          <w:rtl/>
        </w:rPr>
        <w:t xml:space="preserve"> </w:t>
      </w:r>
      <w:r w:rsidRPr="005704E0">
        <w:rPr>
          <w:rtl/>
        </w:rPr>
        <w:t>(علیه الس</w:t>
      </w:r>
      <w:r w:rsidR="00880314">
        <w:rPr>
          <w:rFonts w:hint="cs"/>
          <w:rtl/>
        </w:rPr>
        <w:t>ّ</w:t>
      </w:r>
      <w:r w:rsidRPr="005704E0">
        <w:rPr>
          <w:rtl/>
        </w:rPr>
        <w:t>لام)</w:t>
      </w:r>
      <w:r w:rsidR="00BF37E3">
        <w:rPr>
          <w:rFonts w:hint="cs"/>
          <w:rtl/>
        </w:rPr>
        <w:t xml:space="preserve"> </w:t>
      </w:r>
      <w:r w:rsidRPr="005704E0">
        <w:rPr>
          <w:rtl/>
        </w:rPr>
        <w:t>اختصاص داده است</w:t>
      </w:r>
      <w:r w:rsidR="00E86BFE" w:rsidRPr="005704E0">
        <w:rPr>
          <w:rtl/>
        </w:rPr>
        <w:t>. ایشان در ابتدا با عبارت «</w:t>
      </w:r>
      <w:r w:rsidRPr="005704E0">
        <w:rPr>
          <w:rtl/>
        </w:rPr>
        <w:t>ما جاءت به العام</w:t>
      </w:r>
      <w:r w:rsidR="00EA3C11">
        <w:rPr>
          <w:rFonts w:hint="cs"/>
          <w:rtl/>
        </w:rPr>
        <w:t>ّ</w:t>
      </w:r>
      <w:r w:rsidRPr="005704E0">
        <w:rPr>
          <w:rtl/>
        </w:rPr>
        <w:t>ة و الخ</w:t>
      </w:r>
      <w:r w:rsidR="00880314">
        <w:rPr>
          <w:rFonts w:hint="cs"/>
          <w:rtl/>
        </w:rPr>
        <w:t>ّ</w:t>
      </w:r>
      <w:r w:rsidRPr="005704E0">
        <w:rPr>
          <w:rtl/>
        </w:rPr>
        <w:t>اصة» به نقل روایت شرب خمر قدامة بن مظعون پرداخته و پس از آن با عطف به صورت «و رووا» این خبر را نقل نموده است.</w:t>
      </w:r>
      <w:r w:rsidR="00E56704" w:rsidRPr="005704E0">
        <w:rPr>
          <w:rFonts w:hint="cs"/>
          <w:rtl/>
        </w:rPr>
        <w:t xml:space="preserve"> </w:t>
      </w:r>
      <w:r w:rsidRPr="005704E0">
        <w:rPr>
          <w:rtl/>
        </w:rPr>
        <w:t>بنابراین ظاهر این عبارت این است که این خبر نیز مورد ات</w:t>
      </w:r>
      <w:r w:rsidR="00880314">
        <w:rPr>
          <w:rFonts w:hint="cs"/>
          <w:rtl/>
        </w:rPr>
        <w:t>ّ</w:t>
      </w:r>
      <w:r w:rsidRPr="005704E0">
        <w:rPr>
          <w:rtl/>
        </w:rPr>
        <w:t>فاق خاص</w:t>
      </w:r>
      <w:r w:rsidR="00880314">
        <w:rPr>
          <w:rFonts w:hint="cs"/>
          <w:rtl/>
        </w:rPr>
        <w:t>ّ</w:t>
      </w:r>
      <w:r w:rsidRPr="005704E0">
        <w:rPr>
          <w:rtl/>
        </w:rPr>
        <w:t>ه و عام</w:t>
      </w:r>
      <w:r w:rsidR="00880314">
        <w:rPr>
          <w:rFonts w:hint="cs"/>
          <w:rtl/>
        </w:rPr>
        <w:t>ّ</w:t>
      </w:r>
      <w:r w:rsidRPr="005704E0">
        <w:rPr>
          <w:rtl/>
        </w:rPr>
        <w:t>ه در نقل بوده است و بدین نحو</w:t>
      </w:r>
      <w:r w:rsidR="00880314">
        <w:rPr>
          <w:rFonts w:hint="cs"/>
          <w:rtl/>
        </w:rPr>
        <w:t>،</w:t>
      </w:r>
      <w:r w:rsidRPr="005704E0">
        <w:rPr>
          <w:rtl/>
        </w:rPr>
        <w:t xml:space="preserve"> تواتر آن به اثبات می</w:t>
      </w:r>
      <w:r w:rsidR="00B44124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رسد؛ با ملاحظه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 w:rsidR="00880314">
        <w:rPr>
          <w:rFonts w:hint="cs"/>
          <w:rtl/>
        </w:rPr>
        <w:t xml:space="preserve">ی </w:t>
      </w:r>
      <w:r w:rsidRPr="005704E0">
        <w:rPr>
          <w:rtl/>
        </w:rPr>
        <w:t>این که تواتر</w:t>
      </w:r>
      <w:r w:rsidR="00880314">
        <w:rPr>
          <w:rFonts w:hint="cs"/>
          <w:rtl/>
        </w:rPr>
        <w:t>،</w:t>
      </w:r>
      <w:r w:rsidRPr="005704E0">
        <w:rPr>
          <w:rtl/>
        </w:rPr>
        <w:t xml:space="preserve"> امری حس</w:t>
      </w:r>
      <w:r w:rsidR="00880314">
        <w:rPr>
          <w:rFonts w:hint="cs"/>
          <w:rtl/>
        </w:rPr>
        <w:t>ّ</w:t>
      </w:r>
      <w:r w:rsidRPr="005704E0">
        <w:rPr>
          <w:rtl/>
        </w:rPr>
        <w:t>ی است و لذا با</w:t>
      </w:r>
      <w:r w:rsidR="00880314">
        <w:rPr>
          <w:rFonts w:hint="cs"/>
          <w:rtl/>
        </w:rPr>
        <w:t xml:space="preserve"> </w:t>
      </w:r>
      <w:r w:rsidRPr="005704E0">
        <w:rPr>
          <w:rtl/>
        </w:rPr>
        <w:t>شهادت فردی همچون شیخ مفید</w:t>
      </w:r>
      <w:r w:rsidRPr="00880314">
        <w:rPr>
          <w:sz w:val="2"/>
          <w:szCs w:val="8"/>
          <w:rtl/>
        </w:rPr>
        <w:t xml:space="preserve"> </w:t>
      </w:r>
      <w:r w:rsidRPr="005704E0">
        <w:rPr>
          <w:rtl/>
        </w:rPr>
        <w:t>احراز می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گردد</w:t>
      </w:r>
      <w:r w:rsidRPr="005704E0">
        <w:t>.</w:t>
      </w:r>
      <w:r w:rsidR="00EA3C11">
        <w:rPr>
          <w:rFonts w:hint="cs"/>
          <w:rtl/>
        </w:rPr>
        <w:t xml:space="preserve"> </w:t>
      </w:r>
      <w:r w:rsidRPr="005704E0">
        <w:rPr>
          <w:rtl/>
        </w:rPr>
        <w:t>لیکن با تأم</w:t>
      </w:r>
      <w:r w:rsidR="00C34E86">
        <w:rPr>
          <w:rFonts w:hint="cs"/>
          <w:rtl/>
        </w:rPr>
        <w:t>ّ</w:t>
      </w:r>
      <w:r w:rsidRPr="005704E0">
        <w:rPr>
          <w:rtl/>
        </w:rPr>
        <w:t>لی که در اصل مطلب فوق می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توان نمود</w:t>
      </w:r>
      <w:r w:rsidR="00C34E86">
        <w:rPr>
          <w:rFonts w:hint="cs"/>
          <w:rtl/>
        </w:rPr>
        <w:t>،</w:t>
      </w:r>
      <w:r w:rsidRPr="005704E0">
        <w:rPr>
          <w:rtl/>
        </w:rPr>
        <w:t xml:space="preserve"> باید گفت</w:t>
      </w:r>
      <w:r w:rsidR="00C34E86">
        <w:rPr>
          <w:rFonts w:hint="cs"/>
          <w:rtl/>
        </w:rPr>
        <w:t>:</w:t>
      </w:r>
      <w:r w:rsidRPr="005704E0">
        <w:rPr>
          <w:rtl/>
        </w:rPr>
        <w:t xml:space="preserve"> که مراجعه به نقل هایی که از این واقعه در منابع گوناگون وجود دارد نشان می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دهد که بر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فرض پذیرش تواتر، تواتر لفظی درباره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 w:rsidR="00C34E86">
        <w:rPr>
          <w:rFonts w:hint="cs"/>
          <w:rtl/>
        </w:rPr>
        <w:t>ی</w:t>
      </w:r>
      <w:r w:rsidRPr="005704E0">
        <w:rPr>
          <w:rtl/>
        </w:rPr>
        <w:t xml:space="preserve"> این حدیث محق</w:t>
      </w:r>
      <w:r w:rsidR="00EA3C11">
        <w:rPr>
          <w:rFonts w:hint="cs"/>
          <w:rtl/>
        </w:rPr>
        <w:t>ّ</w:t>
      </w:r>
      <w:r w:rsidRPr="005704E0">
        <w:rPr>
          <w:rtl/>
        </w:rPr>
        <w:t>ق نشده است</w:t>
      </w:r>
      <w:r w:rsidR="00C34E86">
        <w:rPr>
          <w:rFonts w:hint="cs"/>
          <w:rtl/>
        </w:rPr>
        <w:t>.</w:t>
      </w:r>
    </w:p>
    <w:p w:rsidR="00D03368" w:rsidRPr="005704E0" w:rsidRDefault="00D03368" w:rsidP="00EA3C11">
      <w:pPr>
        <w:pStyle w:val="a"/>
        <w:jc w:val="both"/>
        <w:rPr>
          <w:rtl/>
        </w:rPr>
      </w:pPr>
      <w:r w:rsidRPr="005704E0">
        <w:rPr>
          <w:rtl/>
        </w:rPr>
        <w:t>در برخی از منابع عام</w:t>
      </w:r>
      <w:r w:rsidR="00C34E86">
        <w:rPr>
          <w:rFonts w:hint="cs"/>
          <w:rtl/>
        </w:rPr>
        <w:t>ّ</w:t>
      </w:r>
      <w:r w:rsidRPr="005704E0">
        <w:rPr>
          <w:rtl/>
        </w:rPr>
        <w:t>ه این روایت چنین نقل شده است:</w:t>
      </w:r>
      <w:r w:rsidR="00C34E86">
        <w:rPr>
          <w:rFonts w:hint="cs"/>
          <w:rtl/>
        </w:rPr>
        <w:t xml:space="preserve"> </w:t>
      </w:r>
      <w:r w:rsidRPr="005704E0">
        <w:rPr>
          <w:rtl/>
        </w:rPr>
        <w:t>«رفع القلم عن ثلاثة عن الن</w:t>
      </w:r>
      <w:r w:rsidR="00C34E86">
        <w:rPr>
          <w:rFonts w:hint="cs"/>
          <w:rtl/>
        </w:rPr>
        <w:t>ّ</w:t>
      </w:r>
      <w:r w:rsidRPr="005704E0">
        <w:rPr>
          <w:rtl/>
        </w:rPr>
        <w:t>ائم حت</w:t>
      </w:r>
      <w:r w:rsidR="00C34E86">
        <w:rPr>
          <w:rFonts w:hint="cs"/>
          <w:rtl/>
        </w:rPr>
        <w:t>ّ</w:t>
      </w:r>
      <w:r w:rsidRPr="005704E0">
        <w:rPr>
          <w:rtl/>
        </w:rPr>
        <w:t>ی یستیقظ و عن الص</w:t>
      </w:r>
      <w:r w:rsidR="00C34E86">
        <w:rPr>
          <w:rFonts w:hint="cs"/>
          <w:rtl/>
        </w:rPr>
        <w:t>ّ</w:t>
      </w:r>
      <w:r w:rsidRPr="005704E0">
        <w:rPr>
          <w:rtl/>
        </w:rPr>
        <w:t>بی حت</w:t>
      </w:r>
      <w:r w:rsidR="00C34E86">
        <w:rPr>
          <w:rFonts w:hint="cs"/>
          <w:rtl/>
        </w:rPr>
        <w:t>ّ</w:t>
      </w:r>
      <w:r w:rsidRPr="005704E0">
        <w:rPr>
          <w:rtl/>
        </w:rPr>
        <w:t>ی یشب و عن المعتوه حت</w:t>
      </w:r>
      <w:r w:rsidR="00C34E86">
        <w:rPr>
          <w:rFonts w:hint="cs"/>
          <w:rtl/>
        </w:rPr>
        <w:t>ّ</w:t>
      </w:r>
      <w:r w:rsidRPr="005704E0">
        <w:rPr>
          <w:rtl/>
        </w:rPr>
        <w:t>ی یعقل»(ترمذی،</w:t>
      </w:r>
      <w:r w:rsidR="00081458">
        <w:rPr>
          <w:rFonts w:hint="cs"/>
          <w:rtl/>
        </w:rPr>
        <w:t xml:space="preserve"> </w:t>
      </w:r>
      <w:r w:rsidRPr="005704E0">
        <w:rPr>
          <w:rtl/>
        </w:rPr>
        <w:t>438)</w:t>
      </w:r>
      <w:r w:rsidR="00626B62">
        <w:rPr>
          <w:rFonts w:hint="cs"/>
          <w:rtl/>
        </w:rPr>
        <w:t>.</w:t>
      </w:r>
    </w:p>
    <w:p w:rsidR="00D03368" w:rsidRPr="005704E0" w:rsidRDefault="00C34E86" w:rsidP="00EA3C11">
      <w:pPr>
        <w:pStyle w:val="a"/>
        <w:jc w:val="both"/>
        <w:rPr>
          <w:rtl/>
        </w:rPr>
      </w:pPr>
      <w:r>
        <w:rPr>
          <w:rFonts w:hint="cs"/>
          <w:rtl/>
        </w:rPr>
        <w:t xml:space="preserve">یا </w:t>
      </w:r>
      <w:r w:rsidR="00D03368" w:rsidRPr="005704E0">
        <w:rPr>
          <w:rtl/>
        </w:rPr>
        <w:t>«عن الن</w:t>
      </w:r>
      <w:r>
        <w:rPr>
          <w:rFonts w:hint="cs"/>
          <w:rtl/>
        </w:rPr>
        <w:t>ّ</w:t>
      </w:r>
      <w:r w:rsidR="00D03368" w:rsidRPr="005704E0">
        <w:rPr>
          <w:rtl/>
        </w:rPr>
        <w:t xml:space="preserve">بی </w:t>
      </w:r>
      <w:r>
        <w:rPr>
          <w:rFonts w:hint="cs"/>
          <w:rtl/>
        </w:rPr>
        <w:t>(</w:t>
      </w:r>
      <w:r w:rsidR="00D03368" w:rsidRPr="005704E0">
        <w:rPr>
          <w:rtl/>
        </w:rPr>
        <w:t>صل</w:t>
      </w:r>
      <w:r w:rsidR="00EA3C11">
        <w:rPr>
          <w:rFonts w:hint="cs"/>
          <w:rtl/>
        </w:rPr>
        <w:t>ّ</w:t>
      </w:r>
      <w:r w:rsidR="00D03368" w:rsidRPr="005704E0">
        <w:rPr>
          <w:rtl/>
        </w:rPr>
        <w:t>ی الل</w:t>
      </w:r>
      <w:r w:rsidR="00EA3C11">
        <w:rPr>
          <w:rFonts w:hint="cs"/>
          <w:rtl/>
        </w:rPr>
        <w:t>ّ</w:t>
      </w:r>
      <w:r w:rsidR="00D03368" w:rsidRPr="005704E0">
        <w:rPr>
          <w:rtl/>
        </w:rPr>
        <w:t>ه علیه و آله و سل</w:t>
      </w:r>
      <w:r>
        <w:rPr>
          <w:rFonts w:hint="cs"/>
          <w:rtl/>
        </w:rPr>
        <w:t>ّ</w:t>
      </w:r>
      <w:r w:rsidR="00D03368" w:rsidRPr="005704E0">
        <w:rPr>
          <w:rtl/>
        </w:rPr>
        <w:t>م</w:t>
      </w:r>
      <w:r>
        <w:rPr>
          <w:rFonts w:hint="cs"/>
          <w:rtl/>
        </w:rPr>
        <w:t>)</w:t>
      </w:r>
      <w:r w:rsidR="00D03368" w:rsidRPr="005704E0">
        <w:rPr>
          <w:rtl/>
        </w:rPr>
        <w:t xml:space="preserve"> قال</w:t>
      </w:r>
      <w:r>
        <w:rPr>
          <w:rFonts w:hint="cs"/>
          <w:rtl/>
        </w:rPr>
        <w:t>:</w:t>
      </w:r>
      <w:r w:rsidR="00D03368" w:rsidRPr="005704E0">
        <w:rPr>
          <w:rtl/>
        </w:rPr>
        <w:t xml:space="preserve"> رفع القلم عن ثلاث عن الن</w:t>
      </w:r>
      <w:r>
        <w:rPr>
          <w:rFonts w:hint="cs"/>
          <w:rtl/>
        </w:rPr>
        <w:t>ّ</w:t>
      </w:r>
      <w:r w:rsidR="00D03368" w:rsidRPr="005704E0">
        <w:rPr>
          <w:rtl/>
        </w:rPr>
        <w:t>ائم حت</w:t>
      </w:r>
      <w:r>
        <w:rPr>
          <w:rFonts w:hint="cs"/>
          <w:rtl/>
        </w:rPr>
        <w:t>ّ</w:t>
      </w:r>
      <w:r w:rsidR="00D03368" w:rsidRPr="005704E0">
        <w:rPr>
          <w:rtl/>
        </w:rPr>
        <w:t>ی یستیقظ</w:t>
      </w:r>
      <w:r w:rsidR="00504C1E">
        <w:rPr>
          <w:rFonts w:hint="cs"/>
          <w:rtl/>
        </w:rPr>
        <w:t xml:space="preserve"> </w:t>
      </w:r>
      <w:r w:rsidR="00626B62" w:rsidRPr="00626B62">
        <w:rPr>
          <w:rFonts w:hint="cs"/>
          <w:sz w:val="2"/>
          <w:szCs w:val="4"/>
          <w:rtl/>
        </w:rPr>
        <w:t xml:space="preserve"> </w:t>
      </w:r>
      <w:r w:rsidR="00D03368" w:rsidRPr="005704E0">
        <w:rPr>
          <w:rtl/>
        </w:rPr>
        <w:t>و</w:t>
      </w:r>
      <w:r w:rsidR="00D03368" w:rsidRPr="00626B62">
        <w:rPr>
          <w:sz w:val="6"/>
          <w:szCs w:val="8"/>
          <w:rtl/>
        </w:rPr>
        <w:t xml:space="preserve"> </w:t>
      </w:r>
      <w:r w:rsidR="00504C1E">
        <w:rPr>
          <w:rFonts w:hint="cs"/>
          <w:sz w:val="6"/>
          <w:szCs w:val="8"/>
          <w:rtl/>
        </w:rPr>
        <w:t xml:space="preserve">  </w:t>
      </w:r>
      <w:r w:rsidR="00D03368" w:rsidRPr="005704E0">
        <w:rPr>
          <w:rtl/>
        </w:rPr>
        <w:t>عن</w:t>
      </w:r>
      <w:r w:rsidR="00504C1E">
        <w:rPr>
          <w:rFonts w:hint="cs"/>
          <w:rtl/>
        </w:rPr>
        <w:t xml:space="preserve"> </w:t>
      </w:r>
      <w:r w:rsidR="00D03368" w:rsidRPr="00626B62">
        <w:rPr>
          <w:sz w:val="8"/>
          <w:szCs w:val="10"/>
          <w:rtl/>
        </w:rPr>
        <w:t xml:space="preserve"> </w:t>
      </w:r>
      <w:r w:rsidR="00D03368" w:rsidRPr="005704E0">
        <w:rPr>
          <w:rtl/>
        </w:rPr>
        <w:t>الص</w:t>
      </w:r>
      <w:r>
        <w:rPr>
          <w:rFonts w:hint="cs"/>
          <w:rtl/>
        </w:rPr>
        <w:t>ّ</w:t>
      </w:r>
      <w:r w:rsidR="00D03368" w:rsidRPr="005704E0">
        <w:rPr>
          <w:rtl/>
        </w:rPr>
        <w:t>غیر حت</w:t>
      </w:r>
      <w:r>
        <w:rPr>
          <w:rFonts w:hint="cs"/>
          <w:rtl/>
        </w:rPr>
        <w:t>ّ</w:t>
      </w:r>
      <w:r w:rsidR="00D03368" w:rsidRPr="005704E0">
        <w:rPr>
          <w:rtl/>
        </w:rPr>
        <w:t>ی یکبر</w:t>
      </w:r>
      <w:r w:rsidR="00626B62">
        <w:rPr>
          <w:rtl/>
        </w:rPr>
        <w:t xml:space="preserve"> و عن المجنون حت</w:t>
      </w:r>
      <w:r w:rsidR="00EA3C11">
        <w:rPr>
          <w:rFonts w:hint="cs"/>
          <w:rtl/>
        </w:rPr>
        <w:t>ّ</w:t>
      </w:r>
      <w:r w:rsidR="00626B62">
        <w:rPr>
          <w:rtl/>
        </w:rPr>
        <w:t xml:space="preserve">ی یعقل </w:t>
      </w:r>
      <w:r w:rsidR="00EA3C11">
        <w:rPr>
          <w:rFonts w:hint="cs"/>
          <w:rtl/>
        </w:rPr>
        <w:t>أ</w:t>
      </w:r>
      <w:r w:rsidR="00626B62">
        <w:rPr>
          <w:rtl/>
        </w:rPr>
        <w:t>و یفیق»</w:t>
      </w:r>
      <w:r w:rsidR="00D03368" w:rsidRPr="005704E0">
        <w:rPr>
          <w:rtl/>
        </w:rPr>
        <w:t>(نسائی،</w:t>
      </w:r>
      <w:r w:rsidR="0032220A" w:rsidRPr="005704E0">
        <w:rPr>
          <w:rFonts w:hint="cs"/>
          <w:rtl/>
        </w:rPr>
        <w:t xml:space="preserve"> </w:t>
      </w:r>
      <w:r w:rsidR="00D03368" w:rsidRPr="005704E0">
        <w:rPr>
          <w:rtl/>
        </w:rPr>
        <w:t>156)</w:t>
      </w:r>
      <w:r w:rsidR="00626B62">
        <w:rPr>
          <w:rFonts w:hint="cs"/>
          <w:rtl/>
        </w:rPr>
        <w:t>.</w:t>
      </w:r>
    </w:p>
    <w:p w:rsidR="00D03368" w:rsidRPr="005704E0" w:rsidRDefault="00C34E86" w:rsidP="00EA3C11">
      <w:pPr>
        <w:pStyle w:val="a"/>
        <w:jc w:val="both"/>
        <w:rPr>
          <w:rtl/>
        </w:rPr>
      </w:pPr>
      <w:r>
        <w:rPr>
          <w:rFonts w:hint="cs"/>
          <w:rtl/>
        </w:rPr>
        <w:t>و</w:t>
      </w:r>
      <w:r w:rsidR="00EA3C11">
        <w:rPr>
          <w:rFonts w:hint="cs"/>
          <w:rtl/>
        </w:rPr>
        <w:t xml:space="preserve"> </w:t>
      </w:r>
      <w:r w:rsidR="00D03368" w:rsidRPr="005704E0">
        <w:rPr>
          <w:rtl/>
        </w:rPr>
        <w:t>«</w:t>
      </w:r>
      <w:r w:rsidR="00D03368" w:rsidRPr="005704E0">
        <w:t>...</w:t>
      </w:r>
      <w:r w:rsidR="00D03368" w:rsidRPr="005704E0">
        <w:rPr>
          <w:rtl/>
        </w:rPr>
        <w:t>ام</w:t>
      </w:r>
      <w:r>
        <w:rPr>
          <w:rFonts w:hint="cs"/>
          <w:rtl/>
        </w:rPr>
        <w:t>ّ</w:t>
      </w:r>
      <w:r w:rsidR="00D03368" w:rsidRPr="005704E0">
        <w:rPr>
          <w:rtl/>
        </w:rPr>
        <w:t>ا علمت ان</w:t>
      </w:r>
      <w:r>
        <w:rPr>
          <w:rFonts w:hint="cs"/>
          <w:rtl/>
        </w:rPr>
        <w:t>ّ</w:t>
      </w:r>
      <w:r w:rsidR="00D03368" w:rsidRPr="005704E0">
        <w:rPr>
          <w:rtl/>
        </w:rPr>
        <w:t xml:space="preserve"> القلم قد رفع عن ثلاثة عن المجنون حت</w:t>
      </w:r>
      <w:r>
        <w:rPr>
          <w:rFonts w:hint="cs"/>
          <w:rtl/>
        </w:rPr>
        <w:t>ّ</w:t>
      </w:r>
      <w:r w:rsidR="00D03368" w:rsidRPr="005704E0">
        <w:rPr>
          <w:rtl/>
        </w:rPr>
        <w:t>ی یبرأ و عن الن</w:t>
      </w:r>
      <w:r>
        <w:rPr>
          <w:rFonts w:hint="cs"/>
          <w:rtl/>
        </w:rPr>
        <w:t>ّ</w:t>
      </w:r>
      <w:r w:rsidR="00D03368" w:rsidRPr="005704E0">
        <w:rPr>
          <w:rtl/>
        </w:rPr>
        <w:t>ائم حت</w:t>
      </w:r>
      <w:r>
        <w:rPr>
          <w:rFonts w:hint="cs"/>
          <w:rtl/>
        </w:rPr>
        <w:t>ّ</w:t>
      </w:r>
      <w:r w:rsidR="00D03368" w:rsidRPr="005704E0">
        <w:rPr>
          <w:rtl/>
        </w:rPr>
        <w:t>ی یستیقظ و عن الص</w:t>
      </w:r>
      <w:r>
        <w:rPr>
          <w:rFonts w:hint="cs"/>
          <w:rtl/>
        </w:rPr>
        <w:t>ّ</w:t>
      </w:r>
      <w:r w:rsidR="00D03368" w:rsidRPr="005704E0">
        <w:rPr>
          <w:rtl/>
        </w:rPr>
        <w:t>بی حت</w:t>
      </w:r>
      <w:r>
        <w:rPr>
          <w:rFonts w:hint="cs"/>
          <w:rtl/>
        </w:rPr>
        <w:t>ّ</w:t>
      </w:r>
      <w:r w:rsidR="00D03368" w:rsidRPr="005704E0">
        <w:rPr>
          <w:rtl/>
        </w:rPr>
        <w:t>ی یعقل» (ابی داود،</w:t>
      </w:r>
      <w:r w:rsidR="00EA3C11">
        <w:rPr>
          <w:rFonts w:hint="cs"/>
          <w:rtl/>
        </w:rPr>
        <w:t xml:space="preserve"> </w:t>
      </w:r>
      <w:r w:rsidR="00D03368" w:rsidRPr="005704E0">
        <w:rPr>
          <w:rtl/>
        </w:rPr>
        <w:t>338)</w:t>
      </w:r>
      <w:r w:rsidR="00EA3C11">
        <w:rPr>
          <w:rFonts w:hint="cs"/>
          <w:rtl/>
        </w:rPr>
        <w:t>.</w:t>
      </w:r>
    </w:p>
    <w:p w:rsidR="00D03368" w:rsidRPr="005704E0" w:rsidRDefault="00D03368" w:rsidP="00EA3C11">
      <w:pPr>
        <w:pStyle w:val="a"/>
        <w:jc w:val="both"/>
        <w:rPr>
          <w:rtl/>
        </w:rPr>
      </w:pPr>
      <w:r w:rsidRPr="005704E0">
        <w:rPr>
          <w:rtl/>
        </w:rPr>
        <w:t>چنان</w:t>
      </w:r>
      <w:r w:rsidRPr="00C34E86">
        <w:rPr>
          <w:sz w:val="2"/>
          <w:szCs w:val="8"/>
          <w:rtl/>
        </w:rPr>
        <w:t xml:space="preserve"> </w:t>
      </w:r>
      <w:r w:rsidRPr="005704E0">
        <w:rPr>
          <w:rtl/>
        </w:rPr>
        <w:t>که واضح است در برخی از این روایات</w:t>
      </w:r>
      <w:r w:rsidR="00C34E86">
        <w:rPr>
          <w:rFonts w:hint="cs"/>
          <w:rtl/>
        </w:rPr>
        <w:t>،</w:t>
      </w:r>
      <w:r w:rsidRPr="005704E0">
        <w:rPr>
          <w:rtl/>
        </w:rPr>
        <w:t xml:space="preserve"> غایت رفع قلم به «حت</w:t>
      </w:r>
      <w:r w:rsidR="00C34E86">
        <w:rPr>
          <w:rFonts w:hint="cs"/>
          <w:rtl/>
        </w:rPr>
        <w:t>ّ</w:t>
      </w:r>
      <w:r w:rsidRPr="005704E0">
        <w:rPr>
          <w:rtl/>
        </w:rPr>
        <w:t xml:space="preserve">ی یشب»، در </w:t>
      </w:r>
      <w:r w:rsidRPr="005704E0">
        <w:rPr>
          <w:rtl/>
        </w:rPr>
        <w:lastRenderedPageBreak/>
        <w:t>برخی به «حت</w:t>
      </w:r>
      <w:r w:rsidR="00C34E86">
        <w:rPr>
          <w:rFonts w:hint="cs"/>
          <w:rtl/>
        </w:rPr>
        <w:t>ّ</w:t>
      </w:r>
      <w:r w:rsidRPr="005704E0">
        <w:rPr>
          <w:rtl/>
        </w:rPr>
        <w:t>ی یکبر»</w:t>
      </w:r>
      <w:r w:rsidR="00C34E86">
        <w:rPr>
          <w:rFonts w:hint="cs"/>
          <w:rtl/>
        </w:rPr>
        <w:t>،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و خصوصا</w:t>
      </w:r>
      <w:r w:rsidR="00C34E86">
        <w:rPr>
          <w:rFonts w:hint="cs"/>
          <w:rtl/>
        </w:rPr>
        <w:t>ً</w:t>
      </w:r>
      <w:r w:rsidRPr="005704E0">
        <w:rPr>
          <w:rtl/>
        </w:rPr>
        <w:t xml:space="preserve"> در برخی</w:t>
      </w:r>
      <w:r w:rsidR="00C34E86">
        <w:rPr>
          <w:rFonts w:hint="cs"/>
          <w:rtl/>
        </w:rPr>
        <w:t>،</w:t>
      </w:r>
      <w:r w:rsidRPr="005704E0">
        <w:rPr>
          <w:rtl/>
        </w:rPr>
        <w:t xml:space="preserve"> «حت</w:t>
      </w:r>
      <w:r w:rsidR="00C34E86">
        <w:rPr>
          <w:rFonts w:hint="cs"/>
          <w:rtl/>
        </w:rPr>
        <w:t>ّ</w:t>
      </w:r>
      <w:r w:rsidRPr="005704E0">
        <w:rPr>
          <w:rtl/>
        </w:rPr>
        <w:t>ی یعقل» ذکر شده است. لذا تواتری نسبت به فقره «حت</w:t>
      </w:r>
      <w:r w:rsidR="00C34E86">
        <w:rPr>
          <w:rFonts w:hint="cs"/>
          <w:rtl/>
        </w:rPr>
        <w:t>ّ</w:t>
      </w:r>
      <w:r w:rsidRPr="005704E0">
        <w:rPr>
          <w:rtl/>
        </w:rPr>
        <w:t>ی یحتلم» وجود ندارد تا بر پایه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 w:rsidR="00296745">
        <w:rPr>
          <w:rFonts w:hint="cs"/>
          <w:rtl/>
        </w:rPr>
        <w:t xml:space="preserve">ی </w:t>
      </w:r>
      <w:r w:rsidRPr="005704E0">
        <w:rPr>
          <w:rtl/>
        </w:rPr>
        <w:t>آن اد</w:t>
      </w:r>
      <w:r w:rsidR="00296745">
        <w:rPr>
          <w:rFonts w:hint="cs"/>
          <w:rtl/>
        </w:rPr>
        <w:t>ّ</w:t>
      </w:r>
      <w:r w:rsidRPr="005704E0">
        <w:rPr>
          <w:rtl/>
        </w:rPr>
        <w:t>عا شود</w:t>
      </w:r>
      <w:r w:rsidR="00296745">
        <w:rPr>
          <w:rFonts w:hint="cs"/>
          <w:rtl/>
        </w:rPr>
        <w:t>؛</w:t>
      </w:r>
      <w:r w:rsidRPr="005704E0">
        <w:rPr>
          <w:rtl/>
        </w:rPr>
        <w:t xml:space="preserve"> غایت عدم مس</w:t>
      </w:r>
      <w:r w:rsidR="00296745">
        <w:rPr>
          <w:rFonts w:hint="cs"/>
          <w:rtl/>
        </w:rPr>
        <w:t>ؤ</w:t>
      </w:r>
      <w:r w:rsidRPr="005704E0">
        <w:rPr>
          <w:rtl/>
        </w:rPr>
        <w:t>ولی</w:t>
      </w:r>
      <w:r w:rsidR="00296745">
        <w:rPr>
          <w:rFonts w:hint="cs"/>
          <w:rtl/>
        </w:rPr>
        <w:t>ّ</w:t>
      </w:r>
      <w:r w:rsidRPr="005704E0">
        <w:rPr>
          <w:rtl/>
        </w:rPr>
        <w:t>ت کیفری</w:t>
      </w:r>
      <w:r w:rsidR="00296745">
        <w:rPr>
          <w:rFonts w:hint="cs"/>
          <w:rtl/>
        </w:rPr>
        <w:t>،</w:t>
      </w:r>
      <w:r w:rsidRPr="005704E0">
        <w:rPr>
          <w:rtl/>
        </w:rPr>
        <w:t xml:space="preserve"> احتلام و بلوغ جنسی است</w:t>
      </w:r>
      <w:r w:rsidRPr="005704E0">
        <w:t>.</w:t>
      </w:r>
    </w:p>
    <w:p w:rsidR="00D03368" w:rsidRPr="005704E0" w:rsidRDefault="00D03368" w:rsidP="00EA3C11">
      <w:pPr>
        <w:pStyle w:val="a"/>
        <w:jc w:val="both"/>
        <w:rPr>
          <w:rtl/>
        </w:rPr>
      </w:pPr>
      <w:r w:rsidRPr="005704E0">
        <w:rPr>
          <w:rtl/>
        </w:rPr>
        <w:t>دو</w:t>
      </w:r>
      <w:r w:rsidR="00742BF9">
        <w:rPr>
          <w:rFonts w:hint="cs"/>
          <w:rtl/>
        </w:rPr>
        <w:t>ّ</w:t>
      </w:r>
      <w:r w:rsidRPr="005704E0">
        <w:rPr>
          <w:rtl/>
        </w:rPr>
        <w:t>مین راهی که برای تصحیح سند این روایت می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توان ذکر کرد</w:t>
      </w:r>
      <w:r w:rsidR="00742BF9">
        <w:rPr>
          <w:rFonts w:hint="cs"/>
          <w:rtl/>
        </w:rPr>
        <w:t>،</w:t>
      </w:r>
      <w:r w:rsidRPr="005704E0">
        <w:rPr>
          <w:rtl/>
        </w:rPr>
        <w:t xml:space="preserve"> تمس</w:t>
      </w:r>
      <w:r w:rsidR="00742BF9">
        <w:rPr>
          <w:rFonts w:hint="cs"/>
          <w:rtl/>
        </w:rPr>
        <w:t>ّ</w:t>
      </w:r>
      <w:r w:rsidRPr="005704E0">
        <w:rPr>
          <w:rtl/>
        </w:rPr>
        <w:t>ک به عمل مشهور</w:t>
      </w:r>
      <w:r w:rsidR="00742BF9">
        <w:rPr>
          <w:rFonts w:hint="cs"/>
          <w:rtl/>
        </w:rPr>
        <w:t>،</w:t>
      </w:r>
      <w:r w:rsidRPr="005704E0">
        <w:rPr>
          <w:rtl/>
        </w:rPr>
        <w:t xml:space="preserve"> جهت جبران ضعف سندی آن است.</w:t>
      </w:r>
      <w:r w:rsidR="00894937">
        <w:rPr>
          <w:rFonts w:hint="cs"/>
          <w:rtl/>
        </w:rPr>
        <w:t xml:space="preserve"> </w:t>
      </w:r>
      <w:r w:rsidRPr="005704E0">
        <w:rPr>
          <w:rtl/>
        </w:rPr>
        <w:t>این روایت</w:t>
      </w:r>
      <w:r w:rsidR="00033BE6">
        <w:rPr>
          <w:rFonts w:hint="cs"/>
          <w:rtl/>
        </w:rPr>
        <w:t>،</w:t>
      </w:r>
      <w:r w:rsidRPr="005704E0">
        <w:rPr>
          <w:rtl/>
        </w:rPr>
        <w:t xml:space="preserve"> اد</w:t>
      </w:r>
      <w:r w:rsidR="00033BE6">
        <w:rPr>
          <w:rFonts w:hint="cs"/>
          <w:rtl/>
        </w:rPr>
        <w:t>ّ</w:t>
      </w:r>
      <w:r w:rsidRPr="005704E0">
        <w:rPr>
          <w:rtl/>
        </w:rPr>
        <w:t>عای تحق</w:t>
      </w:r>
      <w:r w:rsidR="00033BE6">
        <w:rPr>
          <w:rFonts w:hint="cs"/>
          <w:rtl/>
        </w:rPr>
        <w:t>ّ</w:t>
      </w:r>
      <w:r w:rsidRPr="005704E0">
        <w:rPr>
          <w:rtl/>
        </w:rPr>
        <w:t>ق شهرت عملی و شهرت روایی در میان فریقین شده است. (آیة الل</w:t>
      </w:r>
      <w:r w:rsidR="00381530">
        <w:rPr>
          <w:rFonts w:hint="cs"/>
          <w:rtl/>
        </w:rPr>
        <w:t>ّ</w:t>
      </w:r>
      <w:r w:rsidRPr="005704E0">
        <w:rPr>
          <w:rtl/>
        </w:rPr>
        <w:t>ه شب</w:t>
      </w:r>
      <w:r w:rsidR="00381530">
        <w:rPr>
          <w:rFonts w:hint="cs"/>
          <w:rtl/>
        </w:rPr>
        <w:t>ّ</w:t>
      </w:r>
      <w:r w:rsidRPr="005704E0">
        <w:rPr>
          <w:rtl/>
        </w:rPr>
        <w:t>ر،</w:t>
      </w:r>
      <w:r w:rsidR="00EA3C11">
        <w:rPr>
          <w:rFonts w:hint="cs"/>
          <w:rtl/>
        </w:rPr>
        <w:t xml:space="preserve"> </w:t>
      </w:r>
      <w:r w:rsidRPr="005704E0">
        <w:rPr>
          <w:rtl/>
        </w:rPr>
        <w:t>5)</w:t>
      </w:r>
      <w:r w:rsidR="00EA3C11">
        <w:rPr>
          <w:rFonts w:hint="cs"/>
          <w:rtl/>
        </w:rPr>
        <w:t>.</w:t>
      </w:r>
    </w:p>
    <w:p w:rsidR="00D03368" w:rsidRPr="005704E0" w:rsidRDefault="00D03368" w:rsidP="00EA3C11">
      <w:pPr>
        <w:pStyle w:val="a"/>
        <w:jc w:val="both"/>
        <w:rPr>
          <w:rtl/>
        </w:rPr>
      </w:pPr>
      <w:r w:rsidRPr="005704E0">
        <w:rPr>
          <w:rtl/>
        </w:rPr>
        <w:t>او</w:t>
      </w:r>
      <w:r w:rsidR="00EA3C11">
        <w:rPr>
          <w:rFonts w:hint="cs"/>
          <w:rtl/>
        </w:rPr>
        <w:t>ّ</w:t>
      </w:r>
      <w:r w:rsidRPr="005704E0">
        <w:rPr>
          <w:rtl/>
        </w:rPr>
        <w:t>لاً</w:t>
      </w:r>
      <w:r w:rsidR="009E7159">
        <w:rPr>
          <w:rFonts w:hint="cs"/>
          <w:rtl/>
        </w:rPr>
        <w:t>؛</w:t>
      </w:r>
      <w:r w:rsidR="00894937">
        <w:rPr>
          <w:rFonts w:hint="cs"/>
          <w:rtl/>
        </w:rPr>
        <w:t xml:space="preserve"> </w:t>
      </w:r>
      <w:r w:rsidRPr="005704E0">
        <w:rPr>
          <w:rtl/>
        </w:rPr>
        <w:t>اصل حج</w:t>
      </w:r>
      <w:r w:rsidR="00033BE6">
        <w:rPr>
          <w:rFonts w:hint="cs"/>
          <w:rtl/>
        </w:rPr>
        <w:t>ّ</w:t>
      </w:r>
      <w:r w:rsidRPr="005704E0">
        <w:rPr>
          <w:rtl/>
        </w:rPr>
        <w:t>ی</w:t>
      </w:r>
      <w:r w:rsidR="00033BE6">
        <w:rPr>
          <w:rFonts w:hint="cs"/>
          <w:rtl/>
        </w:rPr>
        <w:t>ّ</w:t>
      </w:r>
      <w:r w:rsidRPr="005704E0">
        <w:rPr>
          <w:rtl/>
        </w:rPr>
        <w:t>ت شهرت عملی و جابری</w:t>
      </w:r>
      <w:r w:rsidR="00033BE6">
        <w:rPr>
          <w:rFonts w:hint="cs"/>
          <w:rtl/>
        </w:rPr>
        <w:t>ّ</w:t>
      </w:r>
      <w:r w:rsidRPr="005704E0">
        <w:rPr>
          <w:rtl/>
        </w:rPr>
        <w:t>ت آن نسبت به سند روایت مورد مناقشه است(آية الله خوئی،</w:t>
      </w:r>
      <w:r w:rsidR="00033BE6">
        <w:rPr>
          <w:rFonts w:hint="cs"/>
          <w:rtl/>
        </w:rPr>
        <w:t xml:space="preserve"> </w:t>
      </w:r>
      <w:r w:rsidRPr="005704E0">
        <w:rPr>
          <w:rtl/>
        </w:rPr>
        <w:t>6)</w:t>
      </w:r>
      <w:r w:rsidR="00EA3C11">
        <w:rPr>
          <w:rFonts w:hint="cs"/>
          <w:rtl/>
        </w:rPr>
        <w:t>.</w:t>
      </w:r>
    </w:p>
    <w:p w:rsidR="00D03368" w:rsidRPr="005704E0" w:rsidRDefault="00D03368" w:rsidP="005941F3">
      <w:pPr>
        <w:pStyle w:val="a"/>
        <w:jc w:val="both"/>
        <w:rPr>
          <w:rtl/>
        </w:rPr>
      </w:pPr>
      <w:r w:rsidRPr="005704E0">
        <w:rPr>
          <w:rtl/>
        </w:rPr>
        <w:t>ثانیاً</w:t>
      </w:r>
      <w:r w:rsidR="009E7159">
        <w:rPr>
          <w:rFonts w:hint="cs"/>
          <w:rtl/>
        </w:rPr>
        <w:t>؛</w:t>
      </w:r>
      <w:r w:rsidR="00894937">
        <w:rPr>
          <w:rFonts w:hint="cs"/>
          <w:rtl/>
        </w:rPr>
        <w:t xml:space="preserve"> </w:t>
      </w:r>
      <w:r w:rsidRPr="005704E0">
        <w:rPr>
          <w:rtl/>
        </w:rPr>
        <w:t>استناد مشهور به این روایت چنان</w:t>
      </w:r>
      <w:r w:rsidR="009E7159">
        <w:rPr>
          <w:rFonts w:hint="cs"/>
          <w:sz w:val="2"/>
          <w:szCs w:val="8"/>
          <w:rtl/>
        </w:rPr>
        <w:t xml:space="preserve"> </w:t>
      </w:r>
      <w:r w:rsidRPr="005704E0">
        <w:rPr>
          <w:rtl/>
        </w:rPr>
        <w:t>که از ملاحظه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 w:rsidR="009E7159">
        <w:rPr>
          <w:rFonts w:hint="cs"/>
          <w:rtl/>
        </w:rPr>
        <w:t xml:space="preserve">ی </w:t>
      </w:r>
      <w:r w:rsidRPr="005704E0">
        <w:rPr>
          <w:rtl/>
        </w:rPr>
        <w:t>کلمات ایشان به وضوح معلوم می</w:t>
      </w:r>
      <w:r w:rsidR="00B401C7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شود</w:t>
      </w:r>
      <w:r w:rsidR="009E7159">
        <w:rPr>
          <w:rFonts w:hint="cs"/>
          <w:rtl/>
        </w:rPr>
        <w:t>،</w:t>
      </w:r>
      <w:r w:rsidRPr="005704E0">
        <w:rPr>
          <w:rtl/>
        </w:rPr>
        <w:t xml:space="preserve"> در جانب نفی تکلیف از کودک است و نه اثبات آن بر بالغ.</w:t>
      </w:r>
      <w:r w:rsidR="009E7159">
        <w:rPr>
          <w:rFonts w:hint="cs"/>
          <w:rtl/>
        </w:rPr>
        <w:t xml:space="preserve"> </w:t>
      </w:r>
      <w:r w:rsidRPr="005704E0">
        <w:rPr>
          <w:rtl/>
        </w:rPr>
        <w:t>به عبارت دیگر</w:t>
      </w:r>
      <w:r w:rsidR="009E7159">
        <w:rPr>
          <w:rFonts w:hint="cs"/>
          <w:rtl/>
        </w:rPr>
        <w:t>،</w:t>
      </w:r>
      <w:r w:rsidRPr="005704E0">
        <w:rPr>
          <w:rtl/>
        </w:rPr>
        <w:t xml:space="preserve"> در کلمات فقهاء عظام بر منطوق این روایت یعنی مس</w:t>
      </w:r>
      <w:r w:rsidR="008C1152">
        <w:rPr>
          <w:rFonts w:hint="cs"/>
          <w:rtl/>
        </w:rPr>
        <w:t>ؤ</w:t>
      </w:r>
      <w:r w:rsidRPr="005704E0">
        <w:rPr>
          <w:rtl/>
        </w:rPr>
        <w:t>ول نبودن کودک ت</w:t>
      </w:r>
      <w:r w:rsidR="008C1152">
        <w:rPr>
          <w:rFonts w:hint="cs"/>
          <w:rtl/>
        </w:rPr>
        <w:t>أ</w:t>
      </w:r>
      <w:r w:rsidRPr="005704E0">
        <w:rPr>
          <w:rtl/>
        </w:rPr>
        <w:t>کید نموده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اند نه بر مفهوم آن</w:t>
      </w:r>
      <w:r w:rsidR="008C1152">
        <w:rPr>
          <w:rFonts w:hint="cs"/>
          <w:rtl/>
        </w:rPr>
        <w:t>،</w:t>
      </w:r>
      <w:r w:rsidRPr="005704E0">
        <w:rPr>
          <w:rtl/>
        </w:rPr>
        <w:t xml:space="preserve"> یعنی ثبوت مجازات بر بالغ.</w:t>
      </w:r>
    </w:p>
    <w:p w:rsidR="00D03368" w:rsidRPr="005704E0" w:rsidRDefault="00D03368" w:rsidP="00EA3C11">
      <w:pPr>
        <w:pStyle w:val="a"/>
        <w:jc w:val="both"/>
        <w:rPr>
          <w:rtl/>
        </w:rPr>
      </w:pPr>
      <w:r w:rsidRPr="005704E0">
        <w:rPr>
          <w:rtl/>
        </w:rPr>
        <w:t>نکته بسیار مهم</w:t>
      </w:r>
      <w:r w:rsidR="008C1152">
        <w:rPr>
          <w:rFonts w:hint="cs"/>
          <w:rtl/>
        </w:rPr>
        <w:t>ّ</w:t>
      </w:r>
      <w:r w:rsidRPr="005704E0">
        <w:rPr>
          <w:rtl/>
        </w:rPr>
        <w:t>ی که در این مقام وجود دارد این است که دلالت این خبر بر وضع قلم بر بالغ</w:t>
      </w:r>
      <w:r w:rsidR="008C1152">
        <w:rPr>
          <w:rFonts w:hint="cs"/>
          <w:rtl/>
        </w:rPr>
        <w:t>،</w:t>
      </w:r>
      <w:r w:rsidRPr="005704E0">
        <w:rPr>
          <w:rtl/>
        </w:rPr>
        <w:t xml:space="preserve"> مبتنی بر پذیرش مفهوم غایت است.</w:t>
      </w:r>
      <w:r w:rsidR="008C1152">
        <w:rPr>
          <w:rFonts w:hint="cs"/>
          <w:rtl/>
        </w:rPr>
        <w:t xml:space="preserve"> </w:t>
      </w:r>
      <w:r w:rsidRPr="005704E0">
        <w:rPr>
          <w:rtl/>
        </w:rPr>
        <w:t>منطوق این روایت این است که «قلم از کودک تا زمان بلوغ برداشته شده است».</w:t>
      </w:r>
      <w:r w:rsidR="00ED372B" w:rsidRPr="005704E0">
        <w:rPr>
          <w:rFonts w:hint="cs"/>
          <w:rtl/>
        </w:rPr>
        <w:t xml:space="preserve"> </w:t>
      </w:r>
      <w:r w:rsidRPr="005704E0">
        <w:rPr>
          <w:rtl/>
        </w:rPr>
        <w:t>پس مفهوم آن این است که «از زمان بلوغ به بعد</w:t>
      </w:r>
      <w:r w:rsidR="00D7722E">
        <w:rPr>
          <w:rFonts w:hint="cs"/>
          <w:rtl/>
        </w:rPr>
        <w:t>،</w:t>
      </w:r>
      <w:r w:rsidRPr="005704E0">
        <w:rPr>
          <w:rtl/>
        </w:rPr>
        <w:t xml:space="preserve"> قلم بر او ثابت است». اد</w:t>
      </w:r>
      <w:r w:rsidR="00D7722E">
        <w:rPr>
          <w:rFonts w:hint="cs"/>
          <w:rtl/>
        </w:rPr>
        <w:t>ّ</w:t>
      </w:r>
      <w:r w:rsidRPr="005704E0">
        <w:rPr>
          <w:rtl/>
        </w:rPr>
        <w:t>عای کسی که بر پایه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 w:rsidR="00D7722E">
        <w:rPr>
          <w:rFonts w:hint="cs"/>
          <w:rtl/>
        </w:rPr>
        <w:t xml:space="preserve">ی </w:t>
      </w:r>
      <w:r w:rsidRPr="005704E0">
        <w:rPr>
          <w:rtl/>
        </w:rPr>
        <w:t>این روایت</w:t>
      </w:r>
      <w:r w:rsidR="00D7722E">
        <w:rPr>
          <w:rFonts w:hint="cs"/>
          <w:rtl/>
        </w:rPr>
        <w:t>،</w:t>
      </w:r>
      <w:r w:rsidRPr="005704E0">
        <w:rPr>
          <w:rtl/>
        </w:rPr>
        <w:t xml:space="preserve"> ص</w:t>
      </w:r>
      <w:r w:rsidR="00D7722E">
        <w:rPr>
          <w:rFonts w:hint="cs"/>
          <w:rtl/>
        </w:rPr>
        <w:t>ِ</w:t>
      </w:r>
      <w:r w:rsidRPr="005704E0">
        <w:rPr>
          <w:rtl/>
        </w:rPr>
        <w:t>رف بلوغ را با قطع نظر از رشد مصح</w:t>
      </w:r>
      <w:r w:rsidR="00D7722E">
        <w:rPr>
          <w:rFonts w:hint="cs"/>
          <w:rtl/>
        </w:rPr>
        <w:t>ّ</w:t>
      </w:r>
      <w:r w:rsidRPr="005704E0">
        <w:rPr>
          <w:rtl/>
        </w:rPr>
        <w:t>ح مس</w:t>
      </w:r>
      <w:r w:rsidR="00D7722E">
        <w:rPr>
          <w:rFonts w:hint="cs"/>
          <w:rtl/>
        </w:rPr>
        <w:t>ؤ</w:t>
      </w:r>
      <w:r w:rsidRPr="005704E0">
        <w:rPr>
          <w:rtl/>
        </w:rPr>
        <w:t>ولی</w:t>
      </w:r>
      <w:r w:rsidR="00D7722E">
        <w:rPr>
          <w:rFonts w:hint="cs"/>
          <w:rtl/>
        </w:rPr>
        <w:t>ّ</w:t>
      </w:r>
      <w:r w:rsidRPr="005704E0">
        <w:rPr>
          <w:rtl/>
        </w:rPr>
        <w:t>ت کیفری می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داند</w:t>
      </w:r>
      <w:r w:rsidR="006E67A0">
        <w:rPr>
          <w:rFonts w:hint="cs"/>
          <w:rtl/>
        </w:rPr>
        <w:t>،</w:t>
      </w:r>
      <w:r w:rsidRPr="005704E0">
        <w:rPr>
          <w:rtl/>
        </w:rPr>
        <w:t xml:space="preserve"> در حقیقت</w:t>
      </w:r>
      <w:r w:rsidR="006E67A0">
        <w:rPr>
          <w:rFonts w:hint="cs"/>
          <w:rtl/>
        </w:rPr>
        <w:t>،</w:t>
      </w:r>
      <w:r w:rsidRPr="005704E0">
        <w:rPr>
          <w:rtl/>
        </w:rPr>
        <w:t xml:space="preserve"> بر دو پیش فرض استوار شده است:</w:t>
      </w:r>
      <w:r w:rsidR="006E67A0">
        <w:rPr>
          <w:rFonts w:hint="cs"/>
          <w:rtl/>
        </w:rPr>
        <w:t xml:space="preserve"> </w:t>
      </w:r>
      <w:r w:rsidRPr="005704E0">
        <w:rPr>
          <w:rtl/>
        </w:rPr>
        <w:t>نخست پذیرش مفهوم غایت و دو</w:t>
      </w:r>
      <w:r w:rsidR="006E67A0">
        <w:rPr>
          <w:rFonts w:hint="cs"/>
          <w:rtl/>
        </w:rPr>
        <w:t>ّ</w:t>
      </w:r>
      <w:r w:rsidRPr="005704E0">
        <w:rPr>
          <w:rtl/>
        </w:rPr>
        <w:t>م: اطلاق این مفهوم</w:t>
      </w:r>
      <w:r w:rsidRPr="005704E0">
        <w:t>.</w:t>
      </w:r>
    </w:p>
    <w:p w:rsidR="00D03368" w:rsidRPr="005704E0" w:rsidRDefault="00D03368" w:rsidP="00EA3C11">
      <w:pPr>
        <w:pStyle w:val="a"/>
        <w:jc w:val="both"/>
        <w:rPr>
          <w:rtl/>
        </w:rPr>
      </w:pPr>
      <w:r w:rsidRPr="005704E0">
        <w:rPr>
          <w:rtl/>
        </w:rPr>
        <w:t>در خصوص پیش فرض دو</w:t>
      </w:r>
      <w:r w:rsidR="00E764DE">
        <w:rPr>
          <w:rFonts w:hint="cs"/>
          <w:rtl/>
        </w:rPr>
        <w:t>ّ</w:t>
      </w:r>
      <w:r w:rsidRPr="005704E0">
        <w:rPr>
          <w:rtl/>
        </w:rPr>
        <w:t>م باید گفت</w:t>
      </w:r>
      <w:r w:rsidR="00E764DE">
        <w:rPr>
          <w:rFonts w:hint="cs"/>
          <w:rtl/>
        </w:rPr>
        <w:t>:</w:t>
      </w:r>
      <w:r w:rsidRPr="00E764DE">
        <w:rPr>
          <w:sz w:val="2"/>
          <w:szCs w:val="8"/>
          <w:rtl/>
        </w:rPr>
        <w:t xml:space="preserve"> </w:t>
      </w:r>
      <w:r w:rsidRPr="005704E0">
        <w:rPr>
          <w:rtl/>
        </w:rPr>
        <w:t>حت</w:t>
      </w:r>
      <w:r w:rsidR="00E764DE">
        <w:rPr>
          <w:rFonts w:hint="cs"/>
          <w:rtl/>
        </w:rPr>
        <w:t>ّ</w:t>
      </w:r>
      <w:r w:rsidRPr="005704E0">
        <w:rPr>
          <w:rtl/>
        </w:rPr>
        <w:t>ی با پذیرش مفهوم غایت، در این مقام نمی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توان به اطلاق مفهوم تمس</w:t>
      </w:r>
      <w:r w:rsidR="00E764DE">
        <w:rPr>
          <w:rFonts w:hint="cs"/>
          <w:rtl/>
        </w:rPr>
        <w:t>ّ</w:t>
      </w:r>
      <w:r w:rsidRPr="005704E0">
        <w:rPr>
          <w:rtl/>
        </w:rPr>
        <w:t>ک جست</w:t>
      </w:r>
      <w:r w:rsidR="00E764DE">
        <w:rPr>
          <w:rFonts w:hint="cs"/>
          <w:rtl/>
        </w:rPr>
        <w:t>؛</w:t>
      </w:r>
      <w:r w:rsidRPr="005704E0">
        <w:rPr>
          <w:rtl/>
        </w:rPr>
        <w:t xml:space="preserve"> زیرا از شرایط تمس</w:t>
      </w:r>
      <w:r w:rsidR="00E764DE">
        <w:rPr>
          <w:rFonts w:hint="cs"/>
          <w:rtl/>
        </w:rPr>
        <w:t>ّ</w:t>
      </w:r>
      <w:r w:rsidRPr="005704E0">
        <w:rPr>
          <w:rtl/>
        </w:rPr>
        <w:t>ک به اطلاق</w:t>
      </w:r>
      <w:r w:rsidR="00E764DE">
        <w:rPr>
          <w:rFonts w:hint="cs"/>
          <w:rtl/>
        </w:rPr>
        <w:t>،</w:t>
      </w:r>
      <w:r w:rsidRPr="005704E0">
        <w:rPr>
          <w:rtl/>
        </w:rPr>
        <w:t xml:space="preserve"> در مقام بیان بودن است و از آنجا که منطوق این روایت در مقام بیان امتنان و رفع مجازات از طوائف سه</w:t>
      </w:r>
      <w:r w:rsidRPr="00E764DE">
        <w:rPr>
          <w:sz w:val="2"/>
          <w:szCs w:val="8"/>
          <w:rtl/>
        </w:rPr>
        <w:t xml:space="preserve"> </w:t>
      </w:r>
      <w:r w:rsidRPr="005704E0">
        <w:rPr>
          <w:rtl/>
        </w:rPr>
        <w:t>گانه است</w:t>
      </w:r>
      <w:r w:rsidR="00AE4DC9">
        <w:rPr>
          <w:rFonts w:hint="cs"/>
          <w:rtl/>
        </w:rPr>
        <w:t>،</w:t>
      </w:r>
      <w:r w:rsidRPr="005704E0">
        <w:rPr>
          <w:rtl/>
        </w:rPr>
        <w:t xml:space="preserve"> مفهوم آن نمی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تواند در مقام بیان وضع مجازات بر کسانی باشد که در این سه گروه</w:t>
      </w:r>
      <w:r w:rsidR="00AE4DC9">
        <w:rPr>
          <w:rFonts w:hint="cs"/>
          <w:rtl/>
        </w:rPr>
        <w:t>،</w:t>
      </w:r>
      <w:r w:rsidRPr="005704E0">
        <w:rPr>
          <w:rtl/>
        </w:rPr>
        <w:t xml:space="preserve"> جای نمی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گیرند.</w:t>
      </w:r>
    </w:p>
    <w:p w:rsidR="00D03368" w:rsidRPr="005704E0" w:rsidRDefault="00D03368" w:rsidP="00214DFE">
      <w:pPr>
        <w:pStyle w:val="a"/>
        <w:jc w:val="both"/>
        <w:rPr>
          <w:rtl/>
        </w:rPr>
      </w:pPr>
      <w:r w:rsidRPr="005704E0">
        <w:rPr>
          <w:rtl/>
        </w:rPr>
        <w:t>علاوه بر این اصل</w:t>
      </w:r>
      <w:r w:rsidR="00AE4DC9">
        <w:rPr>
          <w:rFonts w:hint="cs"/>
          <w:rtl/>
        </w:rPr>
        <w:t>،</w:t>
      </w:r>
      <w:r w:rsidRPr="00AE4DC9">
        <w:rPr>
          <w:sz w:val="2"/>
          <w:szCs w:val="8"/>
          <w:rtl/>
        </w:rPr>
        <w:t xml:space="preserve"> </w:t>
      </w:r>
      <w:r w:rsidRPr="005704E0">
        <w:rPr>
          <w:rtl/>
        </w:rPr>
        <w:t>مفهوم داشتن غایت در علم اصول مورد تردید جد</w:t>
      </w:r>
      <w:r w:rsidR="00AE4DC9">
        <w:rPr>
          <w:rFonts w:hint="cs"/>
          <w:rtl/>
        </w:rPr>
        <w:t>ّ</w:t>
      </w:r>
      <w:r w:rsidRPr="005704E0">
        <w:rPr>
          <w:rtl/>
        </w:rPr>
        <w:t>ی واقع شده است.</w:t>
      </w:r>
      <w:r w:rsidR="00EA3C11">
        <w:rPr>
          <w:rFonts w:hint="cs"/>
          <w:rtl/>
        </w:rPr>
        <w:t xml:space="preserve"> </w:t>
      </w:r>
      <w:r w:rsidRPr="005704E0">
        <w:rPr>
          <w:rtl/>
        </w:rPr>
        <w:t>توضیح مختصر آن</w:t>
      </w:r>
      <w:r w:rsidR="00EA3C11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که</w:t>
      </w:r>
      <w:r w:rsidR="00AE4DC9">
        <w:rPr>
          <w:rFonts w:hint="cs"/>
          <w:rtl/>
        </w:rPr>
        <w:t>،</w:t>
      </w:r>
      <w:r w:rsidR="00EA3C11">
        <w:rPr>
          <w:rFonts w:hint="cs"/>
          <w:rtl/>
        </w:rPr>
        <w:t xml:space="preserve"> </w:t>
      </w:r>
      <w:r w:rsidRPr="00AE4DC9">
        <w:rPr>
          <w:sz w:val="2"/>
          <w:szCs w:val="8"/>
          <w:rtl/>
        </w:rPr>
        <w:t xml:space="preserve"> </w:t>
      </w:r>
      <w:r w:rsidRPr="005704E0">
        <w:rPr>
          <w:rtl/>
        </w:rPr>
        <w:t>غایت</w:t>
      </w:r>
      <w:r w:rsidR="00AE4DC9">
        <w:rPr>
          <w:rFonts w:hint="cs"/>
          <w:rtl/>
        </w:rPr>
        <w:t>،</w:t>
      </w:r>
      <w:r w:rsidRPr="005704E0">
        <w:rPr>
          <w:rtl/>
        </w:rPr>
        <w:t xml:space="preserve"> گاه راجع به موضوع حکم است</w:t>
      </w:r>
      <w:r w:rsidR="00AE4DC9">
        <w:rPr>
          <w:rFonts w:hint="cs"/>
          <w:rtl/>
        </w:rPr>
        <w:t>،</w:t>
      </w:r>
      <w:r w:rsidRPr="005704E0">
        <w:rPr>
          <w:rtl/>
        </w:rPr>
        <w:t xml:space="preserve"> چنان که در قول خدای متعال آمده است: «</w:t>
      </w:r>
      <w:r w:rsidR="00AE4DC9">
        <w:rPr>
          <w:rFonts w:hint="cs"/>
          <w:rtl/>
        </w:rPr>
        <w:t>ف</w:t>
      </w:r>
      <w:r w:rsidRPr="005704E0">
        <w:rPr>
          <w:rtl/>
        </w:rPr>
        <w:t xml:space="preserve">اغسلوا وجوهکم و </w:t>
      </w:r>
      <w:r w:rsidR="00AE4DC9">
        <w:rPr>
          <w:rFonts w:hint="cs"/>
          <w:rtl/>
        </w:rPr>
        <w:t>أ</w:t>
      </w:r>
      <w:r w:rsidRPr="005704E0">
        <w:rPr>
          <w:rtl/>
        </w:rPr>
        <w:t xml:space="preserve">یدیکم </w:t>
      </w:r>
      <w:r w:rsidR="00AE4DC9">
        <w:rPr>
          <w:rFonts w:hint="cs"/>
          <w:rtl/>
        </w:rPr>
        <w:t>إل</w:t>
      </w:r>
      <w:r w:rsidRPr="005704E0">
        <w:rPr>
          <w:rtl/>
        </w:rPr>
        <w:t>ی المرافق» و گاه در متعل</w:t>
      </w:r>
      <w:r w:rsidR="00AE4DC9">
        <w:rPr>
          <w:rFonts w:hint="cs"/>
          <w:rtl/>
        </w:rPr>
        <w:t>ّ</w:t>
      </w:r>
      <w:r w:rsidRPr="005704E0">
        <w:rPr>
          <w:rtl/>
        </w:rPr>
        <w:t>ق حکم است</w:t>
      </w:r>
      <w:r w:rsidR="00AE4DC9">
        <w:rPr>
          <w:rFonts w:hint="cs"/>
          <w:rtl/>
        </w:rPr>
        <w:t>؛</w:t>
      </w:r>
      <w:r w:rsidRPr="005704E0">
        <w:rPr>
          <w:rtl/>
        </w:rPr>
        <w:t xml:space="preserve"> چنان که گفته شود: «صم الی الل</w:t>
      </w:r>
      <w:r w:rsidR="00AE4DC9">
        <w:rPr>
          <w:rFonts w:hint="cs"/>
          <w:rtl/>
        </w:rPr>
        <w:t>ّ</w:t>
      </w:r>
      <w:r w:rsidRPr="005704E0">
        <w:rPr>
          <w:rtl/>
        </w:rPr>
        <w:t>یل» که متعل</w:t>
      </w:r>
      <w:r w:rsidR="00AE4DC9">
        <w:rPr>
          <w:rFonts w:hint="cs"/>
          <w:rtl/>
        </w:rPr>
        <w:t>ّ</w:t>
      </w:r>
      <w:r w:rsidRPr="005704E0">
        <w:rPr>
          <w:rtl/>
        </w:rPr>
        <w:t xml:space="preserve">ق حکم </w:t>
      </w:r>
      <w:r w:rsidR="00AE4DC9">
        <w:rPr>
          <w:rFonts w:hint="cs"/>
          <w:rtl/>
        </w:rPr>
        <w:t>(</w:t>
      </w:r>
      <w:r w:rsidRPr="005704E0">
        <w:rPr>
          <w:rtl/>
        </w:rPr>
        <w:t>صوم</w:t>
      </w:r>
      <w:r w:rsidR="00AE4DC9">
        <w:rPr>
          <w:rFonts w:hint="cs"/>
          <w:rtl/>
        </w:rPr>
        <w:t>)</w:t>
      </w:r>
      <w:r w:rsidR="00D56237">
        <w:rPr>
          <w:rFonts w:hint="cs"/>
          <w:rtl/>
        </w:rPr>
        <w:t xml:space="preserve"> </w:t>
      </w:r>
      <w:r w:rsidRPr="005704E0">
        <w:rPr>
          <w:rtl/>
        </w:rPr>
        <w:t>است</w:t>
      </w:r>
      <w:r w:rsidR="00D56237">
        <w:rPr>
          <w:rFonts w:hint="cs"/>
          <w:rtl/>
        </w:rPr>
        <w:t>،</w:t>
      </w:r>
      <w:r w:rsidRPr="005704E0">
        <w:rPr>
          <w:rtl/>
        </w:rPr>
        <w:t xml:space="preserve"> مغی</w:t>
      </w:r>
      <w:r w:rsidR="00297CE0">
        <w:rPr>
          <w:rFonts w:hint="cs"/>
          <w:rtl/>
        </w:rPr>
        <w:t>ّ</w:t>
      </w:r>
      <w:r w:rsidRPr="005704E0">
        <w:rPr>
          <w:rtl/>
        </w:rPr>
        <w:t>ی به لیل شده است و گاه راجع به خود حکم است که از مدلول هیئت و نسبت تام</w:t>
      </w:r>
      <w:r w:rsidR="00297CE0">
        <w:rPr>
          <w:rFonts w:hint="cs"/>
          <w:rtl/>
        </w:rPr>
        <w:t>ّ</w:t>
      </w:r>
      <w:r w:rsidRPr="005704E0">
        <w:rPr>
          <w:rtl/>
        </w:rPr>
        <w:t>ه استفاده می</w:t>
      </w:r>
      <w:r w:rsidR="00D56237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شود</w:t>
      </w:r>
      <w:r w:rsidR="00D56237">
        <w:rPr>
          <w:rFonts w:hint="cs"/>
          <w:rtl/>
        </w:rPr>
        <w:t>؛</w:t>
      </w:r>
      <w:r w:rsidRPr="005704E0">
        <w:rPr>
          <w:rtl/>
        </w:rPr>
        <w:t xml:space="preserve"> چنان که گفته شود:</w:t>
      </w:r>
      <w:r w:rsidR="00297CE0">
        <w:rPr>
          <w:rFonts w:hint="cs"/>
          <w:rtl/>
        </w:rPr>
        <w:t xml:space="preserve"> </w:t>
      </w:r>
      <w:r w:rsidRPr="005704E0">
        <w:rPr>
          <w:rtl/>
        </w:rPr>
        <w:t>«صم</w:t>
      </w:r>
      <w:r w:rsidR="00297CE0">
        <w:rPr>
          <w:rFonts w:hint="cs"/>
          <w:rtl/>
        </w:rPr>
        <w:t>ٌ</w:t>
      </w:r>
      <w:r w:rsidRPr="005704E0">
        <w:rPr>
          <w:rtl/>
        </w:rPr>
        <w:t xml:space="preserve"> حت</w:t>
      </w:r>
      <w:r w:rsidR="00297CE0">
        <w:rPr>
          <w:rFonts w:hint="cs"/>
          <w:rtl/>
        </w:rPr>
        <w:t>ّ</w:t>
      </w:r>
      <w:r w:rsidRPr="005704E0">
        <w:rPr>
          <w:rtl/>
        </w:rPr>
        <w:t xml:space="preserve">ی تصبح شیخاً» و گاه راجع به حکم مستفاد از </w:t>
      </w:r>
      <w:r w:rsidRPr="005704E0">
        <w:rPr>
          <w:rtl/>
        </w:rPr>
        <w:lastRenderedPageBreak/>
        <w:t>مفهومی اسمی و افرادی است</w:t>
      </w:r>
      <w:r w:rsidR="00297CE0">
        <w:rPr>
          <w:rFonts w:hint="cs"/>
          <w:rtl/>
        </w:rPr>
        <w:t>؛</w:t>
      </w:r>
      <w:r w:rsidRPr="005704E0">
        <w:rPr>
          <w:rtl/>
        </w:rPr>
        <w:t xml:space="preserve"> چنان که گفته شود: «الص</w:t>
      </w:r>
      <w:r w:rsidR="005F5358">
        <w:rPr>
          <w:rFonts w:hint="cs"/>
          <w:rtl/>
        </w:rPr>
        <w:t>ّ</w:t>
      </w:r>
      <w:r w:rsidRPr="005704E0">
        <w:rPr>
          <w:rtl/>
        </w:rPr>
        <w:t>وم واجب الی الل</w:t>
      </w:r>
      <w:r w:rsidR="0016051B">
        <w:rPr>
          <w:rFonts w:hint="cs"/>
          <w:rtl/>
        </w:rPr>
        <w:t>ّ</w:t>
      </w:r>
      <w:r w:rsidRPr="005704E0">
        <w:rPr>
          <w:rtl/>
        </w:rPr>
        <w:t>یل» یعنی «وجوباً مستمراً الی الل</w:t>
      </w:r>
      <w:r w:rsidR="0016051B">
        <w:rPr>
          <w:rFonts w:hint="cs"/>
          <w:rtl/>
        </w:rPr>
        <w:t>ّ</w:t>
      </w:r>
      <w:r w:rsidRPr="005704E0">
        <w:rPr>
          <w:rtl/>
        </w:rPr>
        <w:t>یل» (آیة الل</w:t>
      </w:r>
      <w:r w:rsidR="000F5676">
        <w:rPr>
          <w:rFonts w:hint="cs"/>
          <w:rtl/>
        </w:rPr>
        <w:t>ّ</w:t>
      </w:r>
      <w:r w:rsidRPr="005704E0">
        <w:rPr>
          <w:rtl/>
        </w:rPr>
        <w:t>ه هاشمی،</w:t>
      </w:r>
      <w:r w:rsidR="00D56237">
        <w:rPr>
          <w:rFonts w:hint="cs"/>
          <w:rtl/>
        </w:rPr>
        <w:t xml:space="preserve"> </w:t>
      </w:r>
      <w:r w:rsidRPr="005704E0">
        <w:rPr>
          <w:rtl/>
        </w:rPr>
        <w:t>211)</w:t>
      </w:r>
      <w:r w:rsidR="00D56237">
        <w:rPr>
          <w:rFonts w:hint="cs"/>
          <w:rtl/>
        </w:rPr>
        <w:t>.</w:t>
      </w:r>
      <w:r w:rsidR="00214DFE">
        <w:rPr>
          <w:rFonts w:hint="cs"/>
          <w:rtl/>
        </w:rPr>
        <w:t xml:space="preserve"> </w:t>
      </w:r>
      <w:r w:rsidRPr="005704E0">
        <w:rPr>
          <w:rtl/>
        </w:rPr>
        <w:t>و</w:t>
      </w:r>
      <w:r w:rsidR="00214DFE">
        <w:rPr>
          <w:rFonts w:hint="cs"/>
          <w:rtl/>
        </w:rPr>
        <w:t xml:space="preserve"> </w:t>
      </w:r>
      <w:r w:rsidR="0016051B" w:rsidRPr="0016051B">
        <w:rPr>
          <w:rFonts w:hint="cs"/>
          <w:sz w:val="2"/>
          <w:szCs w:val="8"/>
          <w:rtl/>
        </w:rPr>
        <w:t xml:space="preserve"> </w:t>
      </w:r>
      <w:r w:rsidRPr="005704E0">
        <w:rPr>
          <w:rtl/>
        </w:rPr>
        <w:t>درخصوص مفهوم داشتن و مفهوم نداشتن این اقسام</w:t>
      </w:r>
      <w:r w:rsidR="0016051B">
        <w:rPr>
          <w:rFonts w:hint="cs"/>
          <w:rtl/>
        </w:rPr>
        <w:t>،</w:t>
      </w:r>
      <w:r w:rsidRPr="005704E0">
        <w:rPr>
          <w:rtl/>
        </w:rPr>
        <w:t xml:space="preserve"> اصولی</w:t>
      </w:r>
      <w:r w:rsidR="0016051B">
        <w:rPr>
          <w:rFonts w:hint="cs"/>
          <w:rtl/>
        </w:rPr>
        <w:t>ّ</w:t>
      </w:r>
      <w:r w:rsidRPr="005704E0">
        <w:rPr>
          <w:rtl/>
        </w:rPr>
        <w:t>ون قائل به تفصیل شده</w:t>
      </w:r>
      <w:r w:rsidRPr="0016051B">
        <w:rPr>
          <w:sz w:val="2"/>
          <w:szCs w:val="8"/>
          <w:rtl/>
        </w:rPr>
        <w:t xml:space="preserve"> </w:t>
      </w:r>
      <w:r w:rsidRPr="005704E0">
        <w:rPr>
          <w:rtl/>
        </w:rPr>
        <w:t>اند.</w:t>
      </w:r>
    </w:p>
    <w:p w:rsidR="00D03368" w:rsidRPr="005704E0" w:rsidRDefault="00D03368" w:rsidP="00214DFE">
      <w:pPr>
        <w:pStyle w:val="a"/>
        <w:jc w:val="both"/>
        <w:rPr>
          <w:rtl/>
        </w:rPr>
      </w:pPr>
      <w:r w:rsidRPr="005704E0">
        <w:rPr>
          <w:rtl/>
        </w:rPr>
        <w:t>ما نحن فیه یعنی عبارت «رفع القلم عن الص</w:t>
      </w:r>
      <w:r w:rsidR="007E5CBA">
        <w:rPr>
          <w:rFonts w:hint="cs"/>
          <w:rtl/>
        </w:rPr>
        <w:t>ّ</w:t>
      </w:r>
      <w:r w:rsidRPr="005704E0">
        <w:rPr>
          <w:rtl/>
        </w:rPr>
        <w:t>بی حت</w:t>
      </w:r>
      <w:r w:rsidR="007E5CBA">
        <w:rPr>
          <w:rFonts w:hint="cs"/>
          <w:rtl/>
        </w:rPr>
        <w:t>ّ</w:t>
      </w:r>
      <w:r w:rsidRPr="005704E0">
        <w:rPr>
          <w:rtl/>
        </w:rPr>
        <w:t>ی یحتلم» از قبیل سو</w:t>
      </w:r>
      <w:r w:rsidR="007E5CBA">
        <w:rPr>
          <w:rFonts w:hint="cs"/>
          <w:rtl/>
        </w:rPr>
        <w:t>ّ</w:t>
      </w:r>
      <w:r w:rsidRPr="005704E0">
        <w:rPr>
          <w:rtl/>
        </w:rPr>
        <w:t>م است که در رفع قلم</w:t>
      </w:r>
      <w:r w:rsidR="007E5CBA">
        <w:rPr>
          <w:rFonts w:hint="cs"/>
          <w:rtl/>
        </w:rPr>
        <w:t>،</w:t>
      </w:r>
      <w:r w:rsidRPr="005704E0">
        <w:rPr>
          <w:rtl/>
        </w:rPr>
        <w:t xml:space="preserve"> مغی</w:t>
      </w:r>
      <w:r w:rsidR="007E5CBA">
        <w:rPr>
          <w:rFonts w:hint="cs"/>
          <w:rtl/>
        </w:rPr>
        <w:t>ّ</w:t>
      </w:r>
      <w:r w:rsidRPr="005704E0">
        <w:rPr>
          <w:rtl/>
        </w:rPr>
        <w:t>ی به احتلام شده است.</w:t>
      </w:r>
      <w:r w:rsidR="007E5CBA">
        <w:rPr>
          <w:rFonts w:hint="cs"/>
          <w:rtl/>
        </w:rPr>
        <w:t xml:space="preserve"> </w:t>
      </w:r>
      <w:r w:rsidRPr="005704E0">
        <w:rPr>
          <w:rtl/>
        </w:rPr>
        <w:t>حال سخن در این است که با حصول غایت (بلوغ)</w:t>
      </w:r>
      <w:r w:rsidR="007E5CBA">
        <w:rPr>
          <w:rFonts w:hint="cs"/>
          <w:rtl/>
        </w:rPr>
        <w:t>،</w:t>
      </w:r>
      <w:r w:rsidRPr="005704E0">
        <w:rPr>
          <w:rtl/>
        </w:rPr>
        <w:t xml:space="preserve"> همان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گونه که شخص</w:t>
      </w:r>
      <w:r w:rsidR="007E5CBA">
        <w:rPr>
          <w:rFonts w:hint="cs"/>
          <w:rtl/>
        </w:rPr>
        <w:t>ِ</w:t>
      </w:r>
      <w:r w:rsidRPr="005704E0">
        <w:rPr>
          <w:rtl/>
        </w:rPr>
        <w:t xml:space="preserve"> حکم برداشته می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شود</w:t>
      </w:r>
      <w:r w:rsidR="007E5CBA">
        <w:rPr>
          <w:rFonts w:hint="cs"/>
          <w:rtl/>
        </w:rPr>
        <w:t>،</w:t>
      </w:r>
      <w:r w:rsidRPr="005704E0">
        <w:rPr>
          <w:rtl/>
        </w:rPr>
        <w:t xml:space="preserve"> آیا طبیعی حکم رفع قلم برداشته می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شود یا خیر؟</w:t>
      </w:r>
      <w:r w:rsidR="007E5CBA">
        <w:rPr>
          <w:rFonts w:hint="cs"/>
          <w:rtl/>
        </w:rPr>
        <w:t xml:space="preserve"> </w:t>
      </w:r>
      <w:r w:rsidRPr="005704E0">
        <w:rPr>
          <w:rtl/>
        </w:rPr>
        <w:t>برای وضوح بیشتر مطلب بایسته است که واژه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="007E5CBA">
        <w:rPr>
          <w:rFonts w:hint="cs"/>
          <w:rtl/>
        </w:rPr>
        <w:t xml:space="preserve">ی </w:t>
      </w:r>
      <w:r w:rsidRPr="005704E0">
        <w:rPr>
          <w:rtl/>
        </w:rPr>
        <w:t>«حت</w:t>
      </w:r>
      <w:r w:rsidR="007E5CBA">
        <w:rPr>
          <w:rFonts w:hint="cs"/>
          <w:rtl/>
        </w:rPr>
        <w:t>ّ</w:t>
      </w:r>
      <w:r w:rsidRPr="005704E0">
        <w:rPr>
          <w:rtl/>
        </w:rPr>
        <w:t>ی» را به یک مفهوم اسمی معادل آن ارجاع داد: مشاهده می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شود که می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توان این عبارت را به دو گونه مطرح نمود</w:t>
      </w:r>
      <w:r w:rsidRPr="005704E0">
        <w:t xml:space="preserve"> :</w:t>
      </w:r>
    </w:p>
    <w:p w:rsidR="00D03368" w:rsidRPr="005704E0" w:rsidRDefault="00D03368" w:rsidP="001E5BF6">
      <w:pPr>
        <w:pStyle w:val="a"/>
        <w:jc w:val="both"/>
        <w:rPr>
          <w:rtl/>
        </w:rPr>
      </w:pPr>
      <w:r w:rsidRPr="005704E0">
        <w:rPr>
          <w:rtl/>
        </w:rPr>
        <w:t xml:space="preserve">1- </w:t>
      </w:r>
      <w:r w:rsidRPr="005704E0">
        <w:rPr>
          <w:rFonts w:hint="cs"/>
          <w:rtl/>
        </w:rPr>
        <w:t>شارع،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رفع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قلمِ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مغی</w:t>
      </w:r>
      <w:r w:rsidR="001E5BF6">
        <w:rPr>
          <w:rFonts w:hint="cs"/>
          <w:rtl/>
        </w:rPr>
        <w:t>ّی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احتلام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جعل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نموده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.</w:t>
      </w:r>
    </w:p>
    <w:p w:rsidR="00D03368" w:rsidRPr="005704E0" w:rsidRDefault="00D03368" w:rsidP="00FD012F">
      <w:pPr>
        <w:pStyle w:val="a"/>
        <w:jc w:val="both"/>
        <w:rPr>
          <w:rtl/>
        </w:rPr>
      </w:pPr>
      <w:r w:rsidRPr="005704E0">
        <w:rPr>
          <w:rtl/>
        </w:rPr>
        <w:t>2-</w:t>
      </w:r>
      <w:r w:rsidRPr="005704E0">
        <w:rPr>
          <w:rFonts w:hint="cs"/>
          <w:rtl/>
        </w:rPr>
        <w:t>رفع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قلم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مغی</w:t>
      </w:r>
      <w:r w:rsidR="00FD012F">
        <w:rPr>
          <w:rFonts w:hint="cs"/>
          <w:rtl/>
        </w:rPr>
        <w:t>ّی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احتلام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.</w:t>
      </w:r>
    </w:p>
    <w:p w:rsidR="00D03368" w:rsidRPr="005704E0" w:rsidRDefault="00D03368" w:rsidP="00214DFE">
      <w:pPr>
        <w:pStyle w:val="a"/>
        <w:jc w:val="both"/>
        <w:rPr>
          <w:rtl/>
        </w:rPr>
      </w:pPr>
      <w:r w:rsidRPr="005704E0">
        <w:rPr>
          <w:rFonts w:hint="cs"/>
          <w:rtl/>
        </w:rPr>
        <w:t>مقایسه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="00FD012F">
        <w:rPr>
          <w:rFonts w:hint="cs"/>
          <w:rtl/>
        </w:rPr>
        <w:t xml:space="preserve">ی </w:t>
      </w:r>
      <w:r w:rsidRPr="005704E0">
        <w:rPr>
          <w:rFonts w:hint="cs"/>
          <w:rtl/>
        </w:rPr>
        <w:t>دو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عبارت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نشان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دهد</w:t>
      </w:r>
      <w:r w:rsidR="00FD012F">
        <w:rPr>
          <w:rFonts w:hint="cs"/>
          <w:rtl/>
        </w:rPr>
        <w:t xml:space="preserve">، </w:t>
      </w:r>
      <w:r w:rsidRPr="005704E0">
        <w:rPr>
          <w:rFonts w:hint="cs"/>
          <w:rtl/>
        </w:rPr>
        <w:t>عبارت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دو</w:t>
      </w:r>
      <w:r w:rsidR="00FD012F">
        <w:rPr>
          <w:rFonts w:hint="cs"/>
          <w:rtl/>
        </w:rPr>
        <w:t>ّ</w:t>
      </w:r>
      <w:r w:rsidRPr="005704E0">
        <w:rPr>
          <w:rFonts w:hint="cs"/>
          <w:rtl/>
        </w:rPr>
        <w:t>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دلالت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انتفاء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رفع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قلم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حصول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احتلام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دارد</w:t>
      </w:r>
      <w:r w:rsidR="00FD012F">
        <w:rPr>
          <w:rFonts w:hint="cs"/>
          <w:rtl/>
        </w:rPr>
        <w:t>؛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درحالی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عبارت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نخست</w:t>
      </w:r>
      <w:r w:rsidR="00FD012F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تنها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بیان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مطلب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Pr="00FD012F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پردازد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شارع</w:t>
      </w:r>
      <w:r w:rsidR="00FD012F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رفع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قلم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مغی</w:t>
      </w:r>
      <w:r w:rsidR="00FD012F">
        <w:rPr>
          <w:rFonts w:hint="cs"/>
          <w:rtl/>
        </w:rPr>
        <w:t>ّی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احتلام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جعل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نموده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FD012F">
        <w:rPr>
          <w:rFonts w:hint="cs"/>
          <w:rtl/>
        </w:rPr>
        <w:t>؛</w:t>
      </w:r>
      <w:r w:rsidRPr="00FD012F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ام</w:t>
      </w:r>
      <w:r w:rsidR="00FD012F">
        <w:rPr>
          <w:rFonts w:hint="cs"/>
          <w:rtl/>
        </w:rPr>
        <w:t>ّ</w:t>
      </w:r>
      <w:r w:rsidRPr="005704E0">
        <w:rPr>
          <w:rFonts w:hint="cs"/>
          <w:rtl/>
        </w:rPr>
        <w:t>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آیا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رفع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قلم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دیگری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بعد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حصول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غایت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جعل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نموده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خیر،</w:t>
      </w:r>
      <w:r w:rsidR="00214DFE">
        <w:rPr>
          <w:rFonts w:hint="cs"/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عبارت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دلالتی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ندارد</w:t>
      </w:r>
      <w:r w:rsidRPr="005704E0">
        <w:rPr>
          <w:rtl/>
        </w:rPr>
        <w:t>.</w:t>
      </w:r>
    </w:p>
    <w:p w:rsidR="00D03368" w:rsidRPr="005704E0" w:rsidRDefault="00D03368" w:rsidP="00214DFE">
      <w:pPr>
        <w:pStyle w:val="a"/>
        <w:jc w:val="both"/>
        <w:rPr>
          <w:rtl/>
        </w:rPr>
      </w:pPr>
      <w:r w:rsidRPr="005704E0">
        <w:rPr>
          <w:rFonts w:hint="cs"/>
          <w:rtl/>
        </w:rPr>
        <w:t>ظهور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حکم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مغی</w:t>
      </w:r>
      <w:r w:rsidR="00252BA2">
        <w:rPr>
          <w:rFonts w:hint="cs"/>
          <w:rtl/>
        </w:rPr>
        <w:t>ّی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سنخ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نخست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="00252BA2">
        <w:rPr>
          <w:rFonts w:hint="cs"/>
          <w:rtl/>
        </w:rPr>
        <w:t xml:space="preserve"> </w:t>
      </w:r>
      <w:r w:rsidRPr="005704E0">
        <w:rPr>
          <w:rFonts w:hint="cs"/>
          <w:rtl/>
        </w:rPr>
        <w:t>نه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سنخ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دو</w:t>
      </w:r>
      <w:r w:rsidR="00252BA2">
        <w:rPr>
          <w:rFonts w:hint="cs"/>
          <w:rtl/>
        </w:rPr>
        <w:t>ّ</w:t>
      </w:r>
      <w:r w:rsidRPr="005704E0">
        <w:rPr>
          <w:rFonts w:hint="cs"/>
          <w:rtl/>
        </w:rPr>
        <w:t>م</w:t>
      </w:r>
      <w:r w:rsidR="00252BA2">
        <w:rPr>
          <w:rFonts w:hint="cs"/>
          <w:rtl/>
        </w:rPr>
        <w:t>؛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زیرا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گوینده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صدد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ابراز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فعلی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خطاب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زمان</w:t>
      </w:r>
      <w:r w:rsidR="00252BA2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حکم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کودک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برداشته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همین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میزان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برای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رساندن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معنی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کفایت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کند</w:t>
      </w:r>
      <w:r w:rsidRPr="005704E0">
        <w:rPr>
          <w:rtl/>
        </w:rPr>
        <w:t>.</w:t>
      </w:r>
      <w:r w:rsidR="00CA7973">
        <w:rPr>
          <w:rFonts w:hint="cs"/>
          <w:rtl/>
        </w:rPr>
        <w:t xml:space="preserve"> </w:t>
      </w:r>
      <w:r w:rsidRPr="005704E0">
        <w:rPr>
          <w:rFonts w:hint="cs"/>
          <w:rtl/>
        </w:rPr>
        <w:t>لذا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غایت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چیزی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ورا</w:t>
      </w:r>
      <w:r w:rsidR="00CA7973">
        <w:rPr>
          <w:rFonts w:hint="cs"/>
          <w:rtl/>
        </w:rPr>
        <w:t>ء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انتفا</w:t>
      </w:r>
      <w:r w:rsidR="00CA7973">
        <w:rPr>
          <w:rFonts w:hint="cs"/>
          <w:rtl/>
        </w:rPr>
        <w:t>ء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شخص</w:t>
      </w:r>
      <w:r w:rsidR="00214DFE">
        <w:rPr>
          <w:rFonts w:hint="cs"/>
          <w:rtl/>
        </w:rPr>
        <w:t>ِ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حکم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دلالتی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ندارد</w:t>
      </w:r>
      <w:r w:rsidRPr="005704E0">
        <w:rPr>
          <w:rtl/>
        </w:rPr>
        <w:t>.</w:t>
      </w:r>
    </w:p>
    <w:p w:rsidR="00D03368" w:rsidRPr="000F63F1" w:rsidRDefault="00D03368" w:rsidP="00214DFE">
      <w:pPr>
        <w:pStyle w:val="a"/>
        <w:jc w:val="both"/>
        <w:rPr>
          <w:sz w:val="18"/>
          <w:szCs w:val="20"/>
          <w:rtl/>
        </w:rPr>
      </w:pPr>
      <w:r w:rsidRPr="005704E0">
        <w:rPr>
          <w:rFonts w:hint="cs"/>
          <w:rtl/>
        </w:rPr>
        <w:t>مؤی</w:t>
      </w:r>
      <w:r w:rsidR="00CA7973">
        <w:rPr>
          <w:rFonts w:hint="cs"/>
          <w:rtl/>
        </w:rPr>
        <w:t>ّ</w:t>
      </w:r>
      <w:r w:rsidRPr="005704E0">
        <w:rPr>
          <w:rFonts w:hint="cs"/>
          <w:rtl/>
        </w:rPr>
        <w:t>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مطلب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عرف</w:t>
      </w:r>
      <w:r w:rsidR="00104008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تعارضی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حالت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حصول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برخی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غایات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حالی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برخی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غایات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دیگر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محق</w:t>
      </w:r>
      <w:r w:rsidR="00104008">
        <w:rPr>
          <w:rFonts w:hint="cs"/>
          <w:rtl/>
        </w:rPr>
        <w:t>ّ</w:t>
      </w:r>
      <w:r w:rsidRPr="005704E0">
        <w:rPr>
          <w:rFonts w:hint="cs"/>
          <w:rtl/>
        </w:rPr>
        <w:t>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نشده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اند</w:t>
      </w:r>
      <w:r w:rsidRPr="005704E0">
        <w:rPr>
          <w:rtl/>
        </w:rPr>
        <w:t xml:space="preserve"> </w:t>
      </w:r>
      <w:r w:rsidR="00104008">
        <w:rPr>
          <w:rFonts w:hint="cs"/>
          <w:rtl/>
        </w:rPr>
        <w:t xml:space="preserve">- </w:t>
      </w:r>
      <w:r w:rsidRPr="005704E0">
        <w:rPr>
          <w:rFonts w:hint="cs"/>
          <w:rtl/>
        </w:rPr>
        <w:t>ولو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نحو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غیر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مستقر</w:t>
      </w:r>
      <w:r w:rsidR="00104008">
        <w:rPr>
          <w:rFonts w:hint="cs"/>
          <w:rtl/>
        </w:rPr>
        <w:t>-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نمی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بیند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حاجت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="00104008">
        <w:rPr>
          <w:rFonts w:hint="cs"/>
          <w:rtl/>
        </w:rPr>
        <w:t>إ</w:t>
      </w:r>
      <w:r w:rsidRPr="005704E0">
        <w:rPr>
          <w:rFonts w:hint="cs"/>
          <w:rtl/>
        </w:rPr>
        <w:t>عمال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جمع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عرفی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افتد</w:t>
      </w:r>
      <w:r w:rsidRPr="005704E0">
        <w:rPr>
          <w:rtl/>
        </w:rPr>
        <w:t>.</w:t>
      </w:r>
      <w:r w:rsidR="00547035">
        <w:rPr>
          <w:rFonts w:hint="cs"/>
          <w:rtl/>
        </w:rPr>
        <w:t xml:space="preserve"> </w:t>
      </w:r>
      <w:r w:rsidRPr="005704E0">
        <w:rPr>
          <w:rFonts w:hint="cs"/>
          <w:rtl/>
        </w:rPr>
        <w:t>مثلاً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شخصی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بالغ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گردد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دیوانه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باشد</w:t>
      </w:r>
      <w:r w:rsidR="002B366D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عرف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نمی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گوید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حالت</w:t>
      </w:r>
      <w:r w:rsidR="00AD164F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منطوق</w:t>
      </w:r>
      <w:r w:rsidR="00214DFE">
        <w:rPr>
          <w:rFonts w:hint="cs"/>
          <w:rtl/>
        </w:rPr>
        <w:t xml:space="preserve"> </w:t>
      </w:r>
      <w:r w:rsidRPr="005704E0">
        <w:rPr>
          <w:rFonts w:hint="eastAsia"/>
          <w:rtl/>
        </w:rPr>
        <w:t>«</w:t>
      </w:r>
      <w:r w:rsidRPr="005704E0">
        <w:rPr>
          <w:rFonts w:hint="cs"/>
          <w:rtl/>
        </w:rPr>
        <w:t>رفع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القلم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المجنون</w:t>
      </w:r>
      <w:r w:rsidRPr="005704E0">
        <w:rPr>
          <w:rFonts w:hint="eastAsia"/>
          <w:rtl/>
        </w:rPr>
        <w:t>»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مفهوم</w:t>
      </w:r>
      <w:r w:rsidRPr="005704E0">
        <w:rPr>
          <w:rtl/>
        </w:rPr>
        <w:t xml:space="preserve"> </w:t>
      </w:r>
      <w:r w:rsidRPr="005704E0">
        <w:rPr>
          <w:rFonts w:hint="eastAsia"/>
          <w:rtl/>
        </w:rPr>
        <w:t>«</w:t>
      </w:r>
      <w:r w:rsidRPr="005704E0">
        <w:rPr>
          <w:rFonts w:hint="cs"/>
          <w:rtl/>
        </w:rPr>
        <w:t>حت</w:t>
      </w:r>
      <w:r w:rsidR="00AD164F">
        <w:rPr>
          <w:rFonts w:hint="cs"/>
          <w:rtl/>
        </w:rPr>
        <w:t>ّ</w:t>
      </w:r>
      <w:r w:rsidRPr="005704E0">
        <w:rPr>
          <w:rFonts w:hint="cs"/>
          <w:rtl/>
        </w:rPr>
        <w:t>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یحتلم</w:t>
      </w:r>
      <w:r w:rsidRPr="005704E0">
        <w:rPr>
          <w:rFonts w:hint="eastAsia"/>
          <w:rtl/>
        </w:rPr>
        <w:t>»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تقیید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ED372B" w:rsidRPr="005704E0">
        <w:rPr>
          <w:rFonts w:hint="cs"/>
          <w:rtl/>
        </w:rPr>
        <w:t>‌</w:t>
      </w:r>
      <w:r w:rsidRPr="005704E0">
        <w:rPr>
          <w:rFonts w:hint="cs"/>
          <w:rtl/>
        </w:rPr>
        <w:t>زند</w:t>
      </w:r>
      <w:r w:rsidRPr="005704E0">
        <w:t>.</w:t>
      </w:r>
      <w:r w:rsidR="00D0217C">
        <w:rPr>
          <w:rFonts w:hint="cs"/>
          <w:rtl/>
        </w:rPr>
        <w:t xml:space="preserve"> </w:t>
      </w:r>
      <w:r w:rsidRPr="005704E0">
        <w:rPr>
          <w:rtl/>
        </w:rPr>
        <w:t>بدین ترتیب آشکار می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tl/>
        </w:rPr>
        <w:t>شود</w:t>
      </w:r>
      <w:r w:rsidR="00AD164F">
        <w:rPr>
          <w:rFonts w:hint="cs"/>
          <w:rtl/>
        </w:rPr>
        <w:t>،</w:t>
      </w:r>
      <w:r w:rsidRPr="005704E0">
        <w:rPr>
          <w:rtl/>
        </w:rPr>
        <w:t xml:space="preserve"> هیچ یک از وجوه ذکر شده</w:t>
      </w:r>
      <w:r w:rsidR="00AD164F">
        <w:rPr>
          <w:rFonts w:hint="cs"/>
          <w:rtl/>
        </w:rPr>
        <w:t>،</w:t>
      </w:r>
      <w:r w:rsidRPr="00AD164F">
        <w:rPr>
          <w:sz w:val="8"/>
          <w:szCs w:val="10"/>
          <w:rtl/>
        </w:rPr>
        <w:t xml:space="preserve"> </w:t>
      </w:r>
      <w:r w:rsidRPr="005704E0">
        <w:rPr>
          <w:rtl/>
        </w:rPr>
        <w:t>برای اثبات اد</w:t>
      </w:r>
      <w:r w:rsidR="00AD164F">
        <w:rPr>
          <w:rFonts w:hint="cs"/>
          <w:rtl/>
        </w:rPr>
        <w:t>ّ</w:t>
      </w:r>
      <w:r w:rsidRPr="005704E0">
        <w:rPr>
          <w:rtl/>
        </w:rPr>
        <w:t>عاء کفایت بلوغ در مس</w:t>
      </w:r>
      <w:r w:rsidR="00AD164F">
        <w:rPr>
          <w:rFonts w:hint="cs"/>
          <w:rtl/>
        </w:rPr>
        <w:t>ؤ</w:t>
      </w:r>
      <w:r w:rsidRPr="005704E0">
        <w:rPr>
          <w:rtl/>
        </w:rPr>
        <w:t>ولی</w:t>
      </w:r>
      <w:r w:rsidR="00AD164F">
        <w:rPr>
          <w:rFonts w:hint="cs"/>
          <w:rtl/>
        </w:rPr>
        <w:t>ّ</w:t>
      </w:r>
      <w:r w:rsidRPr="005704E0">
        <w:rPr>
          <w:rtl/>
        </w:rPr>
        <w:t>ت کیفری تمام</w:t>
      </w:r>
      <w:r w:rsidR="00AD164F">
        <w:rPr>
          <w:rFonts w:hint="cs"/>
          <w:rtl/>
        </w:rPr>
        <w:t xml:space="preserve"> نیست</w:t>
      </w:r>
      <w:r w:rsidRPr="005704E0">
        <w:rPr>
          <w:rtl/>
        </w:rPr>
        <w:t>.</w:t>
      </w:r>
    </w:p>
    <w:p w:rsidR="000F63F1" w:rsidRPr="000F63F1" w:rsidRDefault="000F63F1" w:rsidP="00214DFE">
      <w:pPr>
        <w:pStyle w:val="a"/>
        <w:jc w:val="both"/>
        <w:rPr>
          <w:sz w:val="18"/>
          <w:szCs w:val="20"/>
          <w:rtl/>
        </w:rPr>
      </w:pPr>
    </w:p>
    <w:p w:rsidR="00D03368" w:rsidRPr="005D097C" w:rsidRDefault="00D03368" w:rsidP="000E5D06">
      <w:pPr>
        <w:pStyle w:val="a"/>
        <w:ind w:firstLine="0"/>
        <w:jc w:val="both"/>
        <w:rPr>
          <w:b/>
          <w:bCs/>
        </w:rPr>
      </w:pPr>
      <w:r w:rsidRPr="005D097C">
        <w:rPr>
          <w:b/>
          <w:bCs/>
          <w:rtl/>
        </w:rPr>
        <w:t>2ـ بررسي</w:t>
      </w:r>
      <w:r w:rsidRPr="005D097C">
        <w:rPr>
          <w:b/>
          <w:bCs/>
        </w:rPr>
        <w:t xml:space="preserve"> </w:t>
      </w:r>
      <w:r w:rsidRPr="005D097C">
        <w:rPr>
          <w:rFonts w:hint="cs"/>
          <w:b/>
          <w:bCs/>
          <w:rtl/>
        </w:rPr>
        <w:t>ادلّه</w:t>
      </w:r>
      <w:r w:rsidRPr="005D097C">
        <w:rPr>
          <w:b/>
          <w:bCs/>
        </w:rPr>
        <w:t>‌</w:t>
      </w:r>
      <w:r w:rsidRPr="005D097C">
        <w:rPr>
          <w:b/>
          <w:bCs/>
          <w:rtl/>
        </w:rPr>
        <w:t>ي</w:t>
      </w:r>
      <w:r w:rsidRPr="005D097C">
        <w:rPr>
          <w:b/>
          <w:bCs/>
        </w:rPr>
        <w:t xml:space="preserve"> </w:t>
      </w:r>
      <w:r w:rsidRPr="005D097C">
        <w:rPr>
          <w:rFonts w:hint="cs"/>
          <w:b/>
          <w:bCs/>
          <w:rtl/>
        </w:rPr>
        <w:t>قائلين</w:t>
      </w:r>
      <w:r w:rsidRPr="005D097C">
        <w:rPr>
          <w:b/>
          <w:bCs/>
        </w:rPr>
        <w:t xml:space="preserve"> </w:t>
      </w:r>
      <w:r w:rsidRPr="005D097C">
        <w:rPr>
          <w:rFonts w:hint="cs"/>
          <w:b/>
          <w:bCs/>
          <w:rtl/>
        </w:rPr>
        <w:t>به</w:t>
      </w:r>
      <w:r w:rsidRPr="005D097C">
        <w:rPr>
          <w:b/>
          <w:bCs/>
        </w:rPr>
        <w:t xml:space="preserve"> </w:t>
      </w:r>
      <w:r w:rsidRPr="005D097C">
        <w:rPr>
          <w:rFonts w:hint="cs"/>
          <w:b/>
          <w:bCs/>
          <w:rtl/>
        </w:rPr>
        <w:t>لزوم</w:t>
      </w:r>
      <w:r w:rsidRPr="005D097C">
        <w:rPr>
          <w:b/>
          <w:bCs/>
        </w:rPr>
        <w:t xml:space="preserve"> </w:t>
      </w:r>
      <w:r w:rsidRPr="005D097C">
        <w:rPr>
          <w:rFonts w:hint="cs"/>
          <w:b/>
          <w:bCs/>
          <w:rtl/>
        </w:rPr>
        <w:t>تحقّق</w:t>
      </w:r>
      <w:r w:rsidRPr="005D097C">
        <w:rPr>
          <w:b/>
          <w:bCs/>
        </w:rPr>
        <w:t xml:space="preserve"> </w:t>
      </w:r>
      <w:r w:rsidRPr="005D097C">
        <w:rPr>
          <w:rFonts w:hint="cs"/>
          <w:b/>
          <w:bCs/>
          <w:rtl/>
        </w:rPr>
        <w:t>رشد</w:t>
      </w:r>
      <w:r w:rsidRPr="005D097C">
        <w:rPr>
          <w:b/>
          <w:bCs/>
        </w:rPr>
        <w:t xml:space="preserve"> </w:t>
      </w:r>
      <w:r w:rsidRPr="005D097C">
        <w:rPr>
          <w:rFonts w:hint="cs"/>
          <w:b/>
          <w:bCs/>
          <w:rtl/>
        </w:rPr>
        <w:t>به</w:t>
      </w:r>
      <w:r w:rsidRPr="005D097C">
        <w:rPr>
          <w:b/>
          <w:bCs/>
        </w:rPr>
        <w:t xml:space="preserve"> </w:t>
      </w:r>
      <w:r w:rsidRPr="005D097C">
        <w:rPr>
          <w:rFonts w:hint="cs"/>
          <w:b/>
          <w:bCs/>
          <w:rtl/>
        </w:rPr>
        <w:t>عنوان</w:t>
      </w:r>
      <w:r w:rsidRPr="005D097C">
        <w:rPr>
          <w:b/>
          <w:bCs/>
        </w:rPr>
        <w:t xml:space="preserve"> </w:t>
      </w:r>
      <w:r w:rsidRPr="005D097C">
        <w:rPr>
          <w:rFonts w:hint="cs"/>
          <w:b/>
          <w:bCs/>
          <w:rtl/>
        </w:rPr>
        <w:t>شرط</w:t>
      </w:r>
      <w:r w:rsidRPr="005D097C">
        <w:rPr>
          <w:b/>
          <w:bCs/>
        </w:rPr>
        <w:t xml:space="preserve"> </w:t>
      </w:r>
      <w:r w:rsidRPr="005D097C">
        <w:rPr>
          <w:rFonts w:hint="cs"/>
          <w:b/>
          <w:bCs/>
          <w:rtl/>
        </w:rPr>
        <w:t>مسؤوليّت</w:t>
      </w:r>
      <w:r w:rsidRPr="005D097C">
        <w:rPr>
          <w:b/>
          <w:bCs/>
        </w:rPr>
        <w:t xml:space="preserve"> </w:t>
      </w:r>
      <w:r w:rsidRPr="005D097C">
        <w:rPr>
          <w:rFonts w:hint="cs"/>
          <w:b/>
          <w:bCs/>
          <w:rtl/>
        </w:rPr>
        <w:t>كيفري</w:t>
      </w:r>
    </w:p>
    <w:p w:rsidR="00D03368" w:rsidRPr="005704E0" w:rsidRDefault="00D03368" w:rsidP="009E261F">
      <w:pPr>
        <w:pStyle w:val="a"/>
        <w:jc w:val="both"/>
      </w:pPr>
      <w:r w:rsidRPr="005704E0">
        <w:rPr>
          <w:rtl/>
        </w:rPr>
        <w:t>با</w:t>
      </w:r>
      <w:r w:rsidRPr="005704E0">
        <w:t xml:space="preserve"> </w:t>
      </w:r>
      <w:r w:rsidRPr="005704E0">
        <w:rPr>
          <w:rFonts w:hint="cs"/>
          <w:rtl/>
        </w:rPr>
        <w:t>توج</w:t>
      </w:r>
      <w:r w:rsidR="00214DFE">
        <w:rPr>
          <w:rFonts w:hint="cs"/>
          <w:rtl/>
        </w:rPr>
        <w:t>ّ</w:t>
      </w:r>
      <w:r w:rsidRPr="005704E0">
        <w:rPr>
          <w:rFonts w:hint="cs"/>
          <w:rtl/>
        </w:rPr>
        <w:t>ه</w:t>
      </w:r>
      <w:r w:rsidRPr="005704E0">
        <w:t xml:space="preserve"> </w:t>
      </w:r>
      <w:r w:rsidRPr="005704E0">
        <w:rPr>
          <w:rFonts w:hint="cs"/>
          <w:rtl/>
        </w:rPr>
        <w:t>به</w:t>
      </w:r>
      <w:r w:rsidRPr="005704E0">
        <w:t xml:space="preserve"> </w:t>
      </w:r>
      <w:r w:rsidRPr="005704E0">
        <w:rPr>
          <w:rFonts w:hint="cs"/>
          <w:rtl/>
        </w:rPr>
        <w:t>آن</w:t>
      </w:r>
      <w:r w:rsidRPr="005704E0">
        <w:t xml:space="preserve"> </w:t>
      </w:r>
      <w:r w:rsidRPr="005704E0">
        <w:rPr>
          <w:rFonts w:hint="cs"/>
          <w:rtl/>
        </w:rPr>
        <w:t>چه</w:t>
      </w:r>
      <w:r w:rsidRPr="005704E0">
        <w:t xml:space="preserve"> </w:t>
      </w:r>
      <w:r w:rsidRPr="005704E0">
        <w:rPr>
          <w:rFonts w:hint="cs"/>
          <w:rtl/>
        </w:rPr>
        <w:t>اجمالاً</w:t>
      </w:r>
      <w:r w:rsidRPr="005704E0">
        <w:t xml:space="preserve"> </w:t>
      </w:r>
      <w:r w:rsidRPr="005704E0">
        <w:rPr>
          <w:rFonts w:hint="cs"/>
          <w:rtl/>
        </w:rPr>
        <w:t>در</w:t>
      </w:r>
      <w:r w:rsidRPr="005704E0">
        <w:t xml:space="preserve"> </w:t>
      </w:r>
      <w:r w:rsidRPr="005704E0">
        <w:rPr>
          <w:rFonts w:hint="cs"/>
          <w:rtl/>
        </w:rPr>
        <w:t>صفحات</w:t>
      </w:r>
      <w:r w:rsidRPr="005704E0">
        <w:t xml:space="preserve"> </w:t>
      </w:r>
      <w:r w:rsidRPr="005704E0">
        <w:rPr>
          <w:rFonts w:hint="cs"/>
          <w:rtl/>
        </w:rPr>
        <w:t>گذشته</w:t>
      </w:r>
      <w:r w:rsidRPr="005704E0">
        <w:t xml:space="preserve"> </w:t>
      </w:r>
      <w:r w:rsidRPr="005704E0">
        <w:rPr>
          <w:rFonts w:hint="cs"/>
          <w:rtl/>
        </w:rPr>
        <w:t>مورد</w:t>
      </w:r>
      <w:r w:rsidRPr="005704E0">
        <w:t xml:space="preserve"> </w:t>
      </w:r>
      <w:r w:rsidRPr="005704E0">
        <w:rPr>
          <w:rFonts w:hint="cs"/>
          <w:rtl/>
        </w:rPr>
        <w:t>اشاره</w:t>
      </w:r>
      <w:r w:rsidRPr="005704E0">
        <w:t xml:space="preserve"> </w:t>
      </w:r>
      <w:r w:rsidRPr="005704E0">
        <w:rPr>
          <w:rFonts w:hint="cs"/>
          <w:rtl/>
        </w:rPr>
        <w:t>قرار</w:t>
      </w:r>
      <w:r w:rsidRPr="005704E0">
        <w:t xml:space="preserve"> </w:t>
      </w:r>
      <w:r w:rsidRPr="005704E0">
        <w:rPr>
          <w:rFonts w:hint="cs"/>
          <w:rtl/>
        </w:rPr>
        <w:t>گرفت</w:t>
      </w:r>
      <w:r w:rsidR="005D097C">
        <w:rPr>
          <w:rFonts w:hint="cs"/>
          <w:rtl/>
        </w:rPr>
        <w:t xml:space="preserve">، </w:t>
      </w:r>
      <w:r w:rsidRPr="005704E0">
        <w:rPr>
          <w:rFonts w:hint="cs"/>
          <w:rtl/>
        </w:rPr>
        <w:t>باید</w:t>
      </w:r>
      <w:r w:rsidRPr="005704E0">
        <w:t xml:space="preserve"> </w:t>
      </w:r>
      <w:r w:rsidRPr="005704E0">
        <w:rPr>
          <w:rFonts w:hint="cs"/>
          <w:rtl/>
        </w:rPr>
        <w:t>گفت</w:t>
      </w:r>
      <w:r w:rsidR="005D097C">
        <w:rPr>
          <w:rFonts w:hint="cs"/>
          <w:rtl/>
        </w:rPr>
        <w:t>:</w:t>
      </w:r>
      <w:r w:rsidRPr="005704E0">
        <w:t xml:space="preserve"> </w:t>
      </w:r>
      <w:r w:rsidR="005D097C">
        <w:rPr>
          <w:rFonts w:hint="cs"/>
          <w:rtl/>
        </w:rPr>
        <w:t>ک</w:t>
      </w:r>
      <w:r w:rsidRPr="005704E0">
        <w:rPr>
          <w:rFonts w:hint="cs"/>
          <w:rtl/>
        </w:rPr>
        <w:t>فایت</w:t>
      </w:r>
      <w:r w:rsidRPr="005704E0">
        <w:t xml:space="preserve"> </w:t>
      </w:r>
      <w:r w:rsidRPr="005704E0">
        <w:rPr>
          <w:rFonts w:hint="cs"/>
          <w:rtl/>
        </w:rPr>
        <w:t>بلوغ</w:t>
      </w:r>
      <w:r w:rsidRPr="005704E0">
        <w:t xml:space="preserve"> </w:t>
      </w:r>
      <w:r w:rsidRPr="005704E0">
        <w:rPr>
          <w:rFonts w:hint="cs"/>
          <w:rtl/>
        </w:rPr>
        <w:t>جنسی</w:t>
      </w:r>
      <w:r w:rsidRPr="005704E0">
        <w:t xml:space="preserve"> </w:t>
      </w:r>
      <w:r w:rsidRPr="005704E0">
        <w:rPr>
          <w:rFonts w:hint="cs"/>
          <w:rtl/>
        </w:rPr>
        <w:t>در</w:t>
      </w:r>
      <w:r w:rsidRPr="005704E0">
        <w:t xml:space="preserve"> </w:t>
      </w:r>
      <w:r w:rsidRPr="005704E0">
        <w:rPr>
          <w:rFonts w:hint="cs"/>
          <w:rtl/>
        </w:rPr>
        <w:t>تحق</w:t>
      </w:r>
      <w:r w:rsidR="005D097C">
        <w:rPr>
          <w:rFonts w:hint="cs"/>
          <w:rtl/>
        </w:rPr>
        <w:t>ّ</w:t>
      </w:r>
      <w:r w:rsidRPr="005704E0">
        <w:rPr>
          <w:rFonts w:hint="cs"/>
          <w:rtl/>
        </w:rPr>
        <w:t>ق</w:t>
      </w:r>
      <w:r w:rsidRPr="005704E0">
        <w:t xml:space="preserve"> </w:t>
      </w:r>
      <w:r w:rsidRPr="005704E0">
        <w:rPr>
          <w:rFonts w:hint="cs"/>
          <w:rtl/>
        </w:rPr>
        <w:t>مس</w:t>
      </w:r>
      <w:r w:rsidR="005D097C">
        <w:rPr>
          <w:rFonts w:hint="cs"/>
          <w:rtl/>
        </w:rPr>
        <w:t>ؤ</w:t>
      </w:r>
      <w:r w:rsidRPr="005704E0">
        <w:rPr>
          <w:rFonts w:hint="cs"/>
          <w:rtl/>
        </w:rPr>
        <w:t>ولی</w:t>
      </w:r>
      <w:r w:rsidR="005D097C">
        <w:rPr>
          <w:rFonts w:hint="cs"/>
          <w:rtl/>
        </w:rPr>
        <w:t>ّ</w:t>
      </w:r>
      <w:r w:rsidRPr="005704E0">
        <w:rPr>
          <w:rFonts w:hint="cs"/>
          <w:rtl/>
        </w:rPr>
        <w:t>ت</w:t>
      </w:r>
      <w:r w:rsidRPr="005704E0">
        <w:t xml:space="preserve"> </w:t>
      </w:r>
      <w:r w:rsidRPr="005704E0">
        <w:rPr>
          <w:rFonts w:hint="cs"/>
          <w:rtl/>
        </w:rPr>
        <w:t>کیفری</w:t>
      </w:r>
      <w:r w:rsidRPr="005704E0">
        <w:t xml:space="preserve"> </w:t>
      </w:r>
      <w:r w:rsidRPr="005704E0">
        <w:rPr>
          <w:rFonts w:hint="cs"/>
          <w:rtl/>
        </w:rPr>
        <w:t>امری</w:t>
      </w:r>
      <w:r w:rsidRPr="005704E0">
        <w:t xml:space="preserve"> </w:t>
      </w:r>
      <w:r w:rsidRPr="005704E0">
        <w:rPr>
          <w:rFonts w:hint="cs"/>
          <w:rtl/>
        </w:rPr>
        <w:t>خلاف</w:t>
      </w:r>
      <w:r w:rsidRPr="005704E0">
        <w:t xml:space="preserve"> </w:t>
      </w:r>
      <w:r w:rsidRPr="005704E0">
        <w:rPr>
          <w:rFonts w:hint="cs"/>
          <w:rtl/>
        </w:rPr>
        <w:t>قاعده</w:t>
      </w:r>
      <w:r w:rsidRPr="005704E0">
        <w:t xml:space="preserve"> </w:t>
      </w:r>
      <w:r w:rsidRPr="005704E0">
        <w:rPr>
          <w:rFonts w:hint="cs"/>
          <w:rtl/>
        </w:rPr>
        <w:t>است</w:t>
      </w:r>
      <w:r w:rsidRPr="005704E0">
        <w:t xml:space="preserve"> </w:t>
      </w:r>
      <w:r w:rsidRPr="005704E0">
        <w:rPr>
          <w:rFonts w:hint="cs"/>
          <w:rtl/>
        </w:rPr>
        <w:t>و</w:t>
      </w:r>
      <w:r w:rsidRPr="005704E0">
        <w:t xml:space="preserve"> </w:t>
      </w:r>
      <w:r w:rsidRPr="005704E0">
        <w:rPr>
          <w:rFonts w:hint="cs"/>
          <w:rtl/>
        </w:rPr>
        <w:t>محتاج</w:t>
      </w:r>
      <w:r w:rsidRPr="005704E0">
        <w:t xml:space="preserve"> </w:t>
      </w:r>
      <w:r w:rsidRPr="005704E0">
        <w:rPr>
          <w:rFonts w:hint="cs"/>
          <w:rtl/>
        </w:rPr>
        <w:t>به</w:t>
      </w:r>
      <w:r w:rsidRPr="005704E0">
        <w:t xml:space="preserve"> </w:t>
      </w:r>
      <w:r w:rsidRPr="005704E0">
        <w:rPr>
          <w:rFonts w:hint="cs"/>
          <w:rtl/>
        </w:rPr>
        <w:t>اثبات</w:t>
      </w:r>
      <w:r w:rsidRPr="005704E0">
        <w:t xml:space="preserve"> </w:t>
      </w:r>
      <w:r w:rsidRPr="005704E0">
        <w:rPr>
          <w:rFonts w:hint="cs"/>
          <w:rtl/>
        </w:rPr>
        <w:t>است</w:t>
      </w:r>
      <w:r w:rsidRPr="005704E0">
        <w:t>.</w:t>
      </w:r>
      <w:r w:rsidR="005D097C">
        <w:rPr>
          <w:rFonts w:hint="cs"/>
          <w:rtl/>
        </w:rPr>
        <w:t xml:space="preserve"> </w:t>
      </w:r>
      <w:r w:rsidRPr="005704E0">
        <w:rPr>
          <w:rtl/>
        </w:rPr>
        <w:t>حال</w:t>
      </w:r>
      <w:r w:rsidRPr="005704E0">
        <w:t xml:space="preserve"> </w:t>
      </w:r>
      <w:r w:rsidRPr="005704E0">
        <w:rPr>
          <w:rFonts w:hint="cs"/>
          <w:rtl/>
        </w:rPr>
        <w:t>یا</w:t>
      </w:r>
      <w:r w:rsidRPr="005704E0">
        <w:t xml:space="preserve"> </w:t>
      </w:r>
      <w:r w:rsidRPr="005704E0">
        <w:rPr>
          <w:rFonts w:hint="cs"/>
          <w:rtl/>
        </w:rPr>
        <w:t>از</w:t>
      </w:r>
      <w:r w:rsidRPr="005704E0">
        <w:t xml:space="preserve"> </w:t>
      </w:r>
      <w:r w:rsidRPr="005704E0">
        <w:rPr>
          <w:rFonts w:hint="cs"/>
          <w:rtl/>
        </w:rPr>
        <w:t>طریق</w:t>
      </w:r>
      <w:r w:rsidRPr="005704E0">
        <w:t xml:space="preserve"> </w:t>
      </w:r>
      <w:r w:rsidRPr="005704E0">
        <w:rPr>
          <w:rFonts w:hint="cs"/>
          <w:rtl/>
        </w:rPr>
        <w:t>اجماع</w:t>
      </w:r>
      <w:r w:rsidRPr="005704E0">
        <w:t xml:space="preserve"> </w:t>
      </w:r>
      <w:r w:rsidRPr="005704E0">
        <w:rPr>
          <w:rFonts w:hint="cs"/>
          <w:rtl/>
        </w:rPr>
        <w:t>یا</w:t>
      </w:r>
      <w:r w:rsidRPr="005704E0">
        <w:t xml:space="preserve"> </w:t>
      </w:r>
      <w:r w:rsidRPr="005704E0">
        <w:rPr>
          <w:rFonts w:hint="cs"/>
          <w:rtl/>
        </w:rPr>
        <w:t>تمس</w:t>
      </w:r>
      <w:r w:rsidR="005D097C">
        <w:rPr>
          <w:rFonts w:hint="cs"/>
          <w:rtl/>
        </w:rPr>
        <w:t>ّ</w:t>
      </w:r>
      <w:r w:rsidRPr="005704E0">
        <w:rPr>
          <w:rFonts w:hint="cs"/>
          <w:rtl/>
        </w:rPr>
        <w:t>ک</w:t>
      </w:r>
      <w:r w:rsidRPr="005704E0">
        <w:t xml:space="preserve"> </w:t>
      </w:r>
      <w:r w:rsidRPr="005704E0">
        <w:rPr>
          <w:rFonts w:hint="cs"/>
          <w:rtl/>
        </w:rPr>
        <w:t>به</w:t>
      </w:r>
      <w:r w:rsidRPr="005704E0">
        <w:t xml:space="preserve"> </w:t>
      </w:r>
      <w:r w:rsidRPr="005704E0">
        <w:rPr>
          <w:rFonts w:hint="cs"/>
          <w:rtl/>
        </w:rPr>
        <w:t>نصوص</w:t>
      </w:r>
      <w:r w:rsidRPr="005704E0">
        <w:t xml:space="preserve"> </w:t>
      </w:r>
      <w:r w:rsidRPr="005704E0">
        <w:rPr>
          <w:rFonts w:hint="cs"/>
          <w:rtl/>
        </w:rPr>
        <w:t>و</w:t>
      </w:r>
      <w:r w:rsidRPr="005704E0">
        <w:t xml:space="preserve"> </w:t>
      </w:r>
      <w:r w:rsidRPr="005704E0">
        <w:rPr>
          <w:rFonts w:hint="cs"/>
          <w:rtl/>
        </w:rPr>
        <w:t>اثبات</w:t>
      </w:r>
      <w:r w:rsidRPr="005704E0">
        <w:t xml:space="preserve"> </w:t>
      </w:r>
      <w:r w:rsidRPr="005704E0">
        <w:rPr>
          <w:rFonts w:hint="cs"/>
          <w:rtl/>
        </w:rPr>
        <w:t>اد</w:t>
      </w:r>
      <w:r w:rsidR="005D097C">
        <w:rPr>
          <w:rFonts w:hint="cs"/>
          <w:rtl/>
        </w:rPr>
        <w:t>ّ</w:t>
      </w:r>
      <w:r w:rsidRPr="005704E0">
        <w:rPr>
          <w:rFonts w:hint="cs"/>
          <w:rtl/>
        </w:rPr>
        <w:t>عای</w:t>
      </w:r>
      <w:r w:rsidRPr="005704E0">
        <w:t xml:space="preserve"> </w:t>
      </w:r>
      <w:r w:rsidRPr="005704E0">
        <w:rPr>
          <w:rFonts w:hint="cs"/>
          <w:rtl/>
        </w:rPr>
        <w:t>اماریت</w:t>
      </w:r>
      <w:r w:rsidRPr="005704E0">
        <w:t xml:space="preserve"> </w:t>
      </w:r>
      <w:r w:rsidRPr="005704E0">
        <w:rPr>
          <w:rFonts w:hint="cs"/>
          <w:rtl/>
        </w:rPr>
        <w:t>آن</w:t>
      </w:r>
      <w:r w:rsidRPr="005704E0">
        <w:t xml:space="preserve"> </w:t>
      </w:r>
      <w:r w:rsidRPr="005704E0">
        <w:rPr>
          <w:rFonts w:hint="cs"/>
          <w:rtl/>
        </w:rPr>
        <w:t>بر</w:t>
      </w:r>
      <w:r w:rsidRPr="005704E0">
        <w:t xml:space="preserve"> </w:t>
      </w:r>
      <w:r w:rsidRPr="005704E0">
        <w:rPr>
          <w:rFonts w:hint="cs"/>
          <w:rtl/>
        </w:rPr>
        <w:lastRenderedPageBreak/>
        <w:t>رشد</w:t>
      </w:r>
      <w:r w:rsidRPr="005704E0">
        <w:t xml:space="preserve"> </w:t>
      </w:r>
      <w:r w:rsidRPr="005704E0">
        <w:rPr>
          <w:rFonts w:hint="cs"/>
          <w:rtl/>
        </w:rPr>
        <w:t>عقلی</w:t>
      </w:r>
      <w:r w:rsidRPr="005704E0">
        <w:t xml:space="preserve"> </w:t>
      </w:r>
      <w:r w:rsidRPr="005704E0">
        <w:rPr>
          <w:rFonts w:hint="cs"/>
          <w:rtl/>
        </w:rPr>
        <w:t>و</w:t>
      </w:r>
      <w:r w:rsidRPr="005704E0">
        <w:t xml:space="preserve"> </w:t>
      </w:r>
      <w:r w:rsidRPr="005704E0">
        <w:rPr>
          <w:rFonts w:hint="cs"/>
          <w:rtl/>
        </w:rPr>
        <w:t>مانند</w:t>
      </w:r>
      <w:r w:rsidRPr="005704E0">
        <w:t xml:space="preserve"> </w:t>
      </w:r>
      <w:r w:rsidRPr="005704E0">
        <w:rPr>
          <w:rFonts w:hint="cs"/>
          <w:rtl/>
        </w:rPr>
        <w:t>آن</w:t>
      </w:r>
      <w:r w:rsidRPr="005704E0">
        <w:t xml:space="preserve"> .</w:t>
      </w:r>
      <w:r w:rsidRPr="005704E0">
        <w:rPr>
          <w:rFonts w:hint="cs"/>
          <w:rtl/>
        </w:rPr>
        <w:t>چنان</w:t>
      </w:r>
      <w:r w:rsidRPr="005704E0">
        <w:t xml:space="preserve"> </w:t>
      </w:r>
      <w:r w:rsidRPr="005704E0">
        <w:rPr>
          <w:rFonts w:hint="cs"/>
          <w:rtl/>
        </w:rPr>
        <w:t>که</w:t>
      </w:r>
      <w:r w:rsidRPr="005704E0">
        <w:t xml:space="preserve"> </w:t>
      </w:r>
      <w:r w:rsidRPr="005704E0">
        <w:rPr>
          <w:rFonts w:hint="cs"/>
          <w:rtl/>
        </w:rPr>
        <w:t>گذشت</w:t>
      </w:r>
      <w:r w:rsidR="005D097C">
        <w:rPr>
          <w:rFonts w:hint="cs"/>
          <w:rtl/>
        </w:rPr>
        <w:t>،</w:t>
      </w:r>
      <w:r w:rsidRPr="005704E0">
        <w:t xml:space="preserve"> </w:t>
      </w:r>
      <w:r w:rsidRPr="005704E0">
        <w:rPr>
          <w:rFonts w:hint="cs"/>
          <w:rtl/>
        </w:rPr>
        <w:t>اد</w:t>
      </w:r>
      <w:r w:rsidR="005D386F">
        <w:rPr>
          <w:rFonts w:hint="cs"/>
          <w:rtl/>
        </w:rPr>
        <w:t>ّ</w:t>
      </w:r>
      <w:r w:rsidRPr="005704E0">
        <w:rPr>
          <w:rFonts w:hint="cs"/>
          <w:rtl/>
        </w:rPr>
        <w:t>له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ای</w:t>
      </w:r>
      <w:r w:rsidRPr="005704E0">
        <w:t xml:space="preserve"> </w:t>
      </w:r>
      <w:r w:rsidRPr="005704E0">
        <w:rPr>
          <w:rFonts w:hint="cs"/>
          <w:rtl/>
        </w:rPr>
        <w:t>که</w:t>
      </w:r>
      <w:r w:rsidRPr="005704E0">
        <w:t xml:space="preserve"> </w:t>
      </w:r>
      <w:r w:rsidRPr="005704E0">
        <w:rPr>
          <w:rFonts w:hint="cs"/>
          <w:rtl/>
        </w:rPr>
        <w:t>در</w:t>
      </w:r>
      <w:r w:rsidRPr="005704E0">
        <w:t xml:space="preserve"> </w:t>
      </w:r>
      <w:r w:rsidRPr="005704E0">
        <w:rPr>
          <w:rFonts w:hint="cs"/>
          <w:rtl/>
        </w:rPr>
        <w:t>جهت</w:t>
      </w:r>
      <w:r w:rsidRPr="005704E0">
        <w:t xml:space="preserve"> </w:t>
      </w:r>
      <w:r w:rsidRPr="005704E0">
        <w:rPr>
          <w:rFonts w:hint="cs"/>
          <w:rtl/>
        </w:rPr>
        <w:t>اثبات</w:t>
      </w:r>
      <w:r w:rsidRPr="005704E0">
        <w:t xml:space="preserve"> </w:t>
      </w:r>
      <w:r w:rsidRPr="005704E0">
        <w:rPr>
          <w:rFonts w:hint="cs"/>
          <w:rtl/>
        </w:rPr>
        <w:t>این</w:t>
      </w:r>
      <w:r w:rsidRPr="005704E0">
        <w:t xml:space="preserve"> </w:t>
      </w:r>
      <w:r w:rsidRPr="005704E0">
        <w:rPr>
          <w:rFonts w:hint="cs"/>
          <w:rtl/>
        </w:rPr>
        <w:t>امر</w:t>
      </w:r>
      <w:r w:rsidRPr="005704E0">
        <w:t xml:space="preserve"> </w:t>
      </w:r>
      <w:r w:rsidRPr="005704E0">
        <w:rPr>
          <w:rFonts w:hint="cs"/>
          <w:rtl/>
        </w:rPr>
        <w:t>اقامه</w:t>
      </w:r>
      <w:r w:rsidRPr="005704E0">
        <w:t xml:space="preserve"> </w:t>
      </w:r>
      <w:r w:rsidRPr="005704E0">
        <w:rPr>
          <w:rFonts w:hint="cs"/>
          <w:rtl/>
        </w:rPr>
        <w:t>شده</w:t>
      </w:r>
      <w:r w:rsidRPr="005704E0">
        <w:t xml:space="preserve"> </w:t>
      </w:r>
      <w:r w:rsidRPr="005704E0">
        <w:rPr>
          <w:rFonts w:hint="cs"/>
          <w:rtl/>
        </w:rPr>
        <w:t>است</w:t>
      </w:r>
      <w:r w:rsidRPr="005704E0">
        <w:t xml:space="preserve"> </w:t>
      </w:r>
      <w:r w:rsidRPr="005704E0">
        <w:rPr>
          <w:rFonts w:hint="cs"/>
          <w:rtl/>
        </w:rPr>
        <w:t>قاصر</w:t>
      </w:r>
      <w:r w:rsidRPr="005704E0">
        <w:t xml:space="preserve"> </w:t>
      </w:r>
      <w:r w:rsidRPr="005704E0">
        <w:rPr>
          <w:rFonts w:hint="cs"/>
          <w:rtl/>
        </w:rPr>
        <w:t>از</w:t>
      </w:r>
      <w:r w:rsidRPr="005704E0">
        <w:t xml:space="preserve"> </w:t>
      </w:r>
      <w:r w:rsidRPr="005704E0">
        <w:rPr>
          <w:rFonts w:hint="cs"/>
          <w:rtl/>
        </w:rPr>
        <w:t>اثبات</w:t>
      </w:r>
      <w:r w:rsidRPr="005704E0">
        <w:t xml:space="preserve"> </w:t>
      </w:r>
      <w:r w:rsidRPr="005704E0">
        <w:rPr>
          <w:rFonts w:hint="cs"/>
          <w:rtl/>
        </w:rPr>
        <w:t>مد</w:t>
      </w:r>
      <w:r w:rsidR="00543AFB">
        <w:rPr>
          <w:rFonts w:hint="cs"/>
          <w:rtl/>
        </w:rPr>
        <w:t>ّ</w:t>
      </w:r>
      <w:r w:rsidRPr="005704E0">
        <w:rPr>
          <w:rFonts w:hint="cs"/>
          <w:rtl/>
        </w:rPr>
        <w:t>عاست</w:t>
      </w:r>
      <w:r w:rsidRPr="005704E0">
        <w:t>.</w:t>
      </w:r>
      <w:r w:rsidR="005D386F">
        <w:rPr>
          <w:rFonts w:hint="cs"/>
          <w:rtl/>
        </w:rPr>
        <w:t xml:space="preserve"> </w:t>
      </w:r>
      <w:r w:rsidRPr="005704E0">
        <w:rPr>
          <w:rtl/>
        </w:rPr>
        <w:t>بنابر</w:t>
      </w:r>
      <w:r w:rsidR="005D386F">
        <w:rPr>
          <w:rFonts w:hint="cs"/>
          <w:rtl/>
        </w:rPr>
        <w:t>ا</w:t>
      </w:r>
      <w:r w:rsidRPr="005704E0">
        <w:rPr>
          <w:rFonts w:hint="cs"/>
          <w:rtl/>
        </w:rPr>
        <w:t>ین،</w:t>
      </w:r>
      <w:r w:rsidRPr="005704E0">
        <w:t xml:space="preserve"> </w:t>
      </w:r>
      <w:r w:rsidRPr="005704E0">
        <w:rPr>
          <w:rFonts w:hint="cs"/>
          <w:rtl/>
        </w:rPr>
        <w:t>این</w:t>
      </w:r>
      <w:r w:rsidRPr="005704E0">
        <w:t xml:space="preserve"> </w:t>
      </w:r>
      <w:r w:rsidRPr="005704E0">
        <w:rPr>
          <w:rFonts w:hint="cs"/>
          <w:rtl/>
        </w:rPr>
        <w:t>مطلب</w:t>
      </w:r>
      <w:r w:rsidRPr="005704E0">
        <w:t xml:space="preserve"> </w:t>
      </w:r>
      <w:r w:rsidRPr="005704E0">
        <w:rPr>
          <w:rFonts w:hint="cs"/>
          <w:rtl/>
        </w:rPr>
        <w:t>که</w:t>
      </w:r>
      <w:r w:rsidRPr="005704E0">
        <w:t xml:space="preserve"> </w:t>
      </w:r>
      <w:r w:rsidRPr="005704E0">
        <w:rPr>
          <w:rFonts w:hint="cs"/>
          <w:rtl/>
        </w:rPr>
        <w:t>برای</w:t>
      </w:r>
      <w:r w:rsidRPr="005704E0">
        <w:t xml:space="preserve"> </w:t>
      </w:r>
      <w:r w:rsidRPr="005704E0">
        <w:rPr>
          <w:rFonts w:hint="cs"/>
          <w:rtl/>
        </w:rPr>
        <w:t>توج</w:t>
      </w:r>
      <w:r w:rsidR="005D386F">
        <w:rPr>
          <w:rFonts w:hint="cs"/>
          <w:rtl/>
        </w:rPr>
        <w:t>ّ</w:t>
      </w:r>
      <w:r w:rsidRPr="005704E0">
        <w:rPr>
          <w:rFonts w:hint="cs"/>
          <w:rtl/>
        </w:rPr>
        <w:t>ه</w:t>
      </w:r>
      <w:r w:rsidRPr="005704E0">
        <w:t xml:space="preserve"> </w:t>
      </w:r>
      <w:r w:rsidRPr="005704E0">
        <w:rPr>
          <w:rFonts w:hint="cs"/>
          <w:rtl/>
        </w:rPr>
        <w:t>مس</w:t>
      </w:r>
      <w:r w:rsidR="005D386F">
        <w:rPr>
          <w:rFonts w:hint="cs"/>
          <w:rtl/>
        </w:rPr>
        <w:t>ؤ</w:t>
      </w:r>
      <w:r w:rsidRPr="005704E0">
        <w:rPr>
          <w:rFonts w:hint="cs"/>
          <w:rtl/>
        </w:rPr>
        <w:t>ولی</w:t>
      </w:r>
      <w:r w:rsidR="005D386F">
        <w:rPr>
          <w:rFonts w:hint="cs"/>
          <w:rtl/>
        </w:rPr>
        <w:t>ّ</w:t>
      </w:r>
      <w:r w:rsidRPr="005704E0">
        <w:rPr>
          <w:rFonts w:hint="cs"/>
          <w:rtl/>
        </w:rPr>
        <w:t>ت</w:t>
      </w:r>
      <w:r w:rsidRPr="005704E0">
        <w:t xml:space="preserve"> </w:t>
      </w:r>
      <w:r w:rsidRPr="005704E0">
        <w:rPr>
          <w:rFonts w:hint="cs"/>
          <w:rtl/>
        </w:rPr>
        <w:t>کیفری</w:t>
      </w:r>
      <w:r w:rsidRPr="005704E0">
        <w:t xml:space="preserve"> </w:t>
      </w:r>
      <w:r w:rsidRPr="005704E0">
        <w:rPr>
          <w:rFonts w:hint="cs"/>
          <w:rtl/>
        </w:rPr>
        <w:t>به</w:t>
      </w:r>
      <w:r w:rsidRPr="005704E0">
        <w:t xml:space="preserve"> </w:t>
      </w:r>
      <w:r w:rsidRPr="005704E0">
        <w:rPr>
          <w:rFonts w:hint="cs"/>
          <w:rtl/>
        </w:rPr>
        <w:t>شخص</w:t>
      </w:r>
      <w:r w:rsidR="005D386F">
        <w:rPr>
          <w:rFonts w:hint="cs"/>
          <w:rtl/>
        </w:rPr>
        <w:t>،</w:t>
      </w:r>
      <w:r w:rsidRPr="005704E0">
        <w:t xml:space="preserve"> </w:t>
      </w:r>
      <w:r w:rsidRPr="005704E0">
        <w:rPr>
          <w:rFonts w:hint="cs"/>
          <w:rtl/>
        </w:rPr>
        <w:t>رشد</w:t>
      </w:r>
      <w:r w:rsidRPr="005704E0">
        <w:t xml:space="preserve"> </w:t>
      </w:r>
      <w:r w:rsidRPr="005704E0">
        <w:rPr>
          <w:rFonts w:hint="cs"/>
          <w:rtl/>
        </w:rPr>
        <w:t>عقلی</w:t>
      </w:r>
      <w:r w:rsidRPr="005704E0">
        <w:t xml:space="preserve"> </w:t>
      </w:r>
      <w:r w:rsidRPr="005704E0">
        <w:rPr>
          <w:rFonts w:hint="cs"/>
          <w:rtl/>
        </w:rPr>
        <w:t>وی</w:t>
      </w:r>
      <w:r w:rsidRPr="005704E0">
        <w:t xml:space="preserve"> </w:t>
      </w:r>
      <w:r w:rsidRPr="005704E0">
        <w:rPr>
          <w:rFonts w:hint="cs"/>
          <w:rtl/>
        </w:rPr>
        <w:t>باید</w:t>
      </w:r>
      <w:r w:rsidRPr="005704E0">
        <w:t xml:space="preserve"> </w:t>
      </w:r>
      <w:r w:rsidRPr="005704E0">
        <w:rPr>
          <w:rFonts w:hint="cs"/>
          <w:rtl/>
        </w:rPr>
        <w:t>احراز</w:t>
      </w:r>
      <w:r w:rsidRPr="005704E0">
        <w:t xml:space="preserve"> </w:t>
      </w:r>
      <w:r w:rsidRPr="005704E0">
        <w:rPr>
          <w:rFonts w:hint="cs"/>
          <w:rtl/>
        </w:rPr>
        <w:t>گردد</w:t>
      </w:r>
      <w:r w:rsidR="005D386F">
        <w:rPr>
          <w:rFonts w:hint="cs"/>
          <w:rtl/>
        </w:rPr>
        <w:t>،</w:t>
      </w:r>
      <w:r w:rsidRPr="005704E0">
        <w:t xml:space="preserve"> </w:t>
      </w:r>
      <w:r w:rsidRPr="005704E0">
        <w:rPr>
          <w:rFonts w:hint="cs"/>
          <w:rtl/>
        </w:rPr>
        <w:t>نه</w:t>
      </w:r>
      <w:r w:rsidRPr="005704E0">
        <w:t xml:space="preserve"> </w:t>
      </w:r>
      <w:r w:rsidRPr="005704E0">
        <w:rPr>
          <w:rFonts w:hint="cs"/>
          <w:rtl/>
        </w:rPr>
        <w:t>امری</w:t>
      </w:r>
      <w:r w:rsidRPr="005704E0">
        <w:t xml:space="preserve"> </w:t>
      </w:r>
      <w:r w:rsidRPr="005704E0">
        <w:rPr>
          <w:rFonts w:hint="cs"/>
          <w:rtl/>
        </w:rPr>
        <w:t>بر</w:t>
      </w:r>
      <w:r w:rsidRPr="005704E0">
        <w:t xml:space="preserve"> </w:t>
      </w:r>
      <w:r w:rsidRPr="005704E0">
        <w:rPr>
          <w:rFonts w:hint="cs"/>
          <w:rtl/>
        </w:rPr>
        <w:t>خلاف</w:t>
      </w:r>
      <w:r w:rsidRPr="005704E0">
        <w:t xml:space="preserve"> </w:t>
      </w:r>
      <w:r w:rsidRPr="005704E0">
        <w:rPr>
          <w:rFonts w:hint="cs"/>
          <w:rtl/>
        </w:rPr>
        <w:t>قاعد</w:t>
      </w:r>
      <w:r w:rsidR="005D386F">
        <w:rPr>
          <w:rFonts w:hint="cs"/>
          <w:rtl/>
        </w:rPr>
        <w:t>ه</w:t>
      </w:r>
      <w:r w:rsidRPr="005704E0">
        <w:t xml:space="preserve"> </w:t>
      </w:r>
      <w:r w:rsidRPr="005704E0">
        <w:rPr>
          <w:rFonts w:hint="cs"/>
          <w:rtl/>
        </w:rPr>
        <w:t>بلکه</w:t>
      </w:r>
      <w:r w:rsidRPr="005704E0">
        <w:t xml:space="preserve"> </w:t>
      </w:r>
      <w:r w:rsidRPr="005704E0">
        <w:rPr>
          <w:rFonts w:hint="cs"/>
          <w:rtl/>
        </w:rPr>
        <w:t>امری</w:t>
      </w:r>
      <w:r w:rsidRPr="005704E0">
        <w:t xml:space="preserve"> </w:t>
      </w:r>
      <w:r w:rsidRPr="005704E0">
        <w:rPr>
          <w:rFonts w:hint="cs"/>
          <w:rtl/>
        </w:rPr>
        <w:t>علی</w:t>
      </w:r>
      <w:r w:rsidRPr="005704E0">
        <w:t xml:space="preserve"> </w:t>
      </w:r>
      <w:r w:rsidRPr="005704E0">
        <w:rPr>
          <w:rFonts w:hint="cs"/>
          <w:rtl/>
        </w:rPr>
        <w:t>القاعده</w:t>
      </w:r>
      <w:r w:rsidRPr="005704E0">
        <w:t xml:space="preserve"> </w:t>
      </w:r>
      <w:r w:rsidRPr="005704E0">
        <w:rPr>
          <w:rFonts w:hint="cs"/>
          <w:rtl/>
        </w:rPr>
        <w:t>است</w:t>
      </w:r>
      <w:r w:rsidR="005D386F">
        <w:rPr>
          <w:rFonts w:hint="cs"/>
          <w:rtl/>
        </w:rPr>
        <w:t xml:space="preserve">. </w:t>
      </w:r>
      <w:r w:rsidRPr="005704E0">
        <w:rPr>
          <w:rFonts w:hint="cs"/>
          <w:rtl/>
        </w:rPr>
        <w:t>لیکن</w:t>
      </w:r>
      <w:r w:rsidRPr="005704E0">
        <w:t xml:space="preserve"> </w:t>
      </w:r>
      <w:r w:rsidRPr="005704E0">
        <w:rPr>
          <w:rFonts w:hint="cs"/>
          <w:rtl/>
        </w:rPr>
        <w:t>در</w:t>
      </w:r>
      <w:r w:rsidRPr="005704E0">
        <w:t xml:space="preserve"> </w:t>
      </w:r>
      <w:r w:rsidRPr="005704E0">
        <w:rPr>
          <w:rFonts w:hint="cs"/>
          <w:rtl/>
        </w:rPr>
        <w:t>این</w:t>
      </w:r>
      <w:r w:rsidRPr="005704E0">
        <w:t xml:space="preserve"> </w:t>
      </w:r>
      <w:r w:rsidRPr="005704E0">
        <w:rPr>
          <w:rFonts w:hint="cs"/>
          <w:rtl/>
        </w:rPr>
        <w:t>مقام</w:t>
      </w:r>
      <w:r w:rsidRPr="005704E0">
        <w:t xml:space="preserve"> </w:t>
      </w:r>
      <w:r w:rsidRPr="005704E0">
        <w:rPr>
          <w:rFonts w:hint="cs"/>
          <w:rtl/>
        </w:rPr>
        <w:t>به</w:t>
      </w:r>
      <w:r w:rsidRPr="005704E0">
        <w:t xml:space="preserve"> </w:t>
      </w:r>
      <w:r w:rsidRPr="005704E0">
        <w:rPr>
          <w:rFonts w:hint="cs"/>
          <w:rtl/>
        </w:rPr>
        <w:t>وجوه</w:t>
      </w:r>
      <w:r w:rsidRPr="005704E0">
        <w:t xml:space="preserve"> </w:t>
      </w:r>
      <w:r w:rsidRPr="005704E0">
        <w:rPr>
          <w:rFonts w:hint="cs"/>
          <w:rtl/>
        </w:rPr>
        <w:t>دیگری</w:t>
      </w:r>
      <w:r w:rsidRPr="005704E0">
        <w:t xml:space="preserve"> </w:t>
      </w:r>
      <w:r w:rsidRPr="005704E0">
        <w:rPr>
          <w:rFonts w:hint="cs"/>
          <w:rtl/>
        </w:rPr>
        <w:t>نیز</w:t>
      </w:r>
      <w:r w:rsidRPr="005704E0">
        <w:t xml:space="preserve"> </w:t>
      </w:r>
      <w:r w:rsidRPr="005704E0">
        <w:rPr>
          <w:rFonts w:hint="cs"/>
          <w:rtl/>
        </w:rPr>
        <w:t>جهت</w:t>
      </w:r>
      <w:r w:rsidRPr="005704E0">
        <w:t xml:space="preserve"> </w:t>
      </w:r>
      <w:r w:rsidRPr="005704E0">
        <w:rPr>
          <w:rFonts w:hint="cs"/>
          <w:rtl/>
        </w:rPr>
        <w:t>اثبات</w:t>
      </w:r>
      <w:r w:rsidRPr="005704E0">
        <w:t xml:space="preserve"> </w:t>
      </w:r>
      <w:r w:rsidRPr="005704E0">
        <w:rPr>
          <w:rFonts w:hint="cs"/>
          <w:rtl/>
        </w:rPr>
        <w:t>اعتبار</w:t>
      </w:r>
      <w:r w:rsidRPr="005704E0">
        <w:t xml:space="preserve"> </w:t>
      </w:r>
      <w:r w:rsidRPr="005704E0">
        <w:rPr>
          <w:rFonts w:hint="cs"/>
          <w:rtl/>
        </w:rPr>
        <w:t>رشد</w:t>
      </w:r>
      <w:r w:rsidRPr="005704E0">
        <w:t xml:space="preserve"> </w:t>
      </w:r>
      <w:r w:rsidRPr="005704E0">
        <w:rPr>
          <w:rFonts w:hint="cs"/>
          <w:rtl/>
        </w:rPr>
        <w:t>تمس</w:t>
      </w:r>
      <w:r w:rsidR="005D386F">
        <w:rPr>
          <w:rFonts w:hint="cs"/>
          <w:rtl/>
        </w:rPr>
        <w:t>ّ</w:t>
      </w:r>
      <w:r w:rsidRPr="005704E0">
        <w:rPr>
          <w:rFonts w:hint="cs"/>
          <w:rtl/>
        </w:rPr>
        <w:t>ک</w:t>
      </w:r>
      <w:r w:rsidRPr="005704E0">
        <w:t xml:space="preserve"> </w:t>
      </w:r>
      <w:r w:rsidRPr="005704E0">
        <w:rPr>
          <w:rFonts w:hint="cs"/>
          <w:rtl/>
        </w:rPr>
        <w:t>شده</w:t>
      </w:r>
      <w:r w:rsidRPr="005D386F">
        <w:rPr>
          <w:sz w:val="8"/>
          <w:szCs w:val="10"/>
        </w:rPr>
        <w:t xml:space="preserve"> </w:t>
      </w:r>
      <w:r w:rsidRPr="005704E0">
        <w:rPr>
          <w:rFonts w:hint="cs"/>
          <w:rtl/>
        </w:rPr>
        <w:t>است</w:t>
      </w:r>
      <w:r w:rsidRPr="005704E0">
        <w:t xml:space="preserve"> </w:t>
      </w:r>
      <w:r w:rsidRPr="005704E0">
        <w:rPr>
          <w:rFonts w:hint="cs"/>
          <w:rtl/>
        </w:rPr>
        <w:t>که</w:t>
      </w:r>
      <w:r w:rsidRPr="005704E0">
        <w:t xml:space="preserve"> </w:t>
      </w:r>
      <w:r w:rsidRPr="005704E0">
        <w:rPr>
          <w:rFonts w:hint="cs"/>
          <w:rtl/>
        </w:rPr>
        <w:t>به</w:t>
      </w:r>
      <w:r w:rsidRPr="005704E0">
        <w:t xml:space="preserve"> </w:t>
      </w:r>
      <w:r w:rsidRPr="005704E0">
        <w:rPr>
          <w:rFonts w:hint="cs"/>
          <w:rtl/>
        </w:rPr>
        <w:t>طور</w:t>
      </w:r>
      <w:r w:rsidRPr="005704E0">
        <w:t xml:space="preserve"> </w:t>
      </w:r>
      <w:r w:rsidRPr="005704E0">
        <w:rPr>
          <w:rFonts w:hint="cs"/>
          <w:rtl/>
        </w:rPr>
        <w:t>خلاصه</w:t>
      </w:r>
      <w:r w:rsidRPr="005704E0">
        <w:t xml:space="preserve"> </w:t>
      </w:r>
      <w:r w:rsidRPr="005704E0">
        <w:rPr>
          <w:rFonts w:hint="cs"/>
          <w:rtl/>
        </w:rPr>
        <w:t>بدان</w:t>
      </w:r>
      <w:r w:rsidRPr="005704E0">
        <w:t xml:space="preserve"> </w:t>
      </w:r>
      <w:r w:rsidRPr="005704E0">
        <w:rPr>
          <w:rFonts w:hint="cs"/>
          <w:rtl/>
        </w:rPr>
        <w:t>اشاره</w:t>
      </w:r>
      <w:r w:rsidRPr="005704E0">
        <w:t xml:space="preserve"> </w:t>
      </w:r>
      <w:r w:rsidRPr="005704E0">
        <w:rPr>
          <w:rFonts w:hint="cs"/>
          <w:rtl/>
        </w:rPr>
        <w:t>می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شود</w:t>
      </w:r>
      <w:r w:rsidRPr="005704E0">
        <w:t>.</w:t>
      </w:r>
    </w:p>
    <w:p w:rsidR="00D03368" w:rsidRPr="005D386F" w:rsidRDefault="00D03368" w:rsidP="00270B85">
      <w:pPr>
        <w:pStyle w:val="a"/>
        <w:jc w:val="both"/>
        <w:rPr>
          <w:b/>
          <w:bCs/>
        </w:rPr>
      </w:pPr>
      <w:r w:rsidRPr="005D386F">
        <w:rPr>
          <w:b/>
          <w:bCs/>
          <w:rtl/>
        </w:rPr>
        <w:t>2-1</w:t>
      </w:r>
      <w:r w:rsidR="00E20C4D">
        <w:rPr>
          <w:rFonts w:hint="cs"/>
          <w:b/>
          <w:bCs/>
          <w:rtl/>
        </w:rPr>
        <w:t>.</w:t>
      </w:r>
      <w:r w:rsidR="005D386F">
        <w:rPr>
          <w:rFonts w:hint="cs"/>
          <w:b/>
          <w:bCs/>
          <w:rtl/>
        </w:rPr>
        <w:t xml:space="preserve"> </w:t>
      </w:r>
      <w:r w:rsidRPr="005D386F">
        <w:rPr>
          <w:b/>
          <w:bCs/>
          <w:rtl/>
        </w:rPr>
        <w:t>تمس</w:t>
      </w:r>
      <w:r w:rsidR="005D386F">
        <w:rPr>
          <w:rFonts w:hint="cs"/>
          <w:b/>
          <w:bCs/>
          <w:rtl/>
        </w:rPr>
        <w:t>ّ</w:t>
      </w:r>
      <w:r w:rsidRPr="005D386F">
        <w:rPr>
          <w:b/>
          <w:bCs/>
          <w:rtl/>
        </w:rPr>
        <w:t>ک</w:t>
      </w:r>
      <w:r w:rsidRPr="005D386F">
        <w:rPr>
          <w:b/>
          <w:bCs/>
        </w:rPr>
        <w:t xml:space="preserve"> </w:t>
      </w:r>
      <w:r w:rsidRPr="005D386F">
        <w:rPr>
          <w:rFonts w:hint="cs"/>
          <w:b/>
          <w:bCs/>
          <w:rtl/>
        </w:rPr>
        <w:t>به</w:t>
      </w:r>
      <w:r w:rsidRPr="005D386F">
        <w:rPr>
          <w:b/>
          <w:bCs/>
        </w:rPr>
        <w:t xml:space="preserve"> </w:t>
      </w:r>
      <w:r w:rsidRPr="005D386F">
        <w:rPr>
          <w:rFonts w:hint="cs"/>
          <w:b/>
          <w:bCs/>
          <w:rtl/>
        </w:rPr>
        <w:t>روایات</w:t>
      </w:r>
      <w:r w:rsidRPr="005D386F">
        <w:rPr>
          <w:b/>
          <w:bCs/>
        </w:rPr>
        <w:t xml:space="preserve"> </w:t>
      </w:r>
      <w:r w:rsidRPr="005D386F">
        <w:rPr>
          <w:rFonts w:hint="cs"/>
          <w:b/>
          <w:bCs/>
          <w:rtl/>
        </w:rPr>
        <w:t>وارده</w:t>
      </w:r>
      <w:r w:rsidRPr="005D386F">
        <w:rPr>
          <w:b/>
          <w:bCs/>
        </w:rPr>
        <w:t xml:space="preserve"> </w:t>
      </w:r>
      <w:r w:rsidRPr="005D386F">
        <w:rPr>
          <w:rFonts w:hint="cs"/>
          <w:b/>
          <w:bCs/>
          <w:rtl/>
        </w:rPr>
        <w:t>در</w:t>
      </w:r>
      <w:r w:rsidRPr="005D386F">
        <w:rPr>
          <w:b/>
          <w:bCs/>
        </w:rPr>
        <w:t xml:space="preserve"> </w:t>
      </w:r>
      <w:r w:rsidRPr="005D386F">
        <w:rPr>
          <w:rFonts w:hint="cs"/>
          <w:b/>
          <w:bCs/>
          <w:rtl/>
        </w:rPr>
        <w:t>باب</w:t>
      </w:r>
      <w:r w:rsidRPr="005D386F">
        <w:rPr>
          <w:b/>
          <w:bCs/>
        </w:rPr>
        <w:t xml:space="preserve"> </w:t>
      </w:r>
      <w:r w:rsidRPr="005D386F">
        <w:rPr>
          <w:rFonts w:hint="cs"/>
          <w:b/>
          <w:bCs/>
          <w:rtl/>
        </w:rPr>
        <w:t>عقل</w:t>
      </w:r>
    </w:p>
    <w:p w:rsidR="00D03368" w:rsidRPr="005704E0" w:rsidRDefault="00D03368" w:rsidP="00214DFE">
      <w:pPr>
        <w:pStyle w:val="a"/>
        <w:jc w:val="both"/>
        <w:rPr>
          <w:rtl/>
        </w:rPr>
      </w:pPr>
      <w:r w:rsidRPr="005704E0">
        <w:rPr>
          <w:rtl/>
        </w:rPr>
        <w:t>در</w:t>
      </w:r>
      <w:r w:rsidRPr="005704E0">
        <w:t xml:space="preserve"> </w:t>
      </w:r>
      <w:r w:rsidRPr="005704E0">
        <w:rPr>
          <w:rFonts w:hint="cs"/>
          <w:rtl/>
        </w:rPr>
        <w:t>تعدادی</w:t>
      </w:r>
      <w:r w:rsidRPr="005704E0">
        <w:t xml:space="preserve"> </w:t>
      </w:r>
      <w:r w:rsidRPr="005704E0">
        <w:rPr>
          <w:rFonts w:hint="cs"/>
          <w:rtl/>
        </w:rPr>
        <w:t>از</w:t>
      </w:r>
      <w:r w:rsidRPr="005704E0">
        <w:t xml:space="preserve"> </w:t>
      </w:r>
      <w:r w:rsidRPr="005704E0">
        <w:rPr>
          <w:rFonts w:hint="cs"/>
          <w:rtl/>
        </w:rPr>
        <w:t>روایات</w:t>
      </w:r>
      <w:r w:rsidRPr="005704E0">
        <w:t xml:space="preserve"> </w:t>
      </w:r>
      <w:r w:rsidRPr="005704E0">
        <w:rPr>
          <w:rFonts w:hint="cs"/>
          <w:rtl/>
        </w:rPr>
        <w:t>ناظر</w:t>
      </w:r>
      <w:r w:rsidRPr="005704E0">
        <w:t xml:space="preserve"> </w:t>
      </w:r>
      <w:r w:rsidRPr="005704E0">
        <w:rPr>
          <w:rFonts w:hint="cs"/>
          <w:rtl/>
        </w:rPr>
        <w:t>به</w:t>
      </w:r>
      <w:r w:rsidRPr="005704E0">
        <w:t xml:space="preserve"> </w:t>
      </w:r>
      <w:r w:rsidRPr="005704E0">
        <w:rPr>
          <w:rFonts w:hint="cs"/>
          <w:rtl/>
        </w:rPr>
        <w:t>عقل</w:t>
      </w:r>
      <w:r w:rsidRPr="005704E0">
        <w:t xml:space="preserve"> </w:t>
      </w:r>
      <w:r w:rsidRPr="005704E0">
        <w:rPr>
          <w:rFonts w:hint="cs"/>
          <w:rtl/>
        </w:rPr>
        <w:t>و</w:t>
      </w:r>
      <w:r w:rsidRPr="005704E0">
        <w:t xml:space="preserve"> </w:t>
      </w:r>
      <w:r w:rsidRPr="005704E0">
        <w:rPr>
          <w:rFonts w:hint="cs"/>
          <w:rtl/>
        </w:rPr>
        <w:t>جایگاه</w:t>
      </w:r>
      <w:r w:rsidRPr="005704E0">
        <w:t xml:space="preserve"> </w:t>
      </w:r>
      <w:r w:rsidRPr="005704E0">
        <w:rPr>
          <w:rFonts w:hint="cs"/>
          <w:rtl/>
        </w:rPr>
        <w:t>والای</w:t>
      </w:r>
      <w:r w:rsidRPr="005704E0">
        <w:t xml:space="preserve"> </w:t>
      </w:r>
      <w:r w:rsidRPr="005704E0">
        <w:rPr>
          <w:rFonts w:hint="cs"/>
          <w:rtl/>
        </w:rPr>
        <w:t>آن،</w:t>
      </w:r>
      <w:r w:rsidRPr="005704E0">
        <w:t xml:space="preserve"> </w:t>
      </w:r>
      <w:r w:rsidRPr="005704E0">
        <w:rPr>
          <w:rFonts w:hint="cs"/>
          <w:rtl/>
        </w:rPr>
        <w:t>از</w:t>
      </w:r>
      <w:r w:rsidRPr="005704E0">
        <w:t xml:space="preserve"> </w:t>
      </w:r>
      <w:r w:rsidRPr="005704E0">
        <w:rPr>
          <w:rFonts w:hint="cs"/>
          <w:rtl/>
        </w:rPr>
        <w:t>آن</w:t>
      </w:r>
      <w:r w:rsidRPr="005704E0">
        <w:t xml:space="preserve"> </w:t>
      </w:r>
      <w:r w:rsidRPr="005704E0">
        <w:rPr>
          <w:rFonts w:hint="cs"/>
          <w:rtl/>
        </w:rPr>
        <w:t>به</w:t>
      </w:r>
      <w:r w:rsidRPr="005704E0">
        <w:t xml:space="preserve"> </w:t>
      </w:r>
      <w:r w:rsidRPr="005704E0">
        <w:rPr>
          <w:rFonts w:hint="cs"/>
          <w:rtl/>
        </w:rPr>
        <w:t>عنوان</w:t>
      </w:r>
      <w:r w:rsidRPr="005704E0">
        <w:t xml:space="preserve"> </w:t>
      </w:r>
      <w:r w:rsidRPr="005704E0">
        <w:rPr>
          <w:rFonts w:hint="cs"/>
          <w:rtl/>
        </w:rPr>
        <w:t>تنها</w:t>
      </w:r>
      <w:r w:rsidRPr="005704E0">
        <w:t xml:space="preserve"> </w:t>
      </w:r>
      <w:r w:rsidRPr="005704E0">
        <w:rPr>
          <w:rFonts w:hint="cs"/>
          <w:rtl/>
        </w:rPr>
        <w:t>معیار</w:t>
      </w:r>
      <w:r w:rsidRPr="005704E0">
        <w:t xml:space="preserve"> </w:t>
      </w:r>
      <w:r w:rsidRPr="005704E0">
        <w:rPr>
          <w:rFonts w:hint="cs"/>
          <w:rtl/>
        </w:rPr>
        <w:t>امر</w:t>
      </w:r>
      <w:r w:rsidRPr="005704E0">
        <w:t xml:space="preserve"> </w:t>
      </w:r>
      <w:r w:rsidRPr="005704E0">
        <w:rPr>
          <w:rFonts w:hint="cs"/>
          <w:rtl/>
        </w:rPr>
        <w:t>و</w:t>
      </w:r>
      <w:r w:rsidR="001A3025">
        <w:rPr>
          <w:rFonts w:hint="cs"/>
          <w:rtl/>
        </w:rPr>
        <w:t xml:space="preserve"> </w:t>
      </w:r>
      <w:r w:rsidRPr="005704E0">
        <w:rPr>
          <w:rFonts w:hint="cs"/>
          <w:rtl/>
        </w:rPr>
        <w:t>نهی</w:t>
      </w:r>
      <w:r w:rsidRPr="005704E0">
        <w:t xml:space="preserve"> </w:t>
      </w:r>
      <w:r w:rsidRPr="005704E0">
        <w:rPr>
          <w:rFonts w:hint="cs"/>
          <w:rtl/>
        </w:rPr>
        <w:t>سخن</w:t>
      </w:r>
      <w:r w:rsidRPr="005704E0">
        <w:t xml:space="preserve"> </w:t>
      </w:r>
      <w:r w:rsidRPr="005704E0">
        <w:rPr>
          <w:rFonts w:hint="cs"/>
          <w:rtl/>
        </w:rPr>
        <w:t>به</w:t>
      </w:r>
      <w:r w:rsidRPr="005704E0">
        <w:t xml:space="preserve"> </w:t>
      </w:r>
      <w:r w:rsidRPr="005704E0">
        <w:rPr>
          <w:rFonts w:hint="cs"/>
          <w:rtl/>
        </w:rPr>
        <w:t>میان</w:t>
      </w:r>
      <w:r w:rsidRPr="005704E0">
        <w:t xml:space="preserve"> </w:t>
      </w:r>
      <w:r w:rsidRPr="005704E0">
        <w:rPr>
          <w:rFonts w:hint="cs"/>
          <w:rtl/>
        </w:rPr>
        <w:t>آمده</w:t>
      </w:r>
      <w:r w:rsidRPr="005704E0">
        <w:t xml:space="preserve"> </w:t>
      </w:r>
      <w:r w:rsidRPr="005704E0">
        <w:rPr>
          <w:rFonts w:hint="cs"/>
          <w:rtl/>
        </w:rPr>
        <w:t>است</w:t>
      </w:r>
      <w:r w:rsidR="00214DFE">
        <w:rPr>
          <w:rFonts w:hint="cs"/>
          <w:rtl/>
        </w:rPr>
        <w:t>.</w:t>
      </w:r>
      <w:r w:rsidR="001A3025">
        <w:rPr>
          <w:rFonts w:hint="cs"/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t xml:space="preserve"> </w:t>
      </w:r>
      <w:r w:rsidRPr="005704E0">
        <w:rPr>
          <w:rFonts w:hint="cs"/>
          <w:rtl/>
        </w:rPr>
        <w:t>جمله</w:t>
      </w:r>
      <w:r w:rsidRPr="005704E0">
        <w:t xml:space="preserve"> </w:t>
      </w:r>
      <w:r w:rsidRPr="005704E0">
        <w:rPr>
          <w:rFonts w:hint="cs"/>
          <w:rtl/>
        </w:rPr>
        <w:t>می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توان</w:t>
      </w:r>
      <w:r w:rsidRPr="005704E0">
        <w:t xml:space="preserve"> </w:t>
      </w:r>
      <w:r w:rsidRPr="005704E0">
        <w:rPr>
          <w:rFonts w:hint="cs"/>
          <w:rtl/>
        </w:rPr>
        <w:t>به</w:t>
      </w:r>
      <w:r w:rsidRPr="005704E0">
        <w:t xml:space="preserve"> </w:t>
      </w:r>
      <w:r w:rsidRPr="005704E0">
        <w:rPr>
          <w:rFonts w:hint="cs"/>
          <w:rtl/>
        </w:rPr>
        <w:t>روایت</w:t>
      </w:r>
      <w:r w:rsidRPr="005704E0">
        <w:t xml:space="preserve"> </w:t>
      </w:r>
      <w:r w:rsidRPr="005704E0">
        <w:rPr>
          <w:rFonts w:hint="cs"/>
          <w:rtl/>
        </w:rPr>
        <w:t>صحیحه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="001A3025">
        <w:rPr>
          <w:rFonts w:hint="cs"/>
          <w:rtl/>
        </w:rPr>
        <w:t>ی</w:t>
      </w:r>
      <w:r w:rsidRPr="005704E0">
        <w:t xml:space="preserve"> </w:t>
      </w:r>
      <w:r w:rsidRPr="005704E0">
        <w:rPr>
          <w:rFonts w:hint="cs"/>
          <w:rtl/>
        </w:rPr>
        <w:t>محم</w:t>
      </w:r>
      <w:r w:rsidR="001A3025">
        <w:rPr>
          <w:rFonts w:hint="cs"/>
          <w:rtl/>
        </w:rPr>
        <w:t>ّ</w:t>
      </w:r>
      <w:r w:rsidRPr="005704E0">
        <w:rPr>
          <w:rFonts w:hint="cs"/>
          <w:rtl/>
        </w:rPr>
        <w:t>د</w:t>
      </w:r>
      <w:r w:rsidRPr="005704E0">
        <w:t xml:space="preserve"> </w:t>
      </w:r>
      <w:r w:rsidRPr="005704E0">
        <w:rPr>
          <w:rFonts w:hint="cs"/>
          <w:rtl/>
        </w:rPr>
        <w:t>بن</w:t>
      </w:r>
      <w:r w:rsidRPr="005704E0">
        <w:t xml:space="preserve"> </w:t>
      </w:r>
      <w:r w:rsidRPr="005704E0">
        <w:rPr>
          <w:rFonts w:hint="cs"/>
          <w:rtl/>
        </w:rPr>
        <w:t>مسلم</w:t>
      </w:r>
      <w:r w:rsidRPr="005704E0">
        <w:t xml:space="preserve"> </w:t>
      </w:r>
      <w:r w:rsidRPr="005704E0">
        <w:rPr>
          <w:rFonts w:hint="cs"/>
          <w:rtl/>
        </w:rPr>
        <w:t>از</w:t>
      </w:r>
      <w:r w:rsidRPr="005704E0">
        <w:t xml:space="preserve"> </w:t>
      </w:r>
      <w:r w:rsidRPr="005704E0">
        <w:rPr>
          <w:rFonts w:hint="cs"/>
          <w:rtl/>
        </w:rPr>
        <w:t>امام</w:t>
      </w:r>
      <w:r w:rsidRPr="005704E0">
        <w:t xml:space="preserve"> </w:t>
      </w:r>
      <w:r w:rsidRPr="005704E0">
        <w:rPr>
          <w:rFonts w:hint="cs"/>
          <w:rtl/>
        </w:rPr>
        <w:t>باقر</w:t>
      </w:r>
      <w:r w:rsidRPr="005704E0">
        <w:t xml:space="preserve"> </w:t>
      </w:r>
      <w:r w:rsidRPr="005704E0">
        <w:rPr>
          <w:rtl/>
        </w:rPr>
        <w:t>(</w:t>
      </w:r>
      <w:r w:rsidRPr="005704E0">
        <w:rPr>
          <w:rFonts w:hint="cs"/>
          <w:rtl/>
        </w:rPr>
        <w:t>علیه</w:t>
      </w:r>
      <w:r w:rsidRPr="005704E0">
        <w:t xml:space="preserve"> </w:t>
      </w:r>
      <w:r w:rsidRPr="005704E0">
        <w:rPr>
          <w:rFonts w:hint="cs"/>
          <w:rtl/>
        </w:rPr>
        <w:t>الس</w:t>
      </w:r>
      <w:r w:rsidR="001A3025">
        <w:rPr>
          <w:rFonts w:hint="cs"/>
          <w:rtl/>
        </w:rPr>
        <w:t>ّ</w:t>
      </w:r>
      <w:r w:rsidRPr="005704E0">
        <w:rPr>
          <w:rFonts w:hint="cs"/>
          <w:rtl/>
        </w:rPr>
        <w:t>لام</w:t>
      </w:r>
      <w:r w:rsidRPr="005704E0">
        <w:rPr>
          <w:rtl/>
        </w:rPr>
        <w:t>)</w:t>
      </w:r>
      <w:r w:rsidRPr="005704E0">
        <w:t xml:space="preserve">  </w:t>
      </w:r>
      <w:r w:rsidRPr="005704E0">
        <w:rPr>
          <w:rFonts w:hint="cs"/>
          <w:rtl/>
        </w:rPr>
        <w:t>اشاره</w:t>
      </w:r>
      <w:r w:rsidRPr="005704E0">
        <w:t xml:space="preserve"> </w:t>
      </w:r>
      <w:r w:rsidRPr="005704E0">
        <w:rPr>
          <w:rFonts w:hint="cs"/>
          <w:rtl/>
        </w:rPr>
        <w:t>کرد</w:t>
      </w:r>
      <w:r w:rsidR="001A3025">
        <w:rPr>
          <w:rFonts w:hint="cs"/>
          <w:rtl/>
        </w:rPr>
        <w:t>:</w:t>
      </w:r>
      <w:r w:rsidR="00935578">
        <w:rPr>
          <w:rFonts w:hint="cs"/>
          <w:rtl/>
        </w:rPr>
        <w:t xml:space="preserve"> </w:t>
      </w:r>
      <w:r w:rsidRPr="005704E0">
        <w:rPr>
          <w:rFonts w:hint="eastAsia"/>
          <w:rtl/>
        </w:rPr>
        <w:t>«</w:t>
      </w:r>
      <w:r w:rsidRPr="005704E0">
        <w:rPr>
          <w:rFonts w:hint="cs"/>
          <w:rtl/>
        </w:rPr>
        <w:t>قال</w:t>
      </w:r>
      <w:r w:rsidRPr="005704E0">
        <w:rPr>
          <w:rtl/>
        </w:rPr>
        <w:t xml:space="preserve">: </w:t>
      </w:r>
      <w:r w:rsidRPr="005704E0">
        <w:rPr>
          <w:rFonts w:hint="cs"/>
          <w:rtl/>
        </w:rPr>
        <w:t>لم</w:t>
      </w:r>
      <w:r w:rsidR="001A3025">
        <w:rPr>
          <w:rFonts w:hint="cs"/>
          <w:rtl/>
        </w:rPr>
        <w:t>ّ</w:t>
      </w:r>
      <w:r w:rsidRPr="005704E0">
        <w:rPr>
          <w:rFonts w:hint="cs"/>
          <w:rtl/>
        </w:rPr>
        <w:t>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خلق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الل</w:t>
      </w:r>
      <w:r w:rsidR="00214DFE">
        <w:rPr>
          <w:rFonts w:hint="cs"/>
          <w:rtl/>
        </w:rPr>
        <w:t>ّ</w:t>
      </w:r>
      <w:r w:rsidRPr="005704E0">
        <w:rPr>
          <w:rFonts w:hint="cs"/>
          <w:rtl/>
        </w:rPr>
        <w:t>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العقل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استنطقه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ثم</w:t>
      </w:r>
      <w:r w:rsidR="001A3025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أقبل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فأقبل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ثم</w:t>
      </w:r>
      <w:r w:rsidR="001A3025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أدبر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فأدبر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ثم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قال</w:t>
      </w:r>
      <w:r w:rsidRPr="005704E0">
        <w:rPr>
          <w:rtl/>
        </w:rPr>
        <w:t xml:space="preserve">: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عز</w:t>
      </w:r>
      <w:r w:rsidR="001A3025">
        <w:rPr>
          <w:rFonts w:hint="cs"/>
          <w:rtl/>
        </w:rPr>
        <w:t>ّ</w:t>
      </w:r>
      <w:r w:rsidRPr="005704E0">
        <w:rPr>
          <w:rFonts w:hint="cs"/>
          <w:rtl/>
        </w:rPr>
        <w:t>تي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جلالي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خلقت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خلقا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أحب</w:t>
      </w:r>
      <w:r w:rsidR="001A3025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إلي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منك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أكملتك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إل</w:t>
      </w:r>
      <w:r w:rsidR="001A3025">
        <w:rPr>
          <w:rFonts w:hint="cs"/>
          <w:rtl/>
        </w:rPr>
        <w:t>ّ</w:t>
      </w:r>
      <w:r w:rsidRPr="005704E0">
        <w:rPr>
          <w:rFonts w:hint="cs"/>
          <w:rtl/>
        </w:rPr>
        <w:t>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في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أحب</w:t>
      </w:r>
      <w:r w:rsidR="001A3025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أم</w:t>
      </w:r>
      <w:r w:rsidR="001A3025">
        <w:rPr>
          <w:rFonts w:hint="cs"/>
          <w:rtl/>
        </w:rPr>
        <w:t>ّ</w:t>
      </w:r>
      <w:r w:rsidRPr="005704E0">
        <w:rPr>
          <w:rFonts w:hint="cs"/>
          <w:rtl/>
        </w:rPr>
        <w:t>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إن</w:t>
      </w:r>
      <w:r w:rsidR="001A3025">
        <w:rPr>
          <w:rFonts w:hint="cs"/>
          <w:rtl/>
        </w:rPr>
        <w:t>ّ</w:t>
      </w:r>
      <w:r w:rsidRPr="005704E0">
        <w:rPr>
          <w:rFonts w:hint="cs"/>
          <w:rtl/>
        </w:rPr>
        <w:t>ي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إي</w:t>
      </w:r>
      <w:r w:rsidR="001A3025">
        <w:rPr>
          <w:rFonts w:hint="cs"/>
          <w:rtl/>
        </w:rPr>
        <w:t>ّ</w:t>
      </w:r>
      <w:r w:rsidRPr="005704E0">
        <w:rPr>
          <w:rFonts w:hint="cs"/>
          <w:rtl/>
        </w:rPr>
        <w:t>اك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آمر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إي</w:t>
      </w:r>
      <w:r w:rsidR="001A3025">
        <w:rPr>
          <w:rFonts w:hint="cs"/>
          <w:rtl/>
        </w:rPr>
        <w:t>ّ</w:t>
      </w:r>
      <w:r w:rsidRPr="005704E0">
        <w:rPr>
          <w:rFonts w:hint="cs"/>
          <w:rtl/>
        </w:rPr>
        <w:t>اك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أنهى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إي</w:t>
      </w:r>
      <w:r w:rsidR="001A3025">
        <w:rPr>
          <w:rFonts w:hint="cs"/>
          <w:rtl/>
        </w:rPr>
        <w:t>ّ</w:t>
      </w:r>
      <w:r w:rsidRPr="005704E0">
        <w:rPr>
          <w:rFonts w:hint="cs"/>
          <w:rtl/>
        </w:rPr>
        <w:t>اك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أعاقب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إي</w:t>
      </w:r>
      <w:r w:rsidR="001A3025">
        <w:rPr>
          <w:rFonts w:hint="cs"/>
          <w:rtl/>
        </w:rPr>
        <w:t>ّ</w:t>
      </w:r>
      <w:r w:rsidRPr="005704E0">
        <w:rPr>
          <w:rFonts w:hint="cs"/>
          <w:rtl/>
        </w:rPr>
        <w:t>اك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أثيب</w:t>
      </w:r>
      <w:r w:rsidRPr="005704E0">
        <w:rPr>
          <w:rFonts w:hint="eastAsia"/>
          <w:rtl/>
        </w:rPr>
        <w:t>»</w:t>
      </w:r>
      <w:r w:rsidRPr="005704E0">
        <w:rPr>
          <w:rtl/>
        </w:rPr>
        <w:t xml:space="preserve"> (</w:t>
      </w:r>
      <w:r w:rsidRPr="005704E0">
        <w:rPr>
          <w:rFonts w:hint="cs"/>
          <w:rtl/>
        </w:rPr>
        <w:t>شیخ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حر</w:t>
      </w:r>
      <w:r w:rsidR="001A3025">
        <w:rPr>
          <w:rFonts w:hint="cs"/>
          <w:rtl/>
        </w:rPr>
        <w:t>ّ</w:t>
      </w:r>
      <w:r w:rsidRPr="005704E0">
        <w:rPr>
          <w:rFonts w:hint="cs"/>
          <w:rtl/>
        </w:rPr>
        <w:t>عاملی،</w:t>
      </w:r>
      <w:r w:rsidR="000F5676">
        <w:rPr>
          <w:rFonts w:hint="cs"/>
          <w:rtl/>
        </w:rPr>
        <w:t xml:space="preserve"> </w:t>
      </w:r>
      <w:r w:rsidRPr="005704E0">
        <w:rPr>
          <w:rtl/>
        </w:rPr>
        <w:t>40)</w:t>
      </w:r>
      <w:r w:rsidR="00214DFE">
        <w:rPr>
          <w:rFonts w:hint="cs"/>
          <w:rtl/>
        </w:rPr>
        <w:t>.</w:t>
      </w:r>
    </w:p>
    <w:p w:rsidR="00D03368" w:rsidRPr="005704E0" w:rsidRDefault="001A3025" w:rsidP="00214DFE">
      <w:pPr>
        <w:pStyle w:val="a"/>
        <w:jc w:val="both"/>
        <w:rPr>
          <w:rtl/>
        </w:rPr>
      </w:pPr>
      <w:r>
        <w:rPr>
          <w:rFonts w:hint="cs"/>
          <w:rtl/>
        </w:rPr>
        <w:t>یعنی</w:t>
      </w:r>
      <w:r w:rsidR="00214DFE">
        <w:rPr>
          <w:rFonts w:hint="cs"/>
          <w:rtl/>
        </w:rPr>
        <w:t>،</w:t>
      </w:r>
      <w:r>
        <w:rPr>
          <w:rFonts w:hint="cs"/>
          <w:rtl/>
        </w:rPr>
        <w:t xml:space="preserve"> «</w:t>
      </w:r>
      <w:r w:rsidR="00D03368" w:rsidRPr="005704E0">
        <w:rPr>
          <w:rFonts w:hint="cs"/>
          <w:rtl/>
        </w:rPr>
        <w:t>هنگامی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خداوند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متعال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عقل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آفرید</w:t>
      </w:r>
      <w:r w:rsidR="00440654"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سخن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آورد</w:t>
      </w:r>
      <w:r w:rsidR="00440654"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سپس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فرمود</w:t>
      </w:r>
      <w:r w:rsidR="00D03368" w:rsidRPr="005704E0">
        <w:rPr>
          <w:rtl/>
        </w:rPr>
        <w:t xml:space="preserve">: </w:t>
      </w:r>
      <w:r w:rsidR="00D03368" w:rsidRPr="005704E0">
        <w:rPr>
          <w:rFonts w:hint="cs"/>
          <w:rtl/>
        </w:rPr>
        <w:t>پیش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آی</w:t>
      </w:r>
      <w:r w:rsidR="00D03368" w:rsidRPr="005704E0">
        <w:rPr>
          <w:rtl/>
        </w:rPr>
        <w:t xml:space="preserve">. </w:t>
      </w:r>
      <w:r w:rsidR="00D03368" w:rsidRPr="005704E0">
        <w:rPr>
          <w:rFonts w:hint="cs"/>
          <w:rtl/>
        </w:rPr>
        <w:t>پس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پیش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آمد</w:t>
      </w:r>
      <w:r w:rsidR="00D03368" w:rsidRPr="005704E0">
        <w:rPr>
          <w:rtl/>
        </w:rPr>
        <w:t>.</w:t>
      </w:r>
      <w:r w:rsidR="00440654"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پس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فرمود</w:t>
      </w:r>
      <w:r w:rsidR="00D03368" w:rsidRPr="005704E0">
        <w:rPr>
          <w:rtl/>
        </w:rPr>
        <w:t xml:space="preserve">: </w:t>
      </w:r>
      <w:r w:rsidR="00D03368" w:rsidRPr="005704E0">
        <w:rPr>
          <w:rFonts w:hint="cs"/>
          <w:rtl/>
        </w:rPr>
        <w:t>باز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گرد</w:t>
      </w:r>
      <w:r w:rsidR="00D03368" w:rsidRPr="005704E0">
        <w:rPr>
          <w:rtl/>
        </w:rPr>
        <w:t>.</w:t>
      </w:r>
      <w:r w:rsidR="00440654"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پس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گشت</w:t>
      </w:r>
      <w:r w:rsidR="00D03368" w:rsidRPr="005704E0">
        <w:rPr>
          <w:rtl/>
        </w:rPr>
        <w:t xml:space="preserve">. </w:t>
      </w:r>
      <w:r w:rsidR="00D03368" w:rsidRPr="005704E0">
        <w:rPr>
          <w:rFonts w:hint="cs"/>
          <w:rtl/>
        </w:rPr>
        <w:t>پس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فرمود</w:t>
      </w:r>
      <w:r w:rsidR="00D03368" w:rsidRPr="005704E0">
        <w:rPr>
          <w:rtl/>
        </w:rPr>
        <w:t xml:space="preserve">: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عز</w:t>
      </w:r>
      <w:r w:rsidR="00440654">
        <w:rPr>
          <w:rFonts w:hint="cs"/>
          <w:rtl/>
        </w:rPr>
        <w:t>ّ</w:t>
      </w:r>
      <w:r w:rsidR="00D03368" w:rsidRPr="005704E0">
        <w:rPr>
          <w:rFonts w:hint="cs"/>
          <w:rtl/>
        </w:rPr>
        <w:t>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جلالم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سوگند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خلقی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محبوب</w:t>
      </w:r>
      <w:r w:rsidR="00145ED6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تر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تو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نیافریدم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تو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جز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کس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دوستش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دارم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کمال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نرساندم</w:t>
      </w:r>
      <w:r w:rsidR="00D03368" w:rsidRPr="005704E0">
        <w:rPr>
          <w:rtl/>
        </w:rPr>
        <w:t>.</w:t>
      </w:r>
      <w:r w:rsidR="00440654"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تنها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تو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امر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D03368" w:rsidRPr="00440654">
        <w:rPr>
          <w:sz w:val="2"/>
          <w:szCs w:val="8"/>
          <w:rtl/>
        </w:rPr>
        <w:t xml:space="preserve"> </w:t>
      </w:r>
      <w:r w:rsidR="00D03368" w:rsidRPr="005704E0">
        <w:rPr>
          <w:rFonts w:hint="cs"/>
          <w:rtl/>
        </w:rPr>
        <w:t>کنم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تنها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تو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نهی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نمایم</w:t>
      </w:r>
      <w:r w:rsidR="00D03368" w:rsidRPr="005704E0">
        <w:rPr>
          <w:rtl/>
        </w:rPr>
        <w:t>.</w:t>
      </w:r>
      <w:r w:rsidR="00440654"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تنها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تو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عقاب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کنم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تنها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تو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ثواب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دهم</w:t>
      </w:r>
      <w:r w:rsidR="00D03368" w:rsidRPr="005704E0">
        <w:rPr>
          <w:rtl/>
        </w:rPr>
        <w:t>.</w:t>
      </w:r>
      <w:r w:rsidR="00440654">
        <w:rPr>
          <w:rFonts w:hint="cs"/>
          <w:rtl/>
        </w:rPr>
        <w:t>»</w:t>
      </w:r>
    </w:p>
    <w:p w:rsidR="00D03368" w:rsidRPr="005704E0" w:rsidRDefault="00D03368" w:rsidP="00214DFE">
      <w:pPr>
        <w:pStyle w:val="a"/>
        <w:jc w:val="both"/>
        <w:rPr>
          <w:rtl/>
        </w:rPr>
      </w:pP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طبق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مفاد</w:t>
      </w:r>
      <w:r w:rsidR="0073652B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روایات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دیگر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نیز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تکرار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73652B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="0073652B">
        <w:rPr>
          <w:rFonts w:hint="cs"/>
          <w:rtl/>
        </w:rPr>
        <w:t xml:space="preserve">تنها </w:t>
      </w:r>
      <w:r w:rsidRPr="005704E0">
        <w:rPr>
          <w:rFonts w:hint="cs"/>
          <w:rtl/>
        </w:rPr>
        <w:t>ملاک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امر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نهی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عقوبت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مثوبت</w:t>
      </w:r>
      <w:r w:rsidR="0073652B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برخورداری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قدرت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.</w:t>
      </w:r>
      <w:r w:rsidR="0073652B">
        <w:rPr>
          <w:rFonts w:hint="cs"/>
          <w:rtl/>
        </w:rPr>
        <w:t xml:space="preserve"> </w:t>
      </w:r>
      <w:r w:rsidRPr="005704E0">
        <w:rPr>
          <w:rFonts w:hint="cs"/>
          <w:rtl/>
        </w:rPr>
        <w:t>چنین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حصری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تقدیم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مفعول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فعل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استفاده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شود</w:t>
      </w:r>
      <w:r w:rsidRPr="005704E0">
        <w:rPr>
          <w:rtl/>
        </w:rPr>
        <w:t>.</w:t>
      </w:r>
      <w:r w:rsidR="0073652B">
        <w:rPr>
          <w:rFonts w:hint="cs"/>
          <w:rtl/>
        </w:rPr>
        <w:t xml:space="preserve"> </w:t>
      </w:r>
      <w:r w:rsidRPr="005704E0">
        <w:rPr>
          <w:rFonts w:hint="cs"/>
          <w:rtl/>
        </w:rPr>
        <w:t>ممکن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گفته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شود</w:t>
      </w:r>
      <w:r w:rsidR="0073652B">
        <w:rPr>
          <w:rFonts w:hint="cs"/>
          <w:rtl/>
        </w:rPr>
        <w:t>: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مقام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مقابل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جنون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قرار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Pr="0073652B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گیرد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لذا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همین</w:t>
      </w:r>
      <w:r w:rsidRPr="00F01D57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شخص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برخورداری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کمترین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مرتبه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نور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عقل</w:t>
      </w:r>
      <w:r w:rsidR="00F01D57">
        <w:rPr>
          <w:rFonts w:hint="cs"/>
          <w:rtl/>
        </w:rPr>
        <w:t>،</w:t>
      </w:r>
      <w:r w:rsidRPr="00F01D57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دائره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="00F01D57">
        <w:rPr>
          <w:rFonts w:hint="cs"/>
          <w:rtl/>
        </w:rPr>
        <w:t>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مجانین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خارج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گردد</w:t>
      </w:r>
      <w:r w:rsidR="00F01D57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مشمول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توج</w:t>
      </w:r>
      <w:r w:rsidR="00F01D57">
        <w:rPr>
          <w:rFonts w:hint="cs"/>
          <w:rtl/>
        </w:rPr>
        <w:t>ّ</w:t>
      </w:r>
      <w:r w:rsidRPr="005704E0">
        <w:rPr>
          <w:rFonts w:hint="cs"/>
          <w:rtl/>
        </w:rPr>
        <w:t>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خطاب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</w:t>
      </w:r>
      <w:r w:rsidR="00DA6F80">
        <w:rPr>
          <w:rFonts w:hint="cs"/>
          <w:rtl/>
        </w:rPr>
        <w:t>ّ</w:t>
      </w:r>
      <w:r w:rsidRPr="005704E0">
        <w:rPr>
          <w:rFonts w:hint="cs"/>
          <w:rtl/>
        </w:rPr>
        <w:t>اک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آمر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</w:t>
      </w:r>
      <w:r w:rsidR="00DA6F80">
        <w:rPr>
          <w:rFonts w:hint="cs"/>
          <w:rtl/>
        </w:rPr>
        <w:t>ّ</w:t>
      </w:r>
      <w:r w:rsidRPr="005704E0">
        <w:rPr>
          <w:rFonts w:hint="cs"/>
          <w:rtl/>
        </w:rPr>
        <w:t>اک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انهی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خواهد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بود</w:t>
      </w:r>
      <w:r w:rsidRPr="005704E0">
        <w:rPr>
          <w:rtl/>
        </w:rPr>
        <w:t>.</w:t>
      </w:r>
    </w:p>
    <w:p w:rsidR="00D03368" w:rsidRPr="005704E0" w:rsidRDefault="00D03368" w:rsidP="009E261F">
      <w:pPr>
        <w:pStyle w:val="a"/>
        <w:jc w:val="both"/>
        <w:rPr>
          <w:rtl/>
        </w:rPr>
      </w:pPr>
      <w:r w:rsidRPr="005704E0">
        <w:rPr>
          <w:rFonts w:hint="cs"/>
          <w:rtl/>
        </w:rPr>
        <w:t>لیکن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تأم</w:t>
      </w:r>
      <w:r w:rsidR="00DA6F80">
        <w:rPr>
          <w:rFonts w:hint="cs"/>
          <w:rtl/>
        </w:rPr>
        <w:t>ّ</w:t>
      </w:r>
      <w:r w:rsidRPr="005704E0">
        <w:rPr>
          <w:rFonts w:hint="cs"/>
          <w:rtl/>
        </w:rPr>
        <w:t>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سایر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روایات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نشان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Pr="00DA6F80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دهد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چنین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پنداری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نادرست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DA6F80">
        <w:rPr>
          <w:rFonts w:hint="cs"/>
          <w:rtl/>
        </w:rPr>
        <w:t>؛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دیدگاه</w:t>
      </w:r>
      <w:r w:rsidRPr="005704E0">
        <w:rPr>
          <w:rtl/>
        </w:rPr>
        <w:t xml:space="preserve"> </w:t>
      </w:r>
      <w:r w:rsidR="00DA6F80">
        <w:rPr>
          <w:rFonts w:hint="cs"/>
          <w:rtl/>
        </w:rPr>
        <w:t>أ</w:t>
      </w:r>
      <w:r w:rsidRPr="005704E0">
        <w:rPr>
          <w:rFonts w:hint="cs"/>
          <w:rtl/>
        </w:rPr>
        <w:t>خبار</w:t>
      </w:r>
      <w:r w:rsidR="00DA6F80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امری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مقول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تشکیک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.</w:t>
      </w:r>
      <w:r w:rsidR="00DA6F80">
        <w:rPr>
          <w:rFonts w:hint="cs"/>
          <w:rtl/>
        </w:rPr>
        <w:t xml:space="preserve"> </w:t>
      </w:r>
      <w:r w:rsidRPr="005704E0">
        <w:rPr>
          <w:rFonts w:hint="cs"/>
          <w:rtl/>
        </w:rPr>
        <w:t>چنان</w:t>
      </w:r>
      <w:r w:rsidR="005256DF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وجدان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نیز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امر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دلالت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دارد</w:t>
      </w:r>
      <w:r w:rsidRPr="005704E0">
        <w:rPr>
          <w:rtl/>
        </w:rPr>
        <w:t>.</w:t>
      </w:r>
      <w:r w:rsidR="00DA6F80">
        <w:rPr>
          <w:rFonts w:hint="cs"/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عنوان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موی</w:t>
      </w:r>
      <w:r w:rsidR="00DA6F80">
        <w:rPr>
          <w:rFonts w:hint="cs"/>
          <w:rtl/>
        </w:rPr>
        <w:t>ّ</w:t>
      </w:r>
      <w:r w:rsidRPr="005704E0">
        <w:rPr>
          <w:rFonts w:hint="cs"/>
          <w:rtl/>
        </w:rPr>
        <w:t>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توان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ابی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الجارود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امام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باقر</w:t>
      </w:r>
      <w:r w:rsidRPr="005704E0">
        <w:rPr>
          <w:rtl/>
        </w:rPr>
        <w:t>(</w:t>
      </w:r>
      <w:r w:rsidRPr="005704E0">
        <w:rPr>
          <w:rFonts w:hint="cs"/>
          <w:rtl/>
        </w:rPr>
        <w:t>علیه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الس</w:t>
      </w:r>
      <w:r w:rsidR="00DA6F80">
        <w:rPr>
          <w:rFonts w:hint="cs"/>
          <w:rtl/>
        </w:rPr>
        <w:t>ّ</w:t>
      </w:r>
      <w:r w:rsidRPr="005704E0">
        <w:rPr>
          <w:rFonts w:hint="cs"/>
          <w:rtl/>
        </w:rPr>
        <w:t>لام</w:t>
      </w:r>
      <w:r w:rsidRPr="005704E0">
        <w:rPr>
          <w:rtl/>
        </w:rPr>
        <w:t xml:space="preserve">)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همین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درج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DA6F80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اشاره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کرد</w:t>
      </w:r>
      <w:r w:rsidRPr="005704E0">
        <w:rPr>
          <w:rtl/>
        </w:rPr>
        <w:t>:</w:t>
      </w:r>
      <w:r w:rsidR="00486680">
        <w:rPr>
          <w:rFonts w:hint="cs"/>
          <w:rtl/>
        </w:rPr>
        <w:t xml:space="preserve"> </w:t>
      </w:r>
      <w:r w:rsidRPr="005704E0">
        <w:rPr>
          <w:rFonts w:hint="eastAsia"/>
          <w:rtl/>
        </w:rPr>
        <w:t>«</w:t>
      </w:r>
      <w:r w:rsidRPr="005704E0">
        <w:rPr>
          <w:rFonts w:hint="cs"/>
          <w:rtl/>
        </w:rPr>
        <w:t>ان</w:t>
      </w:r>
      <w:r w:rsidR="00DA6F80">
        <w:rPr>
          <w:rFonts w:hint="cs"/>
          <w:rtl/>
        </w:rPr>
        <w:t>ّ</w:t>
      </w:r>
      <w:r w:rsidRPr="005704E0">
        <w:rPr>
          <w:rFonts w:hint="cs"/>
          <w:rtl/>
        </w:rPr>
        <w:t>ما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یداق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الل</w:t>
      </w:r>
      <w:r w:rsidR="00214DFE">
        <w:rPr>
          <w:rFonts w:hint="cs"/>
          <w:rtl/>
        </w:rPr>
        <w:t>ّ</w:t>
      </w:r>
      <w:r w:rsidRPr="005704E0">
        <w:rPr>
          <w:rFonts w:hint="cs"/>
          <w:rtl/>
        </w:rPr>
        <w:t>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العباد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الحساب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یوم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القیامة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ما</w:t>
      </w:r>
      <w:r w:rsidR="009E261F" w:rsidRPr="00CF0D82">
        <w:rPr>
          <w:rFonts w:eastAsia="SimSun" w:hint="cs"/>
          <w:sz w:val="26"/>
          <w:rtl/>
          <w:lang w:eastAsia="zh-CN"/>
        </w:rPr>
        <w:t>‌</w:t>
      </w:r>
      <w:r w:rsidR="009E261F">
        <w:rPr>
          <w:rFonts w:eastAsia="SimSun" w:hint="cs"/>
          <w:sz w:val="26"/>
          <w:rtl/>
          <w:lang w:eastAsia="zh-CN"/>
        </w:rPr>
        <w:t xml:space="preserve"> </w:t>
      </w:r>
      <w:r w:rsidRPr="005704E0">
        <w:rPr>
          <w:rFonts w:hint="cs"/>
          <w:rtl/>
        </w:rPr>
        <w:t>آتاهم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العقول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الد</w:t>
      </w:r>
      <w:r w:rsidR="00DA6F80">
        <w:rPr>
          <w:rFonts w:hint="cs"/>
          <w:rtl/>
        </w:rPr>
        <w:t>ّ</w:t>
      </w:r>
      <w:r w:rsidRPr="005704E0">
        <w:rPr>
          <w:rFonts w:hint="cs"/>
          <w:rtl/>
        </w:rPr>
        <w:t>نیا</w:t>
      </w:r>
      <w:r w:rsidRPr="005704E0">
        <w:rPr>
          <w:rFonts w:hint="eastAsia"/>
          <w:rtl/>
        </w:rPr>
        <w:t>»</w:t>
      </w:r>
      <w:r w:rsidRPr="005704E0">
        <w:rPr>
          <w:rtl/>
        </w:rPr>
        <w:t xml:space="preserve"> </w:t>
      </w:r>
    </w:p>
    <w:p w:rsidR="00D03368" w:rsidRPr="005704E0" w:rsidRDefault="00DA6F80" w:rsidP="00214DFE">
      <w:pPr>
        <w:pStyle w:val="a"/>
        <w:jc w:val="both"/>
        <w:rPr>
          <w:rtl/>
        </w:rPr>
      </w:pPr>
      <w:r>
        <w:rPr>
          <w:rFonts w:hint="cs"/>
          <w:rtl/>
        </w:rPr>
        <w:t>یعنی</w:t>
      </w:r>
      <w:r w:rsidR="00214DFE">
        <w:rPr>
          <w:rFonts w:hint="cs"/>
          <w:rtl/>
        </w:rPr>
        <w:t>،</w:t>
      </w:r>
      <w:r>
        <w:rPr>
          <w:rFonts w:hint="cs"/>
          <w:rtl/>
        </w:rPr>
        <w:t xml:space="preserve"> «</w:t>
      </w:r>
      <w:r w:rsidR="00D03368" w:rsidRPr="005704E0">
        <w:rPr>
          <w:rFonts w:hint="cs"/>
          <w:rtl/>
        </w:rPr>
        <w:t>مداق</w:t>
      </w:r>
      <w:r>
        <w:rPr>
          <w:rFonts w:hint="cs"/>
          <w:rtl/>
        </w:rPr>
        <w:t>ّ</w:t>
      </w:r>
      <w:r w:rsidR="00D03368" w:rsidRPr="005704E0">
        <w:rPr>
          <w:rFonts w:hint="cs"/>
          <w:rtl/>
        </w:rPr>
        <w:t>ه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>
        <w:rPr>
          <w:rFonts w:hint="cs"/>
          <w:rtl/>
        </w:rPr>
        <w:t xml:space="preserve">ی </w:t>
      </w:r>
      <w:r w:rsidR="00D03368" w:rsidRPr="005704E0">
        <w:rPr>
          <w:rFonts w:hint="cs"/>
          <w:rtl/>
        </w:rPr>
        <w:t>خداوند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حساب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بندگان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روز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جزا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تنها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میزان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عقلی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lastRenderedPageBreak/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دنیا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ایشان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داده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>.</w:t>
      </w:r>
      <w:r w:rsidR="00636A9F">
        <w:rPr>
          <w:rFonts w:hint="cs"/>
          <w:rtl/>
        </w:rPr>
        <w:t>»</w:t>
      </w:r>
    </w:p>
    <w:p w:rsidR="00D03368" w:rsidRPr="005704E0" w:rsidRDefault="00D03368" w:rsidP="00214DFE">
      <w:pPr>
        <w:pStyle w:val="a"/>
        <w:jc w:val="both"/>
        <w:rPr>
          <w:rtl/>
        </w:rPr>
      </w:pPr>
      <w:r w:rsidRPr="005704E0">
        <w:rPr>
          <w:rFonts w:hint="cs"/>
          <w:rtl/>
        </w:rPr>
        <w:t>ممکن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گفته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شود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محاسبه</w:t>
      </w:r>
      <w:r w:rsidRPr="005704E0">
        <w:rPr>
          <w:rtl/>
        </w:rPr>
        <w:t xml:space="preserve"> </w:t>
      </w:r>
      <w:r w:rsidR="00636A9F">
        <w:rPr>
          <w:rFonts w:hint="cs"/>
          <w:rtl/>
        </w:rPr>
        <w:t>أ</w:t>
      </w:r>
      <w:r w:rsidRPr="005704E0">
        <w:rPr>
          <w:rFonts w:hint="cs"/>
          <w:rtl/>
        </w:rPr>
        <w:t>خروی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میزان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بهره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عقل</w:t>
      </w:r>
      <w:r w:rsidR="00636A9F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ملازمه</w:t>
      </w:r>
      <w:r w:rsidRPr="00636A9F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محاسبه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دنیوی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نیز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میزان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صورت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گیرد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ندارد</w:t>
      </w:r>
      <w:r w:rsidRPr="005704E0">
        <w:rPr>
          <w:rtl/>
        </w:rPr>
        <w:t>.</w:t>
      </w:r>
      <w:r w:rsidR="00636A9F">
        <w:rPr>
          <w:rFonts w:hint="cs"/>
          <w:rtl/>
        </w:rPr>
        <w:t xml:space="preserve"> </w:t>
      </w:r>
      <w:r w:rsidRPr="005704E0">
        <w:rPr>
          <w:rFonts w:hint="cs"/>
          <w:rtl/>
        </w:rPr>
        <w:t>زیرا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پر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واضح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فاصله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="00636A9F">
        <w:rPr>
          <w:rFonts w:hint="cs"/>
          <w:rtl/>
        </w:rPr>
        <w:t xml:space="preserve">ی </w:t>
      </w:r>
      <w:r w:rsidRPr="005704E0">
        <w:rPr>
          <w:rFonts w:hint="cs"/>
          <w:rtl/>
        </w:rPr>
        <w:t>بهره</w:t>
      </w:r>
      <w:r w:rsidR="00A64EA7" w:rsidRPr="00CF0D82">
        <w:rPr>
          <w:rFonts w:eastAsia="SimSun" w:hint="cs"/>
          <w:sz w:val="26"/>
          <w:rtl/>
          <w:lang w:eastAsia="zh-CN"/>
        </w:rPr>
        <w:t>‌</w:t>
      </w:r>
      <w:r w:rsidR="00636A9F">
        <w:rPr>
          <w:rFonts w:hint="cs"/>
          <w:rtl/>
        </w:rPr>
        <w:t>ی أ</w:t>
      </w:r>
      <w:r w:rsidRPr="005704E0">
        <w:rPr>
          <w:rFonts w:hint="cs"/>
          <w:rtl/>
        </w:rPr>
        <w:t>علی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="00636A9F">
        <w:rPr>
          <w:rFonts w:hint="cs"/>
          <w:rtl/>
        </w:rPr>
        <w:t>أ</w:t>
      </w:r>
      <w:r w:rsidRPr="005704E0">
        <w:rPr>
          <w:rFonts w:hint="cs"/>
          <w:rtl/>
        </w:rPr>
        <w:t>دنی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نور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عقل</w:t>
      </w:r>
      <w:r w:rsidR="00636A9F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گیرنده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="00636A9F">
        <w:rPr>
          <w:rFonts w:hint="cs"/>
          <w:rtl/>
        </w:rPr>
        <w:t xml:space="preserve">ی </w:t>
      </w:r>
      <w:r w:rsidRPr="005704E0">
        <w:rPr>
          <w:rFonts w:hint="cs"/>
          <w:rtl/>
        </w:rPr>
        <w:t>طیف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وسیعی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بسا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نتوان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نظام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عقوبت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دنیوی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برای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کس</w:t>
      </w:r>
      <w:r w:rsidR="00636A9F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عقوبتی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دقیقاً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اندازه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="00636A9F">
        <w:rPr>
          <w:rFonts w:hint="cs"/>
          <w:rtl/>
        </w:rPr>
        <w:t xml:space="preserve">ی </w:t>
      </w:r>
      <w:r w:rsidRPr="005704E0">
        <w:rPr>
          <w:rFonts w:hint="cs"/>
          <w:rtl/>
        </w:rPr>
        <w:t>بهره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="00636A9F">
        <w:rPr>
          <w:rFonts w:hint="cs"/>
          <w:rtl/>
        </w:rPr>
        <w:t xml:space="preserve">ی </w:t>
      </w:r>
      <w:r w:rsidRPr="005704E0">
        <w:rPr>
          <w:rFonts w:hint="cs"/>
          <w:rtl/>
        </w:rPr>
        <w:t>عقلی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مشخ</w:t>
      </w:r>
      <w:r w:rsidR="00636A9F">
        <w:rPr>
          <w:rFonts w:hint="cs"/>
          <w:rtl/>
        </w:rPr>
        <w:t>ّ</w:t>
      </w:r>
      <w:r w:rsidRPr="005704E0">
        <w:rPr>
          <w:rFonts w:hint="cs"/>
          <w:rtl/>
        </w:rPr>
        <w:t>ص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نمود</w:t>
      </w:r>
      <w:r w:rsidRPr="005704E0">
        <w:rPr>
          <w:rtl/>
        </w:rPr>
        <w:t>.</w:t>
      </w:r>
      <w:r w:rsidR="00636A9F">
        <w:rPr>
          <w:rFonts w:hint="cs"/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مطلب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جای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خود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صحیح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636A9F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لیکن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توج</w:t>
      </w:r>
      <w:r w:rsidR="00214DFE">
        <w:rPr>
          <w:rFonts w:hint="cs"/>
          <w:rtl/>
        </w:rPr>
        <w:t>ّ</w:t>
      </w:r>
      <w:r w:rsidRPr="005704E0">
        <w:rPr>
          <w:rFonts w:hint="cs"/>
          <w:rtl/>
        </w:rPr>
        <w:t>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استشعاری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تعابیر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برخی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اخبار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شود</w:t>
      </w:r>
      <w:r w:rsidR="00636A9F">
        <w:rPr>
          <w:rFonts w:hint="cs"/>
          <w:rtl/>
        </w:rPr>
        <w:t>،</w:t>
      </w:r>
      <w:r w:rsidR="00636A9F" w:rsidRPr="00636A9F">
        <w:rPr>
          <w:rFonts w:hint="cs"/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باید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گفت</w:t>
      </w:r>
      <w:r w:rsidR="00636A9F">
        <w:rPr>
          <w:rFonts w:hint="cs"/>
          <w:rtl/>
        </w:rPr>
        <w:t>:</w:t>
      </w:r>
      <w:r w:rsidRPr="00636A9F">
        <w:rPr>
          <w:sz w:val="2"/>
          <w:szCs w:val="8"/>
          <w:rtl/>
        </w:rPr>
        <w:t xml:space="preserve"> </w:t>
      </w:r>
      <w:r w:rsidR="00214DFE">
        <w:rPr>
          <w:rFonts w:hint="cs"/>
          <w:sz w:val="2"/>
          <w:szCs w:val="8"/>
          <w:rtl/>
        </w:rPr>
        <w:t xml:space="preserve">  </w:t>
      </w:r>
      <w:r w:rsidRPr="005704E0">
        <w:rPr>
          <w:rFonts w:hint="cs"/>
          <w:rtl/>
        </w:rPr>
        <w:t>فی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الجمله</w:t>
      </w:r>
      <w:r w:rsidR="00636A9F">
        <w:rPr>
          <w:rFonts w:hint="cs"/>
          <w:rtl/>
        </w:rPr>
        <w:t>،</w:t>
      </w:r>
      <w:r w:rsidR="00486680">
        <w:rPr>
          <w:rFonts w:hint="cs"/>
          <w:rtl/>
        </w:rPr>
        <w:t xml:space="preserve"> </w:t>
      </w:r>
      <w:r w:rsidRPr="00636A9F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شارع</w:t>
      </w:r>
      <w:r w:rsidRPr="00636A9F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اقدس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مجازات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های</w:t>
      </w:r>
      <w:r w:rsidRPr="008D19EA">
        <w:rPr>
          <w:sz w:val="6"/>
          <w:szCs w:val="8"/>
          <w:rtl/>
        </w:rPr>
        <w:t xml:space="preserve"> </w:t>
      </w:r>
      <w:r w:rsidRPr="005704E0">
        <w:rPr>
          <w:rFonts w:hint="cs"/>
          <w:rtl/>
        </w:rPr>
        <w:t>دنیوی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نیز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نکته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لحاظ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فرموده</w:t>
      </w:r>
      <w:r w:rsidRPr="008D19EA">
        <w:rPr>
          <w:sz w:val="6"/>
          <w:szCs w:val="8"/>
          <w:rtl/>
        </w:rPr>
        <w:t xml:space="preserve"> </w:t>
      </w:r>
      <w:r w:rsidRPr="005704E0">
        <w:rPr>
          <w:rFonts w:hint="cs"/>
          <w:rtl/>
        </w:rPr>
        <w:t>است</w:t>
      </w:r>
      <w:r w:rsidR="008D19EA">
        <w:rPr>
          <w:rFonts w:hint="cs"/>
          <w:rtl/>
        </w:rPr>
        <w:t>؛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چنان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کناسی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ذکر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شد،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خصوص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</w:t>
      </w:r>
      <w:r w:rsidR="008D19EA">
        <w:rPr>
          <w:rFonts w:hint="cs"/>
          <w:rtl/>
        </w:rPr>
        <w:t>أ</w:t>
      </w:r>
      <w:r w:rsidRPr="005704E0">
        <w:rPr>
          <w:rFonts w:hint="cs"/>
          <w:rtl/>
        </w:rPr>
        <w:t>دیب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کودک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ملاحظه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سن</w:t>
      </w:r>
      <w:r w:rsidR="008D19EA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تصریح</w:t>
      </w:r>
      <w:r w:rsidRPr="005704E0">
        <w:rPr>
          <w:rtl/>
        </w:rPr>
        <w:t xml:space="preserve"> </w:t>
      </w:r>
      <w:r w:rsidR="008D19EA">
        <w:rPr>
          <w:rFonts w:hint="cs"/>
          <w:rtl/>
        </w:rPr>
        <w:t>شده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.</w:t>
      </w:r>
      <w:r w:rsidR="008D19EA">
        <w:rPr>
          <w:rFonts w:hint="cs"/>
          <w:rtl/>
        </w:rPr>
        <w:t xml:space="preserve">» </w:t>
      </w:r>
      <w:r w:rsidRPr="005704E0">
        <w:rPr>
          <w:rFonts w:hint="cs"/>
          <w:rtl/>
        </w:rPr>
        <w:t>بلکه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باید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گفت</w:t>
      </w:r>
      <w:r w:rsidR="008D19EA">
        <w:rPr>
          <w:rFonts w:hint="cs"/>
          <w:rtl/>
        </w:rPr>
        <w:t>: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وضوح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مسأله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8D19EA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میزان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برخورداری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عقل</w:t>
      </w:r>
      <w:r w:rsidR="008D19EA">
        <w:rPr>
          <w:rFonts w:hint="cs"/>
          <w:rtl/>
        </w:rPr>
        <w:t>،</w:t>
      </w:r>
      <w:r w:rsidRPr="008D19EA">
        <w:rPr>
          <w:sz w:val="2"/>
          <w:szCs w:val="8"/>
          <w:rtl/>
        </w:rPr>
        <w:t xml:space="preserve"> </w:t>
      </w:r>
      <w:r w:rsidR="00486680">
        <w:rPr>
          <w:rFonts w:hint="cs"/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عنصر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محوری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توج</w:t>
      </w:r>
      <w:r w:rsidR="008D19EA">
        <w:rPr>
          <w:rFonts w:hint="cs"/>
          <w:rtl/>
        </w:rPr>
        <w:t>ّ</w:t>
      </w:r>
      <w:r w:rsidRPr="005704E0">
        <w:rPr>
          <w:rFonts w:hint="cs"/>
          <w:rtl/>
        </w:rPr>
        <w:t>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مس</w:t>
      </w:r>
      <w:r w:rsidR="008D19EA">
        <w:rPr>
          <w:rFonts w:hint="cs"/>
          <w:rtl/>
        </w:rPr>
        <w:t>ؤ</w:t>
      </w:r>
      <w:r w:rsidRPr="005704E0">
        <w:rPr>
          <w:rFonts w:hint="cs"/>
          <w:rtl/>
        </w:rPr>
        <w:t>ولی</w:t>
      </w:r>
      <w:r w:rsidR="008D19EA">
        <w:rPr>
          <w:rFonts w:hint="cs"/>
          <w:rtl/>
        </w:rPr>
        <w:t>ّ</w:t>
      </w:r>
      <w:r w:rsidRPr="005704E0">
        <w:rPr>
          <w:rFonts w:hint="cs"/>
          <w:rtl/>
        </w:rPr>
        <w:t>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فرد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8D19EA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حد</w:t>
      </w:r>
      <w:r w:rsidR="008D19EA">
        <w:rPr>
          <w:rFonts w:hint="cs"/>
          <w:rtl/>
        </w:rPr>
        <w:t>ّ</w:t>
      </w:r>
      <w:r w:rsidRPr="005704E0">
        <w:rPr>
          <w:rFonts w:hint="cs"/>
          <w:rtl/>
        </w:rPr>
        <w:t>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برخی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فقهای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عظام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حت</w:t>
      </w:r>
      <w:r w:rsidR="008D19EA">
        <w:rPr>
          <w:rFonts w:hint="cs"/>
          <w:rtl/>
        </w:rPr>
        <w:t>ّ</w:t>
      </w:r>
      <w:r w:rsidRPr="005704E0">
        <w:rPr>
          <w:rFonts w:hint="cs"/>
          <w:rtl/>
        </w:rPr>
        <w:t>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تاریخ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فقه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ایشان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نسبت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گرایش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اخباری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بودن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داده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شده</w:t>
      </w:r>
      <w:r w:rsidRPr="008D19EA">
        <w:rPr>
          <w:sz w:val="10"/>
          <w:szCs w:val="12"/>
          <w:rtl/>
        </w:rPr>
        <w:t xml:space="preserve"> </w:t>
      </w:r>
      <w:r w:rsidRPr="005704E0">
        <w:rPr>
          <w:rFonts w:hint="cs"/>
          <w:rtl/>
        </w:rPr>
        <w:t>است</w:t>
      </w:r>
      <w:r w:rsidR="008D19EA">
        <w:rPr>
          <w:rFonts w:hint="cs"/>
          <w:rtl/>
        </w:rPr>
        <w:t>،</w:t>
      </w:r>
      <w:r w:rsidRPr="008D19EA">
        <w:rPr>
          <w:sz w:val="4"/>
          <w:szCs w:val="8"/>
          <w:rtl/>
        </w:rPr>
        <w:t xml:space="preserve"> </w:t>
      </w:r>
      <w:r w:rsidR="00214DFE">
        <w:rPr>
          <w:rFonts w:hint="cs"/>
          <w:sz w:val="4"/>
          <w:szCs w:val="8"/>
          <w:rtl/>
        </w:rPr>
        <w:t xml:space="preserve">  </w:t>
      </w:r>
      <w:r w:rsidRPr="005704E0">
        <w:rPr>
          <w:rFonts w:hint="cs"/>
          <w:rtl/>
        </w:rPr>
        <w:t>نیز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بدین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مسأله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تصریح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نموده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اند</w:t>
      </w:r>
      <w:r w:rsidRPr="005704E0">
        <w:rPr>
          <w:rtl/>
        </w:rPr>
        <w:t>.</w:t>
      </w:r>
      <w:r w:rsidR="008D19EA">
        <w:rPr>
          <w:rFonts w:hint="cs"/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="008D19EA">
        <w:rPr>
          <w:rFonts w:hint="cs"/>
          <w:rtl/>
        </w:rPr>
        <w:t xml:space="preserve">کتاب </w:t>
      </w:r>
      <w:r w:rsidRPr="005704E0">
        <w:rPr>
          <w:rFonts w:hint="cs"/>
          <w:rtl/>
        </w:rPr>
        <w:t>حدائق،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وجه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جمع</w:t>
      </w:r>
      <w:r w:rsidR="008D19EA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اخبار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مت</w:t>
      </w:r>
      <w:r w:rsidR="008D19EA">
        <w:rPr>
          <w:rFonts w:hint="cs"/>
          <w:rtl/>
        </w:rPr>
        <w:t>ّ</w:t>
      </w:r>
      <w:r w:rsidRPr="005704E0">
        <w:rPr>
          <w:rFonts w:hint="cs"/>
          <w:rtl/>
        </w:rPr>
        <w:t>ضاد</w:t>
      </w:r>
      <w:r w:rsidR="008D19EA">
        <w:rPr>
          <w:rFonts w:hint="cs"/>
          <w:rtl/>
        </w:rPr>
        <w:t>ّ</w:t>
      </w:r>
      <w:r w:rsidRPr="005704E0">
        <w:rPr>
          <w:rFonts w:hint="cs"/>
          <w:rtl/>
        </w:rPr>
        <w:t>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پیرامون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سن</w:t>
      </w:r>
      <w:r w:rsidR="00214DFE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بلوغ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رسیده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8D19EA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214DFE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فرماید</w:t>
      </w:r>
      <w:r w:rsidRPr="005704E0">
        <w:rPr>
          <w:rtl/>
        </w:rPr>
        <w:t>:</w:t>
      </w:r>
      <w:r w:rsidR="002C3AF8">
        <w:rPr>
          <w:rFonts w:hint="cs"/>
          <w:rtl/>
        </w:rPr>
        <w:t xml:space="preserve"> </w:t>
      </w:r>
      <w:r w:rsidRPr="005704E0">
        <w:rPr>
          <w:rFonts w:hint="eastAsia"/>
          <w:rtl/>
        </w:rPr>
        <w:t>«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يمكن</w:t>
      </w:r>
      <w:r w:rsidRPr="005704E0">
        <w:rPr>
          <w:rtl/>
        </w:rPr>
        <w:t xml:space="preserve"> </w:t>
      </w:r>
      <w:r w:rsidR="002C3AF8">
        <w:rPr>
          <w:rFonts w:hint="cs"/>
          <w:rtl/>
        </w:rPr>
        <w:t>أ</w:t>
      </w:r>
      <w:r w:rsidRPr="005704E0">
        <w:rPr>
          <w:rFonts w:hint="cs"/>
          <w:rtl/>
        </w:rPr>
        <w:t>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يحمل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الاختلاف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في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هذه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الأخبار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على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اختلاف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الن</w:t>
      </w:r>
      <w:r w:rsidR="002C3AF8">
        <w:rPr>
          <w:rFonts w:hint="cs"/>
          <w:rtl/>
        </w:rPr>
        <w:t>ّ</w:t>
      </w:r>
      <w:r w:rsidRPr="005704E0">
        <w:rPr>
          <w:rFonts w:hint="cs"/>
          <w:rtl/>
        </w:rPr>
        <w:t>اس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في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الفهم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الذ</w:t>
      </w:r>
      <w:r w:rsidR="002C3AF8">
        <w:rPr>
          <w:rFonts w:hint="cs"/>
          <w:rtl/>
        </w:rPr>
        <w:t>ّ</w:t>
      </w:r>
      <w:r w:rsidRPr="005704E0">
        <w:rPr>
          <w:rFonts w:hint="cs"/>
          <w:rtl/>
        </w:rPr>
        <w:t>كاء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قو</w:t>
      </w:r>
      <w:r w:rsidR="002C3AF8">
        <w:rPr>
          <w:rFonts w:hint="cs"/>
          <w:rtl/>
        </w:rPr>
        <w:t>ّ</w:t>
      </w:r>
      <w:r w:rsidRPr="005704E0">
        <w:rPr>
          <w:rFonts w:hint="cs"/>
          <w:rtl/>
        </w:rPr>
        <w:t>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العقل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قو</w:t>
      </w:r>
      <w:r w:rsidR="002C3AF8">
        <w:rPr>
          <w:rFonts w:hint="cs"/>
          <w:rtl/>
        </w:rPr>
        <w:t>ّ</w:t>
      </w:r>
      <w:r w:rsidRPr="005704E0">
        <w:rPr>
          <w:rFonts w:hint="cs"/>
          <w:rtl/>
        </w:rPr>
        <w:t>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البدن،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لذا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ردد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في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رواية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الث</w:t>
      </w:r>
      <w:r w:rsidR="002C3AF8">
        <w:rPr>
          <w:rFonts w:hint="cs"/>
          <w:rtl/>
        </w:rPr>
        <w:t>ّ</w:t>
      </w:r>
      <w:r w:rsidRPr="005704E0">
        <w:rPr>
          <w:rFonts w:hint="cs"/>
          <w:rtl/>
        </w:rPr>
        <w:t>مالي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في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ثلاث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عشرة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أو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أربع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عشرة</w:t>
      </w:r>
      <w:r w:rsidRPr="005704E0">
        <w:rPr>
          <w:rFonts w:hint="eastAsia"/>
          <w:rtl/>
        </w:rPr>
        <w:t>»</w:t>
      </w:r>
      <w:r w:rsidRPr="005704E0">
        <w:rPr>
          <w:rtl/>
        </w:rPr>
        <w:t xml:space="preserve"> (</w:t>
      </w:r>
      <w:r w:rsidRPr="005704E0">
        <w:rPr>
          <w:rFonts w:hint="cs"/>
          <w:rtl/>
        </w:rPr>
        <w:t>بحرانی،</w:t>
      </w:r>
      <w:r w:rsidR="000F5676">
        <w:rPr>
          <w:rFonts w:hint="cs"/>
          <w:rtl/>
        </w:rPr>
        <w:t xml:space="preserve"> </w:t>
      </w:r>
      <w:r w:rsidRPr="005704E0">
        <w:rPr>
          <w:rtl/>
        </w:rPr>
        <w:t>185)</w:t>
      </w:r>
      <w:r w:rsidR="00214DFE">
        <w:rPr>
          <w:rFonts w:hint="cs"/>
          <w:rtl/>
        </w:rPr>
        <w:t>.</w:t>
      </w:r>
    </w:p>
    <w:p w:rsidR="00D03368" w:rsidRDefault="002C3AF8" w:rsidP="006D668E">
      <w:pPr>
        <w:pStyle w:val="a"/>
        <w:jc w:val="both"/>
        <w:rPr>
          <w:rtl/>
        </w:rPr>
      </w:pPr>
      <w:r>
        <w:rPr>
          <w:rFonts w:hint="cs"/>
          <w:rtl/>
        </w:rPr>
        <w:t>یعنی</w:t>
      </w:r>
      <w:r w:rsidR="00214DFE">
        <w:rPr>
          <w:rFonts w:hint="cs"/>
          <w:rtl/>
        </w:rPr>
        <w:t>،</w:t>
      </w:r>
      <w:r w:rsidR="00486680">
        <w:rPr>
          <w:rFonts w:hint="cs"/>
          <w:rtl/>
        </w:rPr>
        <w:t xml:space="preserve"> </w:t>
      </w:r>
      <w:r>
        <w:rPr>
          <w:rFonts w:hint="cs"/>
          <w:rtl/>
        </w:rPr>
        <w:t>«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ممکن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اختلاف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این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اخبار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اختلاف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مردمان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فهم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هوش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توان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عقلی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توان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بدنی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حمل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نمود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این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روست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[</w:t>
      </w:r>
      <w:r w:rsidR="00D03368" w:rsidRPr="005704E0">
        <w:rPr>
          <w:rFonts w:hint="cs"/>
          <w:rtl/>
        </w:rPr>
        <w:t>خود</w:t>
      </w:r>
      <w:r w:rsidR="00D03368" w:rsidRPr="005704E0">
        <w:rPr>
          <w:rtl/>
        </w:rPr>
        <w:t xml:space="preserve">] </w:t>
      </w:r>
      <w:r w:rsidR="00D03368" w:rsidRPr="005704E0">
        <w:rPr>
          <w:rFonts w:hint="cs"/>
          <w:rtl/>
        </w:rPr>
        <w:t>روایت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ثمالی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نحو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مرد</w:t>
      </w:r>
      <w:r>
        <w:rPr>
          <w:rFonts w:hint="cs"/>
          <w:rtl/>
        </w:rPr>
        <w:t>ّ</w:t>
      </w:r>
      <w:r w:rsidR="00D03368" w:rsidRPr="005704E0">
        <w:rPr>
          <w:rFonts w:hint="cs"/>
          <w:rtl/>
        </w:rPr>
        <w:t>د</w:t>
      </w:r>
      <w:r w:rsidR="00D03368" w:rsidRPr="002C3AF8">
        <w:rPr>
          <w:sz w:val="14"/>
          <w:szCs w:val="16"/>
          <w:rtl/>
        </w:rPr>
        <w:t xml:space="preserve"> </w:t>
      </w:r>
      <w:r w:rsidR="00D03368" w:rsidRPr="005704E0">
        <w:rPr>
          <w:rFonts w:hint="eastAsia"/>
          <w:rtl/>
        </w:rPr>
        <w:t>«</w:t>
      </w:r>
      <w:r w:rsidR="00D03368" w:rsidRPr="005704E0">
        <w:rPr>
          <w:rFonts w:hint="cs"/>
          <w:rtl/>
        </w:rPr>
        <w:t>سیزده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یا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چهارده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سال</w:t>
      </w:r>
      <w:r w:rsidR="00D03368" w:rsidRPr="005704E0">
        <w:rPr>
          <w:rFonts w:hint="eastAsia"/>
          <w:rtl/>
        </w:rPr>
        <w:t>»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بیان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 xml:space="preserve">.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روایت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صحیحه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معاویة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وهب</w:t>
      </w:r>
      <w:r w:rsidR="00D03368" w:rsidRPr="005704E0">
        <w:rPr>
          <w:rtl/>
        </w:rPr>
        <w:t xml:space="preserve"> </w:t>
      </w:r>
      <w:r w:rsidR="00D03368" w:rsidRPr="005704E0">
        <w:rPr>
          <w:rFonts w:hint="eastAsia"/>
          <w:rtl/>
        </w:rPr>
        <w:t>«</w:t>
      </w:r>
      <w:r w:rsidR="00D03368" w:rsidRPr="005704E0">
        <w:rPr>
          <w:rFonts w:hint="cs"/>
          <w:rtl/>
        </w:rPr>
        <w:t>چهارده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یا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پانزده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سال</w:t>
      </w:r>
      <w:r w:rsidR="00D03368" w:rsidRPr="005704E0">
        <w:rPr>
          <w:rFonts w:hint="eastAsia"/>
          <w:rtl/>
        </w:rPr>
        <w:t>»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آمده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>.</w:t>
      </w:r>
      <w:r>
        <w:rPr>
          <w:rFonts w:hint="cs"/>
          <w:rtl/>
        </w:rPr>
        <w:t>»</w:t>
      </w:r>
    </w:p>
    <w:p w:rsidR="00D03368" w:rsidRPr="002C3AF8" w:rsidRDefault="00D03368" w:rsidP="00270B85">
      <w:pPr>
        <w:pStyle w:val="a"/>
        <w:jc w:val="both"/>
        <w:rPr>
          <w:b/>
          <w:bCs/>
          <w:rtl/>
        </w:rPr>
      </w:pPr>
      <w:r w:rsidRPr="002C3AF8">
        <w:rPr>
          <w:b/>
          <w:bCs/>
          <w:rtl/>
        </w:rPr>
        <w:t>2-2</w:t>
      </w:r>
      <w:r w:rsidR="00E20C4D">
        <w:rPr>
          <w:rFonts w:hint="cs"/>
          <w:b/>
          <w:bCs/>
          <w:rtl/>
        </w:rPr>
        <w:t>.</w:t>
      </w:r>
      <w:r w:rsidRPr="002C3AF8">
        <w:rPr>
          <w:b/>
          <w:bCs/>
          <w:rtl/>
        </w:rPr>
        <w:t xml:space="preserve"> </w:t>
      </w:r>
      <w:r w:rsidRPr="002C3AF8">
        <w:rPr>
          <w:rFonts w:hint="cs"/>
          <w:b/>
          <w:bCs/>
          <w:rtl/>
        </w:rPr>
        <w:t>تمس</w:t>
      </w:r>
      <w:r w:rsidR="002C3AF8">
        <w:rPr>
          <w:rFonts w:hint="cs"/>
          <w:b/>
          <w:bCs/>
          <w:rtl/>
        </w:rPr>
        <w:t>ّ</w:t>
      </w:r>
      <w:r w:rsidRPr="002C3AF8">
        <w:rPr>
          <w:rFonts w:hint="cs"/>
          <w:b/>
          <w:bCs/>
          <w:rtl/>
        </w:rPr>
        <w:t>ک</w:t>
      </w:r>
      <w:r w:rsidRPr="002C3AF8">
        <w:rPr>
          <w:b/>
          <w:bCs/>
          <w:rtl/>
        </w:rPr>
        <w:t xml:space="preserve"> </w:t>
      </w:r>
      <w:r w:rsidRPr="002C3AF8">
        <w:rPr>
          <w:rFonts w:hint="cs"/>
          <w:b/>
          <w:bCs/>
          <w:rtl/>
        </w:rPr>
        <w:t>به</w:t>
      </w:r>
      <w:r w:rsidRPr="002C3AF8">
        <w:rPr>
          <w:b/>
          <w:bCs/>
          <w:rtl/>
        </w:rPr>
        <w:t xml:space="preserve"> </w:t>
      </w:r>
      <w:r w:rsidRPr="002C3AF8">
        <w:rPr>
          <w:rFonts w:hint="cs"/>
          <w:b/>
          <w:bCs/>
          <w:rtl/>
        </w:rPr>
        <w:t>روایات</w:t>
      </w:r>
      <w:r w:rsidRPr="002C3AF8">
        <w:rPr>
          <w:b/>
          <w:bCs/>
          <w:rtl/>
        </w:rPr>
        <w:t xml:space="preserve"> </w:t>
      </w:r>
      <w:r w:rsidRPr="002C3AF8">
        <w:rPr>
          <w:rFonts w:hint="cs"/>
          <w:b/>
          <w:bCs/>
          <w:rtl/>
        </w:rPr>
        <w:t>متفرقه</w:t>
      </w:r>
      <w:r w:rsidRPr="002C3AF8">
        <w:rPr>
          <w:b/>
          <w:bCs/>
          <w:rtl/>
        </w:rPr>
        <w:t xml:space="preserve"> </w:t>
      </w:r>
      <w:r w:rsidRPr="002C3AF8">
        <w:rPr>
          <w:rFonts w:hint="cs"/>
          <w:b/>
          <w:bCs/>
          <w:rtl/>
        </w:rPr>
        <w:t>تکالیف</w:t>
      </w:r>
      <w:r w:rsidRPr="002C3AF8">
        <w:rPr>
          <w:b/>
          <w:bCs/>
          <w:rtl/>
        </w:rPr>
        <w:t xml:space="preserve"> </w:t>
      </w:r>
      <w:r w:rsidRPr="002C3AF8">
        <w:rPr>
          <w:rFonts w:hint="cs"/>
          <w:b/>
          <w:bCs/>
          <w:rtl/>
        </w:rPr>
        <w:t>و</w:t>
      </w:r>
      <w:r w:rsidRPr="002C3AF8">
        <w:rPr>
          <w:b/>
          <w:bCs/>
          <w:rtl/>
        </w:rPr>
        <w:t xml:space="preserve"> </w:t>
      </w:r>
      <w:r w:rsidRPr="002C3AF8">
        <w:rPr>
          <w:rFonts w:hint="cs"/>
          <w:b/>
          <w:bCs/>
          <w:rtl/>
        </w:rPr>
        <w:t>الغاء</w:t>
      </w:r>
      <w:r w:rsidRPr="002C3AF8">
        <w:rPr>
          <w:b/>
          <w:bCs/>
          <w:rtl/>
        </w:rPr>
        <w:t xml:space="preserve"> </w:t>
      </w:r>
      <w:r w:rsidRPr="002C3AF8">
        <w:rPr>
          <w:rFonts w:hint="cs"/>
          <w:b/>
          <w:bCs/>
          <w:rtl/>
        </w:rPr>
        <w:t>خصوصی</w:t>
      </w:r>
      <w:r w:rsidR="002C3AF8">
        <w:rPr>
          <w:rFonts w:hint="cs"/>
          <w:b/>
          <w:bCs/>
          <w:rtl/>
        </w:rPr>
        <w:t>ّ</w:t>
      </w:r>
      <w:r w:rsidRPr="002C3AF8">
        <w:rPr>
          <w:rFonts w:hint="cs"/>
          <w:b/>
          <w:bCs/>
          <w:rtl/>
        </w:rPr>
        <w:t>ت</w:t>
      </w:r>
    </w:p>
    <w:p w:rsidR="00D03368" w:rsidRPr="005704E0" w:rsidRDefault="00D03368" w:rsidP="006F6A4F">
      <w:pPr>
        <w:pStyle w:val="a"/>
        <w:jc w:val="both"/>
        <w:rPr>
          <w:rtl/>
        </w:rPr>
      </w:pP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برخی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روایات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طور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صریح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عنوان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مبدأ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زمانی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برخی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تکالیف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عامل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ترت</w:t>
      </w:r>
      <w:r w:rsidR="002C3AF8">
        <w:rPr>
          <w:rFonts w:hint="cs"/>
          <w:rtl/>
        </w:rPr>
        <w:t>ّ</w:t>
      </w:r>
      <w:r w:rsidRPr="005704E0">
        <w:rPr>
          <w:rFonts w:hint="cs"/>
          <w:rtl/>
        </w:rPr>
        <w:t>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اثر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فعل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صادر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شخص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.</w:t>
      </w:r>
      <w:r w:rsidR="002C3AF8">
        <w:rPr>
          <w:rFonts w:hint="cs"/>
          <w:rtl/>
        </w:rPr>
        <w:t xml:space="preserve"> </w:t>
      </w:r>
      <w:r w:rsidRPr="005704E0">
        <w:rPr>
          <w:rFonts w:hint="cs"/>
          <w:rtl/>
        </w:rPr>
        <w:t>برای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نمونه</w:t>
      </w:r>
      <w:r w:rsidR="002C3AF8">
        <w:rPr>
          <w:rFonts w:hint="cs"/>
          <w:rtl/>
        </w:rPr>
        <w:t>،</w:t>
      </w:r>
      <w:r w:rsidRPr="002C3AF8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محم</w:t>
      </w:r>
      <w:r w:rsidR="002C3AF8">
        <w:rPr>
          <w:rFonts w:hint="cs"/>
          <w:rtl/>
        </w:rPr>
        <w:t>ّ</w:t>
      </w:r>
      <w:r w:rsidRPr="005704E0">
        <w:rPr>
          <w:rFonts w:hint="cs"/>
          <w:rtl/>
        </w:rPr>
        <w:t>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مسلم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احدهما</w:t>
      </w:r>
      <w:r w:rsidRPr="005704E0">
        <w:rPr>
          <w:rtl/>
        </w:rPr>
        <w:t>(</w:t>
      </w:r>
      <w:r w:rsidRPr="005704E0">
        <w:rPr>
          <w:rFonts w:hint="cs"/>
          <w:rtl/>
        </w:rPr>
        <w:t>علیهما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الس</w:t>
      </w:r>
      <w:r w:rsidR="002C3AF8">
        <w:rPr>
          <w:rFonts w:hint="cs"/>
          <w:rtl/>
        </w:rPr>
        <w:t>ّ</w:t>
      </w:r>
      <w:r w:rsidRPr="005704E0">
        <w:rPr>
          <w:rFonts w:hint="cs"/>
          <w:rtl/>
        </w:rPr>
        <w:t>لام</w:t>
      </w:r>
      <w:r w:rsidRPr="005704E0">
        <w:rPr>
          <w:rtl/>
        </w:rPr>
        <w:t xml:space="preserve">) </w:t>
      </w:r>
      <w:r w:rsidRPr="005704E0">
        <w:rPr>
          <w:rFonts w:hint="cs"/>
          <w:rtl/>
        </w:rPr>
        <w:t>چنین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وارد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:</w:t>
      </w:r>
      <w:r w:rsidR="00823A9B">
        <w:rPr>
          <w:rFonts w:hint="cs"/>
          <w:rtl/>
        </w:rPr>
        <w:t xml:space="preserve"> </w:t>
      </w:r>
      <w:r w:rsidRPr="005704E0">
        <w:rPr>
          <w:rFonts w:hint="eastAsia"/>
          <w:rtl/>
        </w:rPr>
        <w:t>«</w:t>
      </w:r>
      <w:r w:rsidRPr="005704E0">
        <w:rPr>
          <w:rFonts w:hint="cs"/>
          <w:rtl/>
        </w:rPr>
        <w:t>فی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الص</w:t>
      </w:r>
      <w:r w:rsidR="002C3AF8">
        <w:rPr>
          <w:rFonts w:hint="cs"/>
          <w:rtl/>
        </w:rPr>
        <w:t>ّ</w:t>
      </w:r>
      <w:r w:rsidRPr="005704E0">
        <w:rPr>
          <w:rFonts w:hint="cs"/>
          <w:rtl/>
        </w:rPr>
        <w:t>بی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متی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یصل</w:t>
      </w:r>
      <w:r w:rsidR="002C3AF8">
        <w:rPr>
          <w:rFonts w:hint="cs"/>
          <w:rtl/>
        </w:rPr>
        <w:t>ّ</w:t>
      </w:r>
      <w:r w:rsidRPr="005704E0">
        <w:rPr>
          <w:rFonts w:hint="cs"/>
          <w:rtl/>
        </w:rPr>
        <w:t>ی؟</w:t>
      </w:r>
      <w:r w:rsidR="00C00EC1" w:rsidRPr="002C3AF8">
        <w:rPr>
          <w:rFonts w:hint="cs"/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فقال</w:t>
      </w:r>
      <w:r w:rsidRPr="002C3AF8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اذا</w:t>
      </w:r>
      <w:r w:rsidRPr="002C3AF8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عقل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الص</w:t>
      </w:r>
      <w:r w:rsidR="002C3AF8">
        <w:rPr>
          <w:rFonts w:hint="cs"/>
          <w:rtl/>
        </w:rPr>
        <w:t>ّ</w:t>
      </w:r>
      <w:r w:rsidRPr="005704E0">
        <w:rPr>
          <w:rFonts w:hint="cs"/>
          <w:rtl/>
        </w:rPr>
        <w:t>لاة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قل</w:t>
      </w:r>
      <w:r w:rsidR="002C3AF8">
        <w:rPr>
          <w:rFonts w:hint="cs"/>
          <w:rtl/>
        </w:rPr>
        <w:t>ّ</w:t>
      </w:r>
      <w:r w:rsidRPr="005704E0">
        <w:rPr>
          <w:rFonts w:hint="cs"/>
          <w:rtl/>
        </w:rPr>
        <w:t>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متی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یعقل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الص</w:t>
      </w:r>
      <w:r w:rsidR="002C3AF8">
        <w:rPr>
          <w:rFonts w:hint="cs"/>
          <w:rtl/>
        </w:rPr>
        <w:t>ّ</w:t>
      </w:r>
      <w:r w:rsidRPr="005704E0">
        <w:rPr>
          <w:rFonts w:hint="cs"/>
          <w:rtl/>
        </w:rPr>
        <w:t>لاة</w:t>
      </w:r>
      <w:r w:rsidRPr="002C3AF8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و</w:t>
      </w:r>
      <w:r w:rsidRPr="002C3AF8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تجب</w:t>
      </w:r>
      <w:r w:rsidRPr="002C3AF8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علیه</w:t>
      </w:r>
      <w:r w:rsidRPr="002C3AF8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فقال</w:t>
      </w:r>
      <w:r w:rsidRPr="002C3AF8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لست</w:t>
      </w:r>
      <w:r w:rsidRPr="002C3AF8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سنین</w:t>
      </w:r>
      <w:r w:rsidRPr="005704E0">
        <w:rPr>
          <w:rFonts w:hint="eastAsia"/>
          <w:rtl/>
        </w:rPr>
        <w:t>»</w:t>
      </w:r>
      <w:r w:rsidRPr="005704E0">
        <w:rPr>
          <w:rtl/>
        </w:rPr>
        <w:t>(</w:t>
      </w:r>
      <w:r w:rsidRPr="005704E0">
        <w:rPr>
          <w:rFonts w:hint="cs"/>
          <w:rtl/>
        </w:rPr>
        <w:t>شیخ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طوسی،</w:t>
      </w:r>
      <w:r w:rsidRPr="005704E0">
        <w:rPr>
          <w:rtl/>
        </w:rPr>
        <w:t>409)</w:t>
      </w:r>
      <w:r w:rsidR="00823A9B">
        <w:rPr>
          <w:rFonts w:hint="cs"/>
          <w:rtl/>
        </w:rPr>
        <w:t xml:space="preserve">. </w:t>
      </w:r>
      <w:r w:rsidR="002C3AF8">
        <w:rPr>
          <w:rFonts w:hint="cs"/>
          <w:rtl/>
        </w:rPr>
        <w:t>یعنی</w:t>
      </w:r>
      <w:r w:rsidR="00823A9B">
        <w:rPr>
          <w:rFonts w:hint="cs"/>
          <w:rtl/>
        </w:rPr>
        <w:t>،</w:t>
      </w:r>
      <w:r w:rsidR="002C3AF8">
        <w:rPr>
          <w:rFonts w:hint="cs"/>
          <w:rtl/>
        </w:rPr>
        <w:t xml:space="preserve"> «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ایشان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پرسیدم</w:t>
      </w:r>
      <w:r w:rsidR="002C3AF8">
        <w:rPr>
          <w:rFonts w:hint="cs"/>
          <w:rtl/>
        </w:rPr>
        <w:t>،</w:t>
      </w:r>
      <w:r w:rsidRPr="002C3AF8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کودک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زمانی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باید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بخواند؟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فرمود</w:t>
      </w:r>
      <w:r w:rsidRPr="005704E0">
        <w:rPr>
          <w:rtl/>
        </w:rPr>
        <w:t xml:space="preserve">: </w:t>
      </w:r>
      <w:r w:rsidRPr="005704E0">
        <w:rPr>
          <w:rFonts w:hint="cs"/>
          <w:rtl/>
        </w:rPr>
        <w:t>وقتی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بفهمد</w:t>
      </w:r>
      <w:r w:rsidRPr="005704E0">
        <w:rPr>
          <w:rtl/>
        </w:rPr>
        <w:t>.</w:t>
      </w:r>
      <w:r w:rsidR="002C3AF8">
        <w:rPr>
          <w:rFonts w:hint="cs"/>
          <w:rtl/>
        </w:rPr>
        <w:t xml:space="preserve"> </w:t>
      </w:r>
      <w:r w:rsidRPr="005704E0">
        <w:rPr>
          <w:rFonts w:hint="cs"/>
          <w:rtl/>
        </w:rPr>
        <w:t>عرض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کردم</w:t>
      </w:r>
      <w:r w:rsidRPr="005704E0">
        <w:rPr>
          <w:rtl/>
        </w:rPr>
        <w:t xml:space="preserve">: </w:t>
      </w:r>
      <w:r w:rsidRPr="005704E0">
        <w:rPr>
          <w:rFonts w:hint="cs"/>
          <w:rtl/>
        </w:rPr>
        <w:t>چه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زمانی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فهمد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واجب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823A9B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گردد؟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فرمود</w:t>
      </w:r>
      <w:r w:rsidRPr="005704E0">
        <w:rPr>
          <w:rtl/>
        </w:rPr>
        <w:t>: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شش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سالگی</w:t>
      </w:r>
      <w:r w:rsidRPr="005704E0">
        <w:rPr>
          <w:rtl/>
        </w:rPr>
        <w:t>.</w:t>
      </w:r>
      <w:r w:rsidR="002C3AF8">
        <w:rPr>
          <w:rFonts w:hint="cs"/>
          <w:rtl/>
        </w:rPr>
        <w:t>»</w:t>
      </w:r>
    </w:p>
    <w:p w:rsidR="00D03368" w:rsidRPr="005704E0" w:rsidRDefault="00D03368" w:rsidP="00632CAA">
      <w:pPr>
        <w:pStyle w:val="a"/>
        <w:jc w:val="both"/>
        <w:rPr>
          <w:rtl/>
        </w:rPr>
      </w:pPr>
      <w:r w:rsidRPr="005704E0">
        <w:rPr>
          <w:rFonts w:hint="cs"/>
          <w:rtl/>
        </w:rPr>
        <w:t>یا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جعفر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امام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کاظم</w:t>
      </w:r>
      <w:r w:rsidRPr="005704E0">
        <w:rPr>
          <w:rtl/>
        </w:rPr>
        <w:t xml:space="preserve"> (</w:t>
      </w:r>
      <w:r w:rsidRPr="005704E0">
        <w:rPr>
          <w:rFonts w:hint="cs"/>
          <w:rtl/>
        </w:rPr>
        <w:t>علیه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الس</w:t>
      </w:r>
      <w:r w:rsidR="00B67FA2">
        <w:rPr>
          <w:rFonts w:hint="cs"/>
          <w:rtl/>
        </w:rPr>
        <w:t>ّ</w:t>
      </w:r>
      <w:r w:rsidRPr="005704E0">
        <w:rPr>
          <w:rFonts w:hint="cs"/>
          <w:rtl/>
        </w:rPr>
        <w:t>لام</w:t>
      </w:r>
      <w:r w:rsidRPr="005704E0">
        <w:rPr>
          <w:rtl/>
        </w:rPr>
        <w:t xml:space="preserve">) </w:t>
      </w:r>
      <w:r w:rsidRPr="005704E0">
        <w:rPr>
          <w:rFonts w:hint="cs"/>
          <w:rtl/>
        </w:rPr>
        <w:t>آمده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:</w:t>
      </w:r>
      <w:r w:rsidR="00B67FA2">
        <w:rPr>
          <w:rFonts w:hint="cs"/>
          <w:rtl/>
        </w:rPr>
        <w:t xml:space="preserve"> </w:t>
      </w:r>
      <w:r w:rsidRPr="005704E0">
        <w:rPr>
          <w:rFonts w:hint="eastAsia"/>
          <w:rtl/>
        </w:rPr>
        <w:t>«</w:t>
      </w:r>
      <w:r w:rsidRPr="005704E0">
        <w:rPr>
          <w:rFonts w:hint="cs"/>
          <w:rtl/>
        </w:rPr>
        <w:t>سألته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عن</w:t>
      </w:r>
      <w:r w:rsidR="00632CAA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الغلام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متی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یجب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علیه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الص</w:t>
      </w:r>
      <w:r w:rsidR="00B67FA2">
        <w:rPr>
          <w:rFonts w:hint="cs"/>
          <w:rtl/>
        </w:rPr>
        <w:t>ّ</w:t>
      </w:r>
      <w:r w:rsidRPr="005704E0">
        <w:rPr>
          <w:rFonts w:hint="cs"/>
          <w:rtl/>
        </w:rPr>
        <w:t>وم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الص</w:t>
      </w:r>
      <w:r w:rsidR="00B67FA2">
        <w:rPr>
          <w:rFonts w:hint="cs"/>
          <w:rtl/>
        </w:rPr>
        <w:t>ّ</w:t>
      </w:r>
      <w:r w:rsidRPr="005704E0">
        <w:rPr>
          <w:rFonts w:hint="cs"/>
          <w:rtl/>
        </w:rPr>
        <w:t>لاة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فقال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اذا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راهق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الحلم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عرف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الص</w:t>
      </w:r>
      <w:r w:rsidR="00B67FA2">
        <w:rPr>
          <w:rFonts w:hint="cs"/>
          <w:rtl/>
        </w:rPr>
        <w:t>ّ</w:t>
      </w:r>
      <w:r w:rsidRPr="005704E0">
        <w:rPr>
          <w:rFonts w:hint="cs"/>
          <w:rtl/>
        </w:rPr>
        <w:t>لاة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الص</w:t>
      </w:r>
      <w:r w:rsidR="00B67FA2">
        <w:rPr>
          <w:rFonts w:hint="cs"/>
          <w:rtl/>
        </w:rPr>
        <w:t>ّ</w:t>
      </w:r>
      <w:r w:rsidRPr="005704E0">
        <w:rPr>
          <w:rFonts w:hint="cs"/>
          <w:rtl/>
        </w:rPr>
        <w:t>وم</w:t>
      </w:r>
      <w:r w:rsidR="00B67FA2">
        <w:rPr>
          <w:rFonts w:hint="cs"/>
          <w:rtl/>
        </w:rPr>
        <w:t>.</w:t>
      </w:r>
      <w:r w:rsidRPr="005704E0">
        <w:rPr>
          <w:rFonts w:hint="eastAsia"/>
          <w:rtl/>
        </w:rPr>
        <w:t>»</w:t>
      </w:r>
      <w:r w:rsidRPr="005704E0">
        <w:rPr>
          <w:rtl/>
        </w:rPr>
        <w:t xml:space="preserve"> (</w:t>
      </w:r>
      <w:r w:rsidRPr="005704E0">
        <w:rPr>
          <w:rFonts w:hint="cs"/>
          <w:rtl/>
        </w:rPr>
        <w:t>همان</w:t>
      </w:r>
      <w:r w:rsidRPr="005704E0">
        <w:rPr>
          <w:rtl/>
        </w:rPr>
        <w:t>)</w:t>
      </w:r>
      <w:r w:rsidR="00823A9B">
        <w:rPr>
          <w:rFonts w:hint="cs"/>
          <w:rtl/>
        </w:rPr>
        <w:t xml:space="preserve"> </w:t>
      </w:r>
      <w:r w:rsidR="00B67FA2">
        <w:rPr>
          <w:rFonts w:hint="cs"/>
          <w:rtl/>
        </w:rPr>
        <w:t>یعنی</w:t>
      </w:r>
      <w:r w:rsidR="00823A9B">
        <w:rPr>
          <w:rFonts w:hint="cs"/>
          <w:rtl/>
        </w:rPr>
        <w:t>،</w:t>
      </w:r>
      <w:r w:rsidR="00B67FA2">
        <w:rPr>
          <w:rFonts w:hint="cs"/>
          <w:rtl/>
        </w:rPr>
        <w:t xml:space="preserve"> «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ایشان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راجع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پسر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پرسیدم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زمانی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روزه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واجب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930EAC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شود؟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فرمود</w:t>
      </w:r>
      <w:r w:rsidR="00B67FA2">
        <w:rPr>
          <w:rFonts w:hint="cs"/>
          <w:rtl/>
        </w:rPr>
        <w:t>: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هنگامی</w:t>
      </w:r>
      <w:r w:rsidRPr="00B67FA2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که</w:t>
      </w:r>
      <w:r w:rsidRPr="00B67FA2">
        <w:rPr>
          <w:sz w:val="10"/>
          <w:szCs w:val="12"/>
          <w:rtl/>
        </w:rPr>
        <w:t xml:space="preserve"> </w:t>
      </w:r>
      <w:r w:rsidRPr="005704E0">
        <w:rPr>
          <w:rFonts w:hint="cs"/>
          <w:rtl/>
        </w:rPr>
        <w:t>به</w:t>
      </w:r>
      <w:r w:rsidR="00823A9B">
        <w:rPr>
          <w:rFonts w:hint="cs"/>
          <w:rtl/>
        </w:rPr>
        <w:t xml:space="preserve"> </w:t>
      </w:r>
      <w:r w:rsidRPr="00B67FA2">
        <w:rPr>
          <w:sz w:val="6"/>
          <w:szCs w:val="8"/>
          <w:rtl/>
        </w:rPr>
        <w:t xml:space="preserve"> </w:t>
      </w:r>
      <w:r w:rsidRPr="005704E0">
        <w:rPr>
          <w:rFonts w:hint="cs"/>
          <w:rtl/>
        </w:rPr>
        <w:t>بلوغ</w:t>
      </w:r>
      <w:r w:rsidRPr="00B67FA2">
        <w:rPr>
          <w:sz w:val="14"/>
          <w:szCs w:val="16"/>
          <w:rtl/>
        </w:rPr>
        <w:t xml:space="preserve"> </w:t>
      </w:r>
      <w:r w:rsidRPr="005704E0">
        <w:rPr>
          <w:rFonts w:hint="cs"/>
          <w:rtl/>
        </w:rPr>
        <w:t>نزدیک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شود</w:t>
      </w:r>
      <w:r w:rsidRPr="00B67FA2">
        <w:rPr>
          <w:sz w:val="10"/>
          <w:szCs w:val="12"/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روزه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بفهمد</w:t>
      </w:r>
      <w:r w:rsidRPr="005704E0">
        <w:rPr>
          <w:rtl/>
        </w:rPr>
        <w:t>.</w:t>
      </w:r>
      <w:r w:rsidR="00B67FA2">
        <w:rPr>
          <w:rFonts w:hint="cs"/>
          <w:rtl/>
        </w:rPr>
        <w:t>»</w:t>
      </w:r>
    </w:p>
    <w:p w:rsidR="00D03368" w:rsidRPr="005704E0" w:rsidRDefault="00D03368" w:rsidP="00823A9B">
      <w:pPr>
        <w:pStyle w:val="a"/>
        <w:jc w:val="both"/>
        <w:rPr>
          <w:rtl/>
        </w:rPr>
      </w:pPr>
      <w:r w:rsidRPr="005704E0">
        <w:rPr>
          <w:rFonts w:hint="cs"/>
          <w:rtl/>
        </w:rPr>
        <w:lastRenderedPageBreak/>
        <w:t>همچنین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معتبره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محم</w:t>
      </w:r>
      <w:r w:rsidR="00B67FA2">
        <w:rPr>
          <w:rFonts w:hint="cs"/>
          <w:rtl/>
        </w:rPr>
        <w:t>ّ</w:t>
      </w:r>
      <w:r w:rsidRPr="005704E0">
        <w:rPr>
          <w:rFonts w:hint="cs"/>
          <w:rtl/>
        </w:rPr>
        <w:t>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مسلم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احدهما</w:t>
      </w:r>
      <w:r w:rsidRPr="00B67FA2">
        <w:rPr>
          <w:sz w:val="2"/>
          <w:szCs w:val="8"/>
          <w:rtl/>
        </w:rPr>
        <w:t xml:space="preserve"> </w:t>
      </w:r>
      <w:r w:rsidRPr="005704E0">
        <w:rPr>
          <w:rtl/>
        </w:rPr>
        <w:t>(</w:t>
      </w:r>
      <w:r w:rsidRPr="005704E0">
        <w:rPr>
          <w:rFonts w:hint="cs"/>
          <w:rtl/>
        </w:rPr>
        <w:t>علیهم</w:t>
      </w:r>
      <w:r w:rsidRPr="00B67FA2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الس</w:t>
      </w:r>
      <w:r w:rsidR="00B67FA2">
        <w:rPr>
          <w:rFonts w:hint="cs"/>
          <w:rtl/>
        </w:rPr>
        <w:t>ّ</w:t>
      </w:r>
      <w:r w:rsidRPr="005704E0">
        <w:rPr>
          <w:rFonts w:hint="cs"/>
          <w:rtl/>
        </w:rPr>
        <w:t>لام</w:t>
      </w:r>
      <w:r w:rsidRPr="005704E0">
        <w:rPr>
          <w:rtl/>
        </w:rPr>
        <w:t xml:space="preserve">)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خصوص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شهادت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کودک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="00B67FA2">
        <w:rPr>
          <w:rFonts w:hint="cs"/>
          <w:rtl/>
        </w:rPr>
        <w:t xml:space="preserve"> </w:t>
      </w:r>
      <w:r w:rsidRPr="005704E0">
        <w:rPr>
          <w:rFonts w:hint="cs"/>
          <w:rtl/>
        </w:rPr>
        <w:t>شهادت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آمده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:</w:t>
      </w:r>
      <w:r w:rsidR="00823A9B">
        <w:rPr>
          <w:rFonts w:hint="cs"/>
          <w:rtl/>
        </w:rPr>
        <w:t xml:space="preserve"> </w:t>
      </w:r>
      <w:r w:rsidRPr="005704E0">
        <w:rPr>
          <w:rFonts w:hint="eastAsia"/>
          <w:rtl/>
        </w:rPr>
        <w:t>«</w:t>
      </w:r>
      <w:r w:rsidRPr="005704E0">
        <w:rPr>
          <w:rFonts w:hint="cs"/>
          <w:rtl/>
        </w:rPr>
        <w:t>فی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الص</w:t>
      </w:r>
      <w:r w:rsidR="00AE251E">
        <w:rPr>
          <w:rFonts w:hint="cs"/>
          <w:rtl/>
        </w:rPr>
        <w:t>ّ</w:t>
      </w:r>
      <w:r w:rsidRPr="005704E0">
        <w:rPr>
          <w:rFonts w:hint="cs"/>
          <w:rtl/>
        </w:rPr>
        <w:t>بی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یشهد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الش</w:t>
      </w:r>
      <w:r w:rsidR="00AE251E">
        <w:rPr>
          <w:rFonts w:hint="cs"/>
          <w:rtl/>
        </w:rPr>
        <w:t>ّ</w:t>
      </w:r>
      <w:r w:rsidRPr="005704E0">
        <w:rPr>
          <w:rFonts w:hint="cs"/>
          <w:rtl/>
        </w:rPr>
        <w:t>هادة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ان</w:t>
      </w:r>
      <w:r w:rsidR="00AE251E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عقله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حت</w:t>
      </w:r>
      <w:r w:rsidR="00AE251E">
        <w:rPr>
          <w:rFonts w:hint="cs"/>
          <w:rtl/>
        </w:rPr>
        <w:t>ّ</w:t>
      </w:r>
      <w:r w:rsidRPr="005704E0">
        <w:rPr>
          <w:rFonts w:hint="cs"/>
          <w:rtl/>
        </w:rPr>
        <w:t>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یدرک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ان</w:t>
      </w:r>
      <w:r w:rsidR="00AE251E">
        <w:rPr>
          <w:rFonts w:hint="cs"/>
          <w:rtl/>
        </w:rPr>
        <w:t>ّ</w:t>
      </w:r>
      <w:r w:rsidRPr="005704E0">
        <w:rPr>
          <w:rFonts w:hint="cs"/>
          <w:rtl/>
        </w:rPr>
        <w:t>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حق</w:t>
      </w:r>
      <w:r w:rsidR="00AE251E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جازت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شهادته</w:t>
      </w:r>
      <w:r w:rsidRPr="005704E0">
        <w:rPr>
          <w:rFonts w:hint="eastAsia"/>
          <w:rtl/>
        </w:rPr>
        <w:t>»</w:t>
      </w:r>
      <w:r w:rsidRPr="005704E0">
        <w:rPr>
          <w:rtl/>
        </w:rPr>
        <w:t xml:space="preserve"> (</w:t>
      </w:r>
      <w:r w:rsidRPr="005704E0">
        <w:rPr>
          <w:rFonts w:hint="cs"/>
          <w:rtl/>
        </w:rPr>
        <w:t>شیخ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طوسی،</w:t>
      </w:r>
      <w:r w:rsidR="000F5676">
        <w:rPr>
          <w:rFonts w:hint="cs"/>
          <w:rtl/>
        </w:rPr>
        <w:t xml:space="preserve"> </w:t>
      </w:r>
      <w:r w:rsidRPr="005704E0">
        <w:rPr>
          <w:rtl/>
        </w:rPr>
        <w:t>156)</w:t>
      </w:r>
      <w:r w:rsidR="00823A9B">
        <w:rPr>
          <w:rFonts w:hint="cs"/>
          <w:rtl/>
        </w:rPr>
        <w:t xml:space="preserve">. </w:t>
      </w:r>
      <w:r w:rsidR="00AE251E">
        <w:rPr>
          <w:rFonts w:hint="cs"/>
          <w:rtl/>
        </w:rPr>
        <w:t>یعنی</w:t>
      </w:r>
      <w:r w:rsidR="00823A9B">
        <w:rPr>
          <w:rFonts w:hint="cs"/>
          <w:rtl/>
        </w:rPr>
        <w:t>،</w:t>
      </w:r>
      <w:r w:rsidR="00AE251E">
        <w:rPr>
          <w:rFonts w:hint="cs"/>
          <w:rtl/>
        </w:rPr>
        <w:t xml:space="preserve"> «</w:t>
      </w:r>
      <w:r w:rsidRPr="005704E0">
        <w:rPr>
          <w:rFonts w:hint="cs"/>
          <w:rtl/>
        </w:rPr>
        <w:t>درباره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شهادت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کودک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شهادت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فرمودند</w:t>
      </w:r>
      <w:r w:rsidRPr="005704E0">
        <w:rPr>
          <w:rtl/>
        </w:rPr>
        <w:t>:</w:t>
      </w:r>
      <w:r w:rsidRPr="00823A9B">
        <w:rPr>
          <w:sz w:val="12"/>
          <w:szCs w:val="14"/>
          <w:rtl/>
        </w:rPr>
        <w:t xml:space="preserve"> </w:t>
      </w:r>
      <w:r w:rsidRPr="005704E0">
        <w:rPr>
          <w:rFonts w:hint="cs"/>
          <w:rtl/>
        </w:rPr>
        <w:t>اگر</w:t>
      </w:r>
      <w:r w:rsidR="00AE251E" w:rsidRPr="00823A9B">
        <w:rPr>
          <w:rFonts w:hint="cs"/>
          <w:sz w:val="16"/>
          <w:szCs w:val="18"/>
          <w:rtl/>
        </w:rPr>
        <w:t xml:space="preserve"> </w:t>
      </w:r>
      <w:r w:rsidRPr="005704E0">
        <w:rPr>
          <w:rFonts w:hint="cs"/>
          <w:rtl/>
        </w:rPr>
        <w:t>تا</w:t>
      </w:r>
      <w:r w:rsidRPr="00D17389">
        <w:rPr>
          <w:sz w:val="16"/>
          <w:szCs w:val="18"/>
          <w:rtl/>
        </w:rPr>
        <w:t xml:space="preserve"> </w:t>
      </w:r>
      <w:r w:rsidRPr="005704E0">
        <w:rPr>
          <w:rFonts w:hint="cs"/>
          <w:rtl/>
        </w:rPr>
        <w:t>زمانی</w:t>
      </w:r>
      <w:r w:rsidRPr="00D17389">
        <w:rPr>
          <w:sz w:val="12"/>
          <w:szCs w:val="14"/>
          <w:rtl/>
        </w:rPr>
        <w:t xml:space="preserve"> </w:t>
      </w:r>
      <w:r w:rsidRPr="005704E0">
        <w:rPr>
          <w:rFonts w:hint="cs"/>
          <w:rtl/>
        </w:rPr>
        <w:t>که</w:t>
      </w:r>
      <w:r w:rsidRPr="00D17389">
        <w:rPr>
          <w:sz w:val="20"/>
          <w:szCs w:val="22"/>
          <w:rtl/>
        </w:rPr>
        <w:t xml:space="preserve"> </w:t>
      </w:r>
      <w:r w:rsidRPr="005704E0">
        <w:rPr>
          <w:rFonts w:hint="cs"/>
          <w:rtl/>
        </w:rPr>
        <w:t>بالغ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گردد</w:t>
      </w:r>
      <w:r w:rsidR="00AE251E">
        <w:rPr>
          <w:rFonts w:hint="cs"/>
          <w:rtl/>
        </w:rPr>
        <w:t>،</w:t>
      </w:r>
      <w:r w:rsidR="008D24E8">
        <w:rPr>
          <w:rFonts w:hint="cs"/>
          <w:rtl/>
        </w:rPr>
        <w:t xml:space="preserve"> </w:t>
      </w:r>
      <w:r w:rsidRPr="005704E0">
        <w:rPr>
          <w:rFonts w:hint="cs"/>
          <w:rtl/>
        </w:rPr>
        <w:t>می</w:t>
      </w:r>
      <w:r w:rsidR="00823A9B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فهمد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شهادت</w:t>
      </w:r>
      <w:r w:rsidR="00AE251E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شهادتش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نافذ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.</w:t>
      </w:r>
      <w:r w:rsidR="00AE251E">
        <w:rPr>
          <w:rFonts w:hint="cs"/>
          <w:rtl/>
        </w:rPr>
        <w:t>»</w:t>
      </w:r>
    </w:p>
    <w:p w:rsidR="00D03368" w:rsidRPr="005704E0" w:rsidRDefault="00D03368" w:rsidP="00A05ECD">
      <w:pPr>
        <w:pStyle w:val="a"/>
        <w:jc w:val="both"/>
        <w:rPr>
          <w:rtl/>
        </w:rPr>
      </w:pPr>
      <w:r w:rsidRPr="005704E0">
        <w:rPr>
          <w:rFonts w:hint="cs"/>
          <w:rtl/>
        </w:rPr>
        <w:t>بالجمله</w:t>
      </w:r>
      <w:r w:rsidR="00AE251E">
        <w:rPr>
          <w:rFonts w:hint="cs"/>
          <w:rtl/>
        </w:rPr>
        <w:t>،</w:t>
      </w:r>
      <w:r w:rsidR="008D24E8">
        <w:rPr>
          <w:rFonts w:hint="cs"/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="009749D3">
        <w:rPr>
          <w:rFonts w:hint="cs"/>
          <w:rtl/>
        </w:rPr>
        <w:t>نوع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روایات</w:t>
      </w:r>
      <w:r w:rsidR="00AE251E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فارغ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مباحثی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پیرامون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خود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مطرح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E13F82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شود</w:t>
      </w:r>
      <w:r w:rsidR="00AE251E">
        <w:rPr>
          <w:rFonts w:hint="cs"/>
          <w:rtl/>
        </w:rPr>
        <w:t>،</w:t>
      </w:r>
      <w:r w:rsidRPr="009749D3">
        <w:rPr>
          <w:sz w:val="18"/>
          <w:szCs w:val="20"/>
          <w:rtl/>
        </w:rPr>
        <w:t xml:space="preserve"> </w:t>
      </w:r>
      <w:r w:rsidRPr="005704E0">
        <w:rPr>
          <w:rFonts w:hint="cs"/>
          <w:rtl/>
        </w:rPr>
        <w:t>به</w:t>
      </w:r>
      <w:r w:rsidRPr="009749D3">
        <w:rPr>
          <w:sz w:val="16"/>
          <w:szCs w:val="18"/>
          <w:rtl/>
        </w:rPr>
        <w:t xml:space="preserve"> </w:t>
      </w:r>
      <w:r w:rsidRPr="005704E0">
        <w:rPr>
          <w:rFonts w:hint="cs"/>
          <w:rtl/>
        </w:rPr>
        <w:t>ضمیمه</w:t>
      </w:r>
      <w:r w:rsidR="00E13F82" w:rsidRPr="00CF0D82">
        <w:rPr>
          <w:rFonts w:eastAsia="SimSun" w:hint="cs"/>
          <w:sz w:val="26"/>
          <w:rtl/>
          <w:lang w:eastAsia="zh-CN"/>
        </w:rPr>
        <w:t>‌</w:t>
      </w:r>
      <w:r w:rsidR="00AE251E">
        <w:rPr>
          <w:rFonts w:hint="cs"/>
          <w:rtl/>
        </w:rPr>
        <w:t xml:space="preserve">ی </w:t>
      </w:r>
      <w:r w:rsidRPr="005704E0">
        <w:rPr>
          <w:rFonts w:hint="cs"/>
          <w:rtl/>
        </w:rPr>
        <w:t>الغاء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خصوصیت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چنین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استظهار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ملاک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تحق</w:t>
      </w:r>
      <w:r w:rsidR="00AE251E">
        <w:rPr>
          <w:rFonts w:hint="cs"/>
          <w:rtl/>
        </w:rPr>
        <w:t>ّ</w:t>
      </w:r>
      <w:r w:rsidRPr="005704E0">
        <w:rPr>
          <w:rFonts w:hint="cs"/>
          <w:rtl/>
        </w:rPr>
        <w:t>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مس</w:t>
      </w:r>
      <w:r w:rsidR="00AE251E">
        <w:rPr>
          <w:rFonts w:hint="cs"/>
          <w:rtl/>
        </w:rPr>
        <w:t>ؤ</w:t>
      </w:r>
      <w:r w:rsidRPr="005704E0">
        <w:rPr>
          <w:rFonts w:hint="cs"/>
          <w:rtl/>
        </w:rPr>
        <w:t>ولی</w:t>
      </w:r>
      <w:r w:rsidR="00AE251E">
        <w:rPr>
          <w:rFonts w:hint="cs"/>
          <w:rtl/>
        </w:rPr>
        <w:t>ّ</w:t>
      </w:r>
      <w:r w:rsidRPr="005704E0">
        <w:rPr>
          <w:rFonts w:hint="cs"/>
          <w:rtl/>
        </w:rPr>
        <w:t>ت</w:t>
      </w:r>
      <w:r w:rsidR="00AE251E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AE251E">
        <w:rPr>
          <w:rFonts w:hint="cs"/>
          <w:rtl/>
        </w:rPr>
        <w:t>؛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چنان</w:t>
      </w:r>
      <w:r w:rsidR="00A05ECD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برخی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اخبار</w:t>
      </w:r>
      <w:r w:rsidR="00AE251E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افعال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کودک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بدان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جهت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تام</w:t>
      </w:r>
      <w:r w:rsidR="00AE251E">
        <w:rPr>
          <w:rFonts w:hint="cs"/>
          <w:rtl/>
        </w:rPr>
        <w:t>ّ</w:t>
      </w:r>
      <w:r w:rsidRPr="005704E0">
        <w:rPr>
          <w:rFonts w:hint="cs"/>
          <w:rtl/>
        </w:rPr>
        <w:t>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ماهی</w:t>
      </w:r>
      <w:r w:rsidR="00AE251E">
        <w:rPr>
          <w:rFonts w:hint="cs"/>
          <w:rtl/>
        </w:rPr>
        <w:t>ّ</w:t>
      </w:r>
      <w:r w:rsidRPr="005704E0">
        <w:rPr>
          <w:rFonts w:hint="cs"/>
          <w:rtl/>
        </w:rPr>
        <w:t>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عمل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انجام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دارد،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اثر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تکلیفی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وضعی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مترت</w:t>
      </w:r>
      <w:r w:rsidR="00AE251E">
        <w:rPr>
          <w:rFonts w:hint="cs"/>
          <w:rtl/>
        </w:rPr>
        <w:t>ّ</w:t>
      </w:r>
      <w:r w:rsidRPr="005704E0">
        <w:rPr>
          <w:rFonts w:hint="cs"/>
          <w:rtl/>
        </w:rPr>
        <w:t>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.</w:t>
      </w:r>
    </w:p>
    <w:p w:rsidR="00D03368" w:rsidRPr="005704E0" w:rsidRDefault="00D03368" w:rsidP="00A05ECD">
      <w:pPr>
        <w:pStyle w:val="a"/>
        <w:jc w:val="both"/>
        <w:rPr>
          <w:rtl/>
        </w:rPr>
      </w:pPr>
      <w:r w:rsidRPr="005704E0">
        <w:rPr>
          <w:rFonts w:hint="cs"/>
          <w:rtl/>
        </w:rPr>
        <w:t>برخی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روایات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="00AE251E">
        <w:rPr>
          <w:rFonts w:hint="cs"/>
          <w:rtl/>
        </w:rPr>
        <w:t xml:space="preserve">این </w:t>
      </w:r>
      <w:r w:rsidRPr="005704E0">
        <w:rPr>
          <w:rFonts w:hint="cs"/>
          <w:rtl/>
        </w:rPr>
        <w:t>مطلب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صراحتی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دارند</w:t>
      </w:r>
      <w:r w:rsidRPr="005704E0">
        <w:rPr>
          <w:rtl/>
        </w:rPr>
        <w:t>.</w:t>
      </w:r>
      <w:r w:rsidR="00E13F82">
        <w:rPr>
          <w:rFonts w:hint="cs"/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موث</w:t>
      </w:r>
      <w:r w:rsidR="00AE251E">
        <w:rPr>
          <w:rFonts w:hint="cs"/>
          <w:rtl/>
        </w:rPr>
        <w:t>ّ</w:t>
      </w:r>
      <w:r w:rsidRPr="005704E0">
        <w:rPr>
          <w:rFonts w:hint="cs"/>
          <w:rtl/>
        </w:rPr>
        <w:t>قه</w:t>
      </w:r>
      <w:r w:rsidR="00A05ECD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ای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محم</w:t>
      </w:r>
      <w:r w:rsidR="00AE251E">
        <w:rPr>
          <w:rFonts w:hint="cs"/>
          <w:rtl/>
        </w:rPr>
        <w:t>ّ</w:t>
      </w:r>
      <w:r w:rsidRPr="005704E0">
        <w:rPr>
          <w:rFonts w:hint="cs"/>
          <w:rtl/>
        </w:rPr>
        <w:t>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مسلم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="00AE251E">
        <w:rPr>
          <w:rFonts w:hint="cs"/>
          <w:rtl/>
        </w:rPr>
        <w:t>أ</w:t>
      </w:r>
      <w:r w:rsidRPr="005704E0">
        <w:rPr>
          <w:rFonts w:hint="cs"/>
          <w:rtl/>
        </w:rPr>
        <w:t>حدهما</w:t>
      </w:r>
      <w:r w:rsidRPr="005704E0">
        <w:rPr>
          <w:rtl/>
        </w:rPr>
        <w:t xml:space="preserve"> </w:t>
      </w:r>
      <w:r w:rsidR="00AE251E">
        <w:rPr>
          <w:rFonts w:hint="cs"/>
          <w:rtl/>
        </w:rPr>
        <w:t>(</w:t>
      </w:r>
      <w:r w:rsidRPr="005704E0">
        <w:rPr>
          <w:rFonts w:hint="cs"/>
          <w:rtl/>
        </w:rPr>
        <w:t>علیهما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الس</w:t>
      </w:r>
      <w:r w:rsidR="00AE251E">
        <w:rPr>
          <w:rFonts w:hint="cs"/>
          <w:rtl/>
        </w:rPr>
        <w:t>ّ</w:t>
      </w:r>
      <w:r w:rsidRPr="005704E0">
        <w:rPr>
          <w:rFonts w:hint="cs"/>
          <w:rtl/>
        </w:rPr>
        <w:t>لام</w:t>
      </w:r>
      <w:r w:rsidR="00AE251E">
        <w:rPr>
          <w:rFonts w:hint="cs"/>
          <w:rtl/>
        </w:rPr>
        <w:t>)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کرده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AE251E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چنین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آمده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:</w:t>
      </w:r>
      <w:r w:rsidR="00AE251E">
        <w:rPr>
          <w:rFonts w:hint="cs"/>
          <w:rtl/>
        </w:rPr>
        <w:t xml:space="preserve"> </w:t>
      </w:r>
      <w:r w:rsidRPr="005704E0">
        <w:rPr>
          <w:rFonts w:hint="eastAsia"/>
          <w:rtl/>
        </w:rPr>
        <w:t>«</w:t>
      </w:r>
      <w:r w:rsidRPr="005704E0">
        <w:rPr>
          <w:rFonts w:hint="cs"/>
          <w:rtl/>
        </w:rPr>
        <w:t>یجوز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طلاق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الغلام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اذا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صدقته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وصیته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یحتلم</w:t>
      </w:r>
      <w:r w:rsidRPr="005704E0">
        <w:rPr>
          <w:rFonts w:hint="eastAsia"/>
          <w:rtl/>
        </w:rPr>
        <w:t>»</w:t>
      </w:r>
      <w:r w:rsidRPr="005704E0">
        <w:rPr>
          <w:rtl/>
        </w:rPr>
        <w:t xml:space="preserve"> (</w:t>
      </w:r>
      <w:r w:rsidRPr="005704E0">
        <w:rPr>
          <w:rFonts w:hint="cs"/>
          <w:rtl/>
        </w:rPr>
        <w:t>همان</w:t>
      </w:r>
      <w:r w:rsidR="00A05ECD">
        <w:rPr>
          <w:rFonts w:hint="cs"/>
          <w:rtl/>
        </w:rPr>
        <w:t>،</w:t>
      </w:r>
      <w:r w:rsidRPr="005704E0">
        <w:rPr>
          <w:rtl/>
        </w:rPr>
        <w:t>182)</w:t>
      </w:r>
      <w:r w:rsidR="00A05ECD">
        <w:rPr>
          <w:rFonts w:hint="cs"/>
          <w:rtl/>
        </w:rPr>
        <w:t xml:space="preserve">. </w:t>
      </w:r>
      <w:r w:rsidR="00AE251E">
        <w:rPr>
          <w:rFonts w:hint="cs"/>
          <w:rtl/>
        </w:rPr>
        <w:t>یعنی</w:t>
      </w:r>
      <w:r w:rsidR="00A05ECD">
        <w:rPr>
          <w:rFonts w:hint="cs"/>
          <w:rtl/>
        </w:rPr>
        <w:t>،</w:t>
      </w:r>
      <w:r w:rsidR="00AE251E">
        <w:rPr>
          <w:rFonts w:hint="cs"/>
          <w:rtl/>
        </w:rPr>
        <w:t xml:space="preserve"> «</w:t>
      </w:r>
      <w:r w:rsidRPr="005704E0">
        <w:rPr>
          <w:rFonts w:hint="cs"/>
          <w:rtl/>
        </w:rPr>
        <w:t>طلاق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کودک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صدقه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وصیت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صورت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درک</w:t>
      </w:r>
      <w:r w:rsidRPr="005704E0">
        <w:rPr>
          <w:rtl/>
        </w:rPr>
        <w:t xml:space="preserve"> [</w:t>
      </w:r>
      <w:r w:rsidRPr="005704E0">
        <w:rPr>
          <w:rFonts w:hint="cs"/>
          <w:rtl/>
        </w:rPr>
        <w:t>ماهیت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امور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مزبور</w:t>
      </w:r>
      <w:r w:rsidRPr="005704E0">
        <w:rPr>
          <w:rtl/>
        </w:rPr>
        <w:t xml:space="preserve">] </w:t>
      </w:r>
      <w:r w:rsidRPr="005704E0">
        <w:rPr>
          <w:rFonts w:hint="cs"/>
          <w:rtl/>
        </w:rPr>
        <w:t>نافذ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AE251E">
        <w:rPr>
          <w:rFonts w:hint="cs"/>
          <w:rtl/>
        </w:rPr>
        <w:t>؛</w:t>
      </w:r>
      <w:r w:rsidRPr="00AE251E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بالغ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نباشد</w:t>
      </w:r>
      <w:r w:rsidRPr="005704E0">
        <w:rPr>
          <w:rtl/>
        </w:rPr>
        <w:t>.</w:t>
      </w:r>
      <w:r w:rsidR="00AE251E">
        <w:rPr>
          <w:rFonts w:hint="cs"/>
          <w:rtl/>
        </w:rPr>
        <w:t>»</w:t>
      </w:r>
    </w:p>
    <w:p w:rsidR="00D03368" w:rsidRPr="00AE251E" w:rsidRDefault="00D03368" w:rsidP="00270B85">
      <w:pPr>
        <w:pStyle w:val="a"/>
        <w:jc w:val="both"/>
        <w:rPr>
          <w:b/>
          <w:bCs/>
          <w:rtl/>
        </w:rPr>
      </w:pPr>
      <w:r w:rsidRPr="00AE251E">
        <w:rPr>
          <w:b/>
          <w:bCs/>
          <w:rtl/>
        </w:rPr>
        <w:t>2-3</w:t>
      </w:r>
      <w:r w:rsidR="00E20C4D">
        <w:rPr>
          <w:rFonts w:hint="cs"/>
          <w:b/>
          <w:bCs/>
          <w:rtl/>
        </w:rPr>
        <w:t>.</w:t>
      </w:r>
      <w:r w:rsidRPr="00AE251E">
        <w:rPr>
          <w:b/>
          <w:bCs/>
          <w:rtl/>
        </w:rPr>
        <w:t xml:space="preserve"> </w:t>
      </w:r>
      <w:r w:rsidRPr="00AE251E">
        <w:rPr>
          <w:rFonts w:hint="cs"/>
          <w:b/>
          <w:bCs/>
          <w:rtl/>
        </w:rPr>
        <w:t>استظهار</w:t>
      </w:r>
      <w:r w:rsidRPr="00AE251E">
        <w:rPr>
          <w:b/>
          <w:bCs/>
          <w:rtl/>
        </w:rPr>
        <w:t xml:space="preserve"> </w:t>
      </w:r>
      <w:r w:rsidRPr="00AE251E">
        <w:rPr>
          <w:rFonts w:hint="cs"/>
          <w:b/>
          <w:bCs/>
          <w:rtl/>
        </w:rPr>
        <w:t>از</w:t>
      </w:r>
      <w:r w:rsidRPr="00AE251E">
        <w:rPr>
          <w:b/>
          <w:bCs/>
          <w:rtl/>
        </w:rPr>
        <w:t xml:space="preserve"> </w:t>
      </w:r>
      <w:r w:rsidRPr="00AE251E">
        <w:rPr>
          <w:rFonts w:hint="cs"/>
          <w:b/>
          <w:bCs/>
          <w:rtl/>
        </w:rPr>
        <w:t>واژه</w:t>
      </w:r>
      <w:r w:rsidRPr="00AE251E">
        <w:rPr>
          <w:b/>
          <w:bCs/>
          <w:rtl/>
        </w:rPr>
        <w:t xml:space="preserve"> </w:t>
      </w:r>
      <w:r w:rsidRPr="00AE251E">
        <w:rPr>
          <w:rFonts w:hint="eastAsia"/>
          <w:b/>
          <w:bCs/>
          <w:rtl/>
        </w:rPr>
        <w:t>«</w:t>
      </w:r>
      <w:r w:rsidRPr="00AE251E">
        <w:rPr>
          <w:rFonts w:hint="cs"/>
          <w:b/>
          <w:bCs/>
          <w:rtl/>
        </w:rPr>
        <w:t>معتوه</w:t>
      </w:r>
      <w:r w:rsidRPr="00AE251E">
        <w:rPr>
          <w:rFonts w:hint="eastAsia"/>
          <w:b/>
          <w:bCs/>
          <w:rtl/>
        </w:rPr>
        <w:t>»</w:t>
      </w:r>
    </w:p>
    <w:p w:rsidR="00D03368" w:rsidRPr="005704E0" w:rsidRDefault="00D03368" w:rsidP="00A05ECD">
      <w:pPr>
        <w:pStyle w:val="a"/>
        <w:jc w:val="both"/>
        <w:rPr>
          <w:rtl/>
        </w:rPr>
      </w:pP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بسیاری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روایات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واژه</w:t>
      </w:r>
      <w:r w:rsidRPr="005704E0">
        <w:rPr>
          <w:rtl/>
        </w:rPr>
        <w:t xml:space="preserve"> </w:t>
      </w:r>
      <w:r w:rsidR="00AE251E">
        <w:rPr>
          <w:rFonts w:hint="cs"/>
          <w:rtl/>
        </w:rPr>
        <w:t>«</w:t>
      </w:r>
      <w:r w:rsidRPr="005704E0">
        <w:rPr>
          <w:rFonts w:hint="cs"/>
          <w:rtl/>
        </w:rPr>
        <w:t>معتوه</w:t>
      </w:r>
      <w:r w:rsidR="00AE251E">
        <w:rPr>
          <w:rFonts w:hint="cs"/>
          <w:rtl/>
        </w:rPr>
        <w:t>»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کار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رفته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اگرچه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برخی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موارد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جای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مجنون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استعمال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Pr="00AE251E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شود،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لیکن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بنا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تصریح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اهل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لغت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نیز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قرینه</w:t>
      </w:r>
      <w:r w:rsidR="00A05ECD" w:rsidRPr="00CF0D82">
        <w:rPr>
          <w:rFonts w:eastAsia="SimSun" w:hint="cs"/>
          <w:sz w:val="26"/>
          <w:rtl/>
          <w:lang w:eastAsia="zh-CN"/>
        </w:rPr>
        <w:t>‌</w:t>
      </w:r>
      <w:r w:rsidR="00AE251E">
        <w:rPr>
          <w:rFonts w:hint="cs"/>
          <w:rtl/>
        </w:rPr>
        <w:t xml:space="preserve">ی </w:t>
      </w:r>
      <w:r w:rsidRPr="005704E0">
        <w:rPr>
          <w:rFonts w:hint="cs"/>
          <w:rtl/>
        </w:rPr>
        <w:t>مقابله</w:t>
      </w:r>
      <w:r w:rsidR="00A05ECD" w:rsidRPr="00CF0D82">
        <w:rPr>
          <w:rFonts w:eastAsia="SimSun" w:hint="cs"/>
          <w:sz w:val="26"/>
          <w:rtl/>
          <w:lang w:eastAsia="zh-CN"/>
        </w:rPr>
        <w:t>‌</w:t>
      </w:r>
      <w:r w:rsidR="00AE251E">
        <w:rPr>
          <w:rFonts w:hint="cs"/>
          <w:rtl/>
        </w:rPr>
        <w:t xml:space="preserve">ی </w:t>
      </w:r>
      <w:r w:rsidRPr="005704E0">
        <w:rPr>
          <w:rFonts w:hint="cs"/>
          <w:rtl/>
        </w:rPr>
        <w:t>آن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مجنون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کثیری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روایات،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معنایی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مغایر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معنای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مجنون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دارد</w:t>
      </w:r>
      <w:r w:rsidRPr="005704E0">
        <w:rPr>
          <w:rtl/>
        </w:rPr>
        <w:t>.</w:t>
      </w:r>
    </w:p>
    <w:p w:rsidR="00D03368" w:rsidRPr="005704E0" w:rsidRDefault="00A05ECD" w:rsidP="00632CAA">
      <w:pPr>
        <w:pStyle w:val="a"/>
        <w:ind w:firstLine="0"/>
        <w:jc w:val="both"/>
        <w:rPr>
          <w:rtl/>
        </w:rPr>
      </w:pPr>
      <w:r>
        <w:rPr>
          <w:rFonts w:hint="cs"/>
          <w:rtl/>
        </w:rPr>
        <w:t xml:space="preserve">   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مجمع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البحرین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آمده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>:</w:t>
      </w:r>
      <w:r>
        <w:rPr>
          <w:rFonts w:hint="cs"/>
          <w:rtl/>
        </w:rPr>
        <w:t xml:space="preserve"> </w:t>
      </w:r>
      <w:r w:rsidR="00D03368" w:rsidRPr="005704E0">
        <w:rPr>
          <w:rFonts w:hint="eastAsia"/>
          <w:rtl/>
        </w:rPr>
        <w:t>«</w:t>
      </w:r>
      <w:r w:rsidR="00D03368" w:rsidRPr="005704E0">
        <w:rPr>
          <w:rFonts w:hint="cs"/>
          <w:rtl/>
        </w:rPr>
        <w:t>المعتوه</w:t>
      </w:r>
      <w:r w:rsidR="00D03368" w:rsidRPr="005704E0">
        <w:rPr>
          <w:rtl/>
        </w:rPr>
        <w:t xml:space="preserve">: </w:t>
      </w:r>
      <w:r w:rsidR="00D03368" w:rsidRPr="005704E0">
        <w:rPr>
          <w:rFonts w:hint="cs"/>
          <w:rtl/>
        </w:rPr>
        <w:t>الن</w:t>
      </w:r>
      <w:r w:rsidR="00AE251E">
        <w:rPr>
          <w:rFonts w:hint="cs"/>
          <w:rtl/>
        </w:rPr>
        <w:t>ّ</w:t>
      </w:r>
      <w:r w:rsidR="00D03368" w:rsidRPr="005704E0">
        <w:rPr>
          <w:rFonts w:hint="cs"/>
          <w:rtl/>
        </w:rPr>
        <w:t>اقص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العقل</w:t>
      </w:r>
      <w:r w:rsidR="00D03368" w:rsidRPr="005704E0">
        <w:rPr>
          <w:rFonts w:hint="eastAsia"/>
          <w:rtl/>
        </w:rPr>
        <w:t>»</w:t>
      </w:r>
      <w:r w:rsidR="00D03368" w:rsidRPr="00AE251E">
        <w:rPr>
          <w:sz w:val="6"/>
          <w:szCs w:val="8"/>
          <w:rtl/>
        </w:rPr>
        <w:t xml:space="preserve"> </w:t>
      </w:r>
      <w:r w:rsidR="00D03368" w:rsidRPr="005704E0">
        <w:rPr>
          <w:rtl/>
        </w:rPr>
        <w:t>(</w:t>
      </w:r>
      <w:r w:rsidR="00D03368" w:rsidRPr="005704E0">
        <w:rPr>
          <w:rFonts w:hint="cs"/>
          <w:rtl/>
        </w:rPr>
        <w:t>طریحی،</w:t>
      </w:r>
      <w:r>
        <w:rPr>
          <w:rFonts w:hint="cs"/>
          <w:rtl/>
        </w:rPr>
        <w:t xml:space="preserve"> </w:t>
      </w:r>
      <w:r w:rsidR="00D03368" w:rsidRPr="005704E0">
        <w:rPr>
          <w:rtl/>
        </w:rPr>
        <w:t>352)</w:t>
      </w:r>
      <w:r>
        <w:rPr>
          <w:rFonts w:hint="cs"/>
          <w:rtl/>
        </w:rPr>
        <w:t>.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996AC0">
        <w:rPr>
          <w:sz w:val="2"/>
          <w:szCs w:val="8"/>
          <w:rtl/>
        </w:rPr>
        <w:t xml:space="preserve"> </w:t>
      </w:r>
      <w:r w:rsidR="00D03368" w:rsidRPr="005704E0">
        <w:rPr>
          <w:rFonts w:hint="cs"/>
          <w:rtl/>
        </w:rPr>
        <w:t>لسان</w:t>
      </w:r>
      <w:r w:rsidR="00632CAA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العرب</w:t>
      </w:r>
      <w:r w:rsidR="00D03368" w:rsidRPr="005704E0">
        <w:rPr>
          <w:rtl/>
        </w:rPr>
        <w:t xml:space="preserve"> </w:t>
      </w:r>
      <w:r>
        <w:rPr>
          <w:rFonts w:hint="cs"/>
          <w:rtl/>
        </w:rPr>
        <w:t xml:space="preserve">گفته شده است: </w:t>
      </w:r>
      <w:r w:rsidR="00D03368" w:rsidRPr="005704E0">
        <w:rPr>
          <w:rFonts w:hint="eastAsia"/>
          <w:rtl/>
        </w:rPr>
        <w:t>«</w:t>
      </w:r>
      <w:r w:rsidR="00D03368" w:rsidRPr="005704E0">
        <w:rPr>
          <w:rFonts w:hint="cs"/>
          <w:rtl/>
        </w:rPr>
        <w:t>المعتوه</w:t>
      </w:r>
      <w:r w:rsidR="00D03368" w:rsidRPr="005704E0">
        <w:rPr>
          <w:rtl/>
        </w:rPr>
        <w:t xml:space="preserve">: </w:t>
      </w:r>
      <w:r w:rsidR="00D03368" w:rsidRPr="005704E0">
        <w:rPr>
          <w:rFonts w:hint="cs"/>
          <w:rtl/>
        </w:rPr>
        <w:t>المدهوش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غیر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مس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جنون</w:t>
      </w:r>
      <w:r w:rsidR="00D03368" w:rsidRPr="005704E0">
        <w:rPr>
          <w:rFonts w:hint="eastAsia"/>
          <w:rtl/>
        </w:rPr>
        <w:t>»</w:t>
      </w:r>
      <w:r w:rsidR="00D03368" w:rsidRPr="005704E0">
        <w:rPr>
          <w:rtl/>
        </w:rPr>
        <w:t xml:space="preserve"> (</w:t>
      </w:r>
      <w:r w:rsidR="00D03368" w:rsidRPr="005704E0">
        <w:rPr>
          <w:rFonts w:hint="cs"/>
          <w:rtl/>
        </w:rPr>
        <w:t>ابن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منظور،</w:t>
      </w:r>
      <w:r w:rsidR="00052093">
        <w:rPr>
          <w:rFonts w:hint="cs"/>
          <w:rtl/>
        </w:rPr>
        <w:t xml:space="preserve"> </w:t>
      </w:r>
      <w:r w:rsidR="00D03368" w:rsidRPr="005704E0">
        <w:rPr>
          <w:rtl/>
        </w:rPr>
        <w:t>512)</w:t>
      </w:r>
      <w:r>
        <w:rPr>
          <w:rFonts w:hint="cs"/>
          <w:rtl/>
        </w:rPr>
        <w:t>.</w:t>
      </w:r>
    </w:p>
    <w:p w:rsidR="00D03368" w:rsidRPr="005704E0" w:rsidRDefault="00D03368" w:rsidP="00A05ECD">
      <w:pPr>
        <w:pStyle w:val="a"/>
        <w:jc w:val="both"/>
        <w:rPr>
          <w:rtl/>
        </w:rPr>
      </w:pP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طلاق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نوفلی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سک</w:t>
      </w:r>
      <w:r w:rsidR="00996AC0">
        <w:rPr>
          <w:rFonts w:hint="cs"/>
          <w:rtl/>
        </w:rPr>
        <w:t>ّ</w:t>
      </w:r>
      <w:r w:rsidRPr="005704E0">
        <w:rPr>
          <w:rFonts w:hint="cs"/>
          <w:rtl/>
        </w:rPr>
        <w:t>ونی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امام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صادق</w:t>
      </w:r>
      <w:r w:rsidRPr="005704E0">
        <w:rPr>
          <w:rtl/>
        </w:rPr>
        <w:t xml:space="preserve"> (</w:t>
      </w:r>
      <w:r w:rsidRPr="005704E0">
        <w:rPr>
          <w:rFonts w:hint="cs"/>
          <w:rtl/>
        </w:rPr>
        <w:t>علیه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الس</w:t>
      </w:r>
      <w:r w:rsidR="00996AC0">
        <w:rPr>
          <w:rFonts w:hint="cs"/>
          <w:rtl/>
        </w:rPr>
        <w:t>ّ</w:t>
      </w:r>
      <w:r w:rsidRPr="005704E0">
        <w:rPr>
          <w:rFonts w:hint="cs"/>
          <w:rtl/>
        </w:rPr>
        <w:t>لام</w:t>
      </w:r>
      <w:r w:rsidRPr="005704E0">
        <w:rPr>
          <w:rtl/>
        </w:rPr>
        <w:t xml:space="preserve">) </w:t>
      </w:r>
      <w:r w:rsidRPr="005704E0">
        <w:rPr>
          <w:rFonts w:hint="cs"/>
          <w:rtl/>
        </w:rPr>
        <w:t>نقل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A05ECD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نماید</w:t>
      </w:r>
      <w:r w:rsidRPr="005704E0">
        <w:rPr>
          <w:rtl/>
        </w:rPr>
        <w:t>:</w:t>
      </w:r>
      <w:r w:rsidR="00052093">
        <w:rPr>
          <w:rFonts w:hint="cs"/>
          <w:rtl/>
        </w:rPr>
        <w:t xml:space="preserve"> </w:t>
      </w:r>
      <w:r w:rsidRPr="005704E0">
        <w:rPr>
          <w:rFonts w:hint="eastAsia"/>
          <w:rtl/>
        </w:rPr>
        <w:t>«</w:t>
      </w:r>
      <w:r w:rsidRPr="005704E0">
        <w:rPr>
          <w:rFonts w:hint="cs"/>
          <w:rtl/>
        </w:rPr>
        <w:t>قال</w:t>
      </w:r>
      <w:r w:rsidRPr="005704E0">
        <w:rPr>
          <w:rtl/>
        </w:rPr>
        <w:t xml:space="preserve">: </w:t>
      </w:r>
      <w:r w:rsidRPr="005704E0">
        <w:rPr>
          <w:rFonts w:hint="cs"/>
          <w:rtl/>
        </w:rPr>
        <w:t>کل</w:t>
      </w:r>
      <w:r w:rsidR="00996AC0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طلاق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جائز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الاطلاق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المعتوه</w:t>
      </w:r>
      <w:r w:rsidRPr="005704E0">
        <w:rPr>
          <w:rtl/>
        </w:rPr>
        <w:t xml:space="preserve"> </w:t>
      </w:r>
      <w:r w:rsidR="00996AC0">
        <w:rPr>
          <w:rFonts w:hint="cs"/>
          <w:rtl/>
        </w:rPr>
        <w:t>أ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الص</w:t>
      </w:r>
      <w:r w:rsidR="00996AC0">
        <w:rPr>
          <w:rFonts w:hint="cs"/>
          <w:rtl/>
        </w:rPr>
        <w:t>ّ</w:t>
      </w:r>
      <w:r w:rsidRPr="005704E0">
        <w:rPr>
          <w:rFonts w:hint="cs"/>
          <w:rtl/>
        </w:rPr>
        <w:t>بی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مبرسم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مجنون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مکروه</w:t>
      </w:r>
      <w:r w:rsidRPr="005704E0">
        <w:rPr>
          <w:rFonts w:hint="eastAsia"/>
          <w:rtl/>
        </w:rPr>
        <w:t>»</w:t>
      </w:r>
      <w:r w:rsidR="00A05ECD">
        <w:rPr>
          <w:rFonts w:hint="cs"/>
          <w:rtl/>
        </w:rPr>
        <w:t xml:space="preserve"> </w:t>
      </w:r>
      <w:r w:rsidRPr="005704E0">
        <w:rPr>
          <w:rtl/>
        </w:rPr>
        <w:t>(</w:t>
      </w:r>
      <w:r w:rsidRPr="005704E0">
        <w:rPr>
          <w:rFonts w:hint="cs"/>
          <w:rtl/>
        </w:rPr>
        <w:t>شیخ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کلینی،</w:t>
      </w:r>
      <w:r w:rsidR="00052093">
        <w:rPr>
          <w:rFonts w:hint="cs"/>
          <w:rtl/>
        </w:rPr>
        <w:t xml:space="preserve"> </w:t>
      </w:r>
      <w:r w:rsidRPr="005704E0">
        <w:rPr>
          <w:rtl/>
        </w:rPr>
        <w:t>126)</w:t>
      </w:r>
      <w:r w:rsidR="00E13F82">
        <w:rPr>
          <w:rFonts w:hint="cs"/>
          <w:rtl/>
        </w:rPr>
        <w:t>.</w:t>
      </w:r>
    </w:p>
    <w:p w:rsidR="00D03368" w:rsidRPr="005704E0" w:rsidRDefault="00996AC0" w:rsidP="00A05ECD">
      <w:pPr>
        <w:pStyle w:val="a"/>
        <w:jc w:val="both"/>
        <w:rPr>
          <w:rtl/>
        </w:rPr>
      </w:pPr>
      <w:r>
        <w:rPr>
          <w:rFonts w:hint="cs"/>
          <w:rtl/>
        </w:rPr>
        <w:t>یعنی</w:t>
      </w:r>
      <w:r w:rsidR="00A05ECD">
        <w:rPr>
          <w:rFonts w:hint="cs"/>
          <w:rtl/>
        </w:rPr>
        <w:t>،</w:t>
      </w:r>
      <w:r>
        <w:rPr>
          <w:rFonts w:hint="cs"/>
          <w:rtl/>
        </w:rPr>
        <w:t xml:space="preserve"> «</w:t>
      </w:r>
      <w:r w:rsidR="00D03368" w:rsidRPr="005704E0">
        <w:rPr>
          <w:rFonts w:hint="cs"/>
          <w:rtl/>
        </w:rPr>
        <w:t>هر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طلاقی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نافذ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>
        <w:rPr>
          <w:rFonts w:hint="cs"/>
          <w:rtl/>
        </w:rPr>
        <w:t>؛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طلاق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معتوه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یا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صبی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یا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شخص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دچار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سرسام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یا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مجنون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یا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مکره</w:t>
      </w:r>
      <w:r>
        <w:rPr>
          <w:rFonts w:hint="cs"/>
          <w:rtl/>
        </w:rPr>
        <w:t>.»</w:t>
      </w:r>
    </w:p>
    <w:p w:rsidR="00D03368" w:rsidRPr="005704E0" w:rsidRDefault="00D03368" w:rsidP="002F5EB3">
      <w:pPr>
        <w:pStyle w:val="a"/>
        <w:jc w:val="both"/>
        <w:rPr>
          <w:rtl/>
        </w:rPr>
      </w:pPr>
      <w:r w:rsidRPr="005704E0">
        <w:rPr>
          <w:rFonts w:hint="cs"/>
          <w:rtl/>
        </w:rPr>
        <w:t>چنان</w:t>
      </w:r>
      <w:r w:rsidR="00A05ECD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ملاحظه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E13F82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شود</w:t>
      </w:r>
      <w:r w:rsidR="00FC4C69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="00FC4C69">
        <w:rPr>
          <w:rFonts w:hint="cs"/>
          <w:rtl/>
        </w:rPr>
        <w:t>«</w:t>
      </w:r>
      <w:r w:rsidRPr="005704E0">
        <w:rPr>
          <w:rFonts w:hint="cs"/>
          <w:rtl/>
        </w:rPr>
        <w:t>معتوه</w:t>
      </w:r>
      <w:r w:rsidR="00FC4C69">
        <w:rPr>
          <w:rFonts w:hint="cs"/>
          <w:rtl/>
        </w:rPr>
        <w:t>»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="00FC4C69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فاصله</w:t>
      </w:r>
      <w:r w:rsidR="00FC4C69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قسیم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مجنون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قرار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گرفته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.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طلاق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چنین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شخصی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سلب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اثر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.</w:t>
      </w:r>
      <w:r w:rsidR="002F5EB3">
        <w:rPr>
          <w:rFonts w:hint="cs"/>
          <w:rtl/>
        </w:rPr>
        <w:t xml:space="preserve"> </w:t>
      </w:r>
      <w:r w:rsidRPr="005704E0">
        <w:rPr>
          <w:rFonts w:hint="cs"/>
          <w:rtl/>
        </w:rPr>
        <w:t>جالب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حت</w:t>
      </w:r>
      <w:r w:rsidR="00FC4C69">
        <w:rPr>
          <w:rFonts w:hint="cs"/>
          <w:rtl/>
        </w:rPr>
        <w:t>ّ</w:t>
      </w:r>
      <w:r w:rsidRPr="005704E0">
        <w:rPr>
          <w:rFonts w:hint="cs"/>
          <w:rtl/>
        </w:rPr>
        <w:t>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برخی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روایات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فهمیده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Pr="00FC4C69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شود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موارد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رفع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مس</w:t>
      </w:r>
      <w:r w:rsidR="001A0D4B">
        <w:rPr>
          <w:rFonts w:hint="cs"/>
          <w:rtl/>
        </w:rPr>
        <w:t>ؤ</w:t>
      </w:r>
      <w:r w:rsidRPr="005704E0">
        <w:rPr>
          <w:rFonts w:hint="cs"/>
          <w:rtl/>
        </w:rPr>
        <w:t>ولی</w:t>
      </w:r>
      <w:r w:rsidR="001A0D4B">
        <w:rPr>
          <w:rFonts w:hint="cs"/>
          <w:rtl/>
        </w:rPr>
        <w:t>ّ</w:t>
      </w:r>
      <w:r w:rsidRPr="005704E0">
        <w:rPr>
          <w:rFonts w:hint="cs"/>
          <w:rtl/>
        </w:rPr>
        <w:t>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کیفری</w:t>
      </w:r>
      <w:r w:rsidR="001A0D4B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همچون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جنون</w:t>
      </w:r>
      <w:r w:rsidR="001A0D4B">
        <w:rPr>
          <w:rFonts w:hint="cs"/>
          <w:rtl/>
        </w:rPr>
        <w:t>،</w:t>
      </w:r>
      <w:r w:rsidR="00145397">
        <w:rPr>
          <w:rFonts w:hint="cs"/>
          <w:rtl/>
        </w:rPr>
        <w:t xml:space="preserve"> </w:t>
      </w:r>
      <w:r w:rsidRPr="005704E0">
        <w:rPr>
          <w:rFonts w:hint="cs"/>
          <w:rtl/>
        </w:rPr>
        <w:t>اگر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احراز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گردد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شخص</w:t>
      </w:r>
      <w:r w:rsidR="001A0D4B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ماهی</w:t>
      </w:r>
      <w:r w:rsidR="001A0D4B">
        <w:rPr>
          <w:rFonts w:hint="cs"/>
          <w:rtl/>
        </w:rPr>
        <w:t>ّ</w:t>
      </w:r>
      <w:r w:rsidRPr="005704E0">
        <w:rPr>
          <w:rFonts w:hint="cs"/>
          <w:rtl/>
        </w:rPr>
        <w:t>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جرم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ارتکابی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طور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صحیح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تصو</w:t>
      </w:r>
      <w:r w:rsidR="001A0D4B">
        <w:rPr>
          <w:rFonts w:hint="cs"/>
          <w:rtl/>
        </w:rPr>
        <w:t>ّ</w:t>
      </w:r>
      <w:r w:rsidRPr="005704E0">
        <w:rPr>
          <w:rFonts w:hint="cs"/>
          <w:rtl/>
        </w:rPr>
        <w:t>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نموده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مجازات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مرتفع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نمی</w:t>
      </w:r>
      <w:r w:rsidR="00E13F82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گردد</w:t>
      </w:r>
      <w:r w:rsidRPr="005704E0">
        <w:rPr>
          <w:rtl/>
        </w:rPr>
        <w:t>.</w:t>
      </w:r>
    </w:p>
    <w:p w:rsidR="00D03368" w:rsidRPr="005704E0" w:rsidRDefault="00D03368" w:rsidP="00A05ECD">
      <w:pPr>
        <w:pStyle w:val="a"/>
        <w:jc w:val="both"/>
        <w:rPr>
          <w:rtl/>
        </w:rPr>
      </w:pP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زمینه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E13F82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توان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="00A05ECD">
        <w:rPr>
          <w:rFonts w:hint="cs"/>
          <w:rtl/>
        </w:rPr>
        <w:t>أ</w:t>
      </w:r>
      <w:r w:rsidRPr="005704E0">
        <w:rPr>
          <w:rFonts w:hint="cs"/>
          <w:rtl/>
        </w:rPr>
        <w:t>بان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تغلب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امام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صادق</w:t>
      </w:r>
      <w:r w:rsidRPr="005704E0">
        <w:rPr>
          <w:rtl/>
        </w:rPr>
        <w:t>(</w:t>
      </w:r>
      <w:r w:rsidRPr="005704E0">
        <w:rPr>
          <w:rFonts w:hint="cs"/>
          <w:rtl/>
        </w:rPr>
        <w:t>علیه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الس</w:t>
      </w:r>
      <w:r w:rsidR="001A0D4B">
        <w:rPr>
          <w:rFonts w:hint="cs"/>
          <w:rtl/>
        </w:rPr>
        <w:t>ّ</w:t>
      </w:r>
      <w:r w:rsidRPr="005704E0">
        <w:rPr>
          <w:rFonts w:hint="cs"/>
          <w:rtl/>
        </w:rPr>
        <w:t>لام</w:t>
      </w:r>
      <w:r w:rsidRPr="005704E0">
        <w:rPr>
          <w:rtl/>
        </w:rPr>
        <w:t xml:space="preserve">) </w:t>
      </w:r>
      <w:r w:rsidRPr="005704E0">
        <w:rPr>
          <w:rFonts w:hint="cs"/>
          <w:rtl/>
        </w:rPr>
        <w:t>اشاره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نمود</w:t>
      </w:r>
      <w:r w:rsidRPr="005704E0">
        <w:rPr>
          <w:rtl/>
        </w:rPr>
        <w:t>:</w:t>
      </w:r>
      <w:r w:rsidRPr="005704E0">
        <w:t xml:space="preserve"> </w:t>
      </w:r>
      <w:r w:rsidRPr="005704E0">
        <w:rPr>
          <w:rFonts w:hint="eastAsia"/>
          <w:rtl/>
        </w:rPr>
        <w:lastRenderedPageBreak/>
        <w:t>«</w:t>
      </w:r>
      <w:r w:rsidRPr="005704E0">
        <w:rPr>
          <w:rFonts w:hint="cs"/>
          <w:rtl/>
        </w:rPr>
        <w:t>إذا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زنى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المجنون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أو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المعتوه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جلد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الحد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إن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كان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محصنا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رجم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قل</w:t>
      </w:r>
      <w:r w:rsidR="001A0D4B">
        <w:rPr>
          <w:rFonts w:hint="cs"/>
          <w:rtl/>
        </w:rPr>
        <w:t>ّ</w:t>
      </w:r>
      <w:r w:rsidRPr="005704E0">
        <w:rPr>
          <w:rFonts w:hint="cs"/>
          <w:rtl/>
        </w:rPr>
        <w:t>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الفرق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بين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المجنون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المجنونة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المعتوه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المعتوهة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فقال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المرأة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إن</w:t>
      </w:r>
      <w:r w:rsidR="001A0D4B">
        <w:rPr>
          <w:rFonts w:hint="cs"/>
          <w:rtl/>
        </w:rPr>
        <w:t>ّ</w:t>
      </w:r>
      <w:r w:rsidRPr="005704E0">
        <w:rPr>
          <w:rFonts w:hint="cs"/>
          <w:rtl/>
        </w:rPr>
        <w:t>ما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تؤتى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الر</w:t>
      </w:r>
      <w:r w:rsidR="00A05ECD">
        <w:rPr>
          <w:rFonts w:hint="cs"/>
          <w:rtl/>
        </w:rPr>
        <w:t>ّ</w:t>
      </w:r>
      <w:r w:rsidRPr="005704E0">
        <w:rPr>
          <w:rFonts w:hint="cs"/>
          <w:rtl/>
        </w:rPr>
        <w:t>جل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يأتي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إن</w:t>
      </w:r>
      <w:r w:rsidR="001A0D4B">
        <w:rPr>
          <w:rFonts w:hint="cs"/>
          <w:rtl/>
        </w:rPr>
        <w:t>ّ</w:t>
      </w:r>
      <w:r w:rsidRPr="005704E0">
        <w:rPr>
          <w:rFonts w:hint="cs"/>
          <w:rtl/>
        </w:rPr>
        <w:t>ما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يزني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إذا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كيف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يأتي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الل</w:t>
      </w:r>
      <w:r w:rsidR="001A0D4B">
        <w:rPr>
          <w:rFonts w:hint="cs"/>
          <w:rtl/>
        </w:rPr>
        <w:t>ّ</w:t>
      </w:r>
      <w:r w:rsidRPr="005704E0">
        <w:rPr>
          <w:rFonts w:hint="cs"/>
          <w:rtl/>
        </w:rPr>
        <w:t>ذة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إن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المرأة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إن</w:t>
      </w:r>
      <w:r w:rsidR="001A0D4B">
        <w:rPr>
          <w:rFonts w:hint="cs"/>
          <w:rtl/>
        </w:rPr>
        <w:t>ّ</w:t>
      </w:r>
      <w:r w:rsidRPr="005704E0">
        <w:rPr>
          <w:rFonts w:hint="cs"/>
          <w:rtl/>
        </w:rPr>
        <w:t>ما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يستكره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يفعل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هي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تعقل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يفعل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Fonts w:hint="eastAsia"/>
          <w:rtl/>
        </w:rPr>
        <w:t>»</w:t>
      </w:r>
      <w:r w:rsidRPr="005704E0">
        <w:rPr>
          <w:rtl/>
        </w:rPr>
        <w:t xml:space="preserve"> (</w:t>
      </w:r>
      <w:r w:rsidRPr="005704E0">
        <w:rPr>
          <w:rFonts w:hint="cs"/>
          <w:rtl/>
        </w:rPr>
        <w:t>شیخ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صدوق،</w:t>
      </w:r>
      <w:r w:rsidR="00EF21A0">
        <w:rPr>
          <w:rFonts w:hint="cs"/>
          <w:rtl/>
        </w:rPr>
        <w:t xml:space="preserve"> </w:t>
      </w:r>
      <w:r w:rsidRPr="005704E0">
        <w:rPr>
          <w:rtl/>
        </w:rPr>
        <w:t>52)</w:t>
      </w:r>
      <w:r w:rsidR="00A05ECD">
        <w:rPr>
          <w:rFonts w:hint="cs"/>
          <w:rtl/>
        </w:rPr>
        <w:t>.</w:t>
      </w:r>
    </w:p>
    <w:p w:rsidR="00D03368" w:rsidRPr="005704E0" w:rsidRDefault="001A0D4B" w:rsidP="00A05ECD">
      <w:pPr>
        <w:pStyle w:val="a"/>
        <w:jc w:val="both"/>
        <w:rPr>
          <w:rtl/>
        </w:rPr>
      </w:pPr>
      <w:r>
        <w:rPr>
          <w:rFonts w:hint="cs"/>
          <w:rtl/>
        </w:rPr>
        <w:t>یعنی</w:t>
      </w:r>
      <w:r w:rsidR="00A05ECD">
        <w:rPr>
          <w:rFonts w:hint="cs"/>
          <w:rtl/>
        </w:rPr>
        <w:t>،</w:t>
      </w:r>
      <w:r>
        <w:rPr>
          <w:rFonts w:hint="cs"/>
          <w:rtl/>
        </w:rPr>
        <w:t xml:space="preserve"> «</w:t>
      </w:r>
      <w:r w:rsidR="00D03368" w:rsidRPr="005704E0">
        <w:rPr>
          <w:rFonts w:hint="cs"/>
          <w:rtl/>
        </w:rPr>
        <w:t>اگر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مجنون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یا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معتوه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زنا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نماید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حد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A05ECD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خورد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</w:t>
      </w:r>
      <w:r>
        <w:rPr>
          <w:rFonts w:hint="cs"/>
          <w:rtl/>
        </w:rPr>
        <w:t>ُ</w:t>
      </w:r>
      <w:r w:rsidR="00D03368" w:rsidRPr="005704E0">
        <w:rPr>
          <w:rFonts w:hint="cs"/>
          <w:rtl/>
        </w:rPr>
        <w:t>حص</w:t>
      </w:r>
      <w:r>
        <w:rPr>
          <w:rFonts w:hint="cs"/>
          <w:rtl/>
        </w:rPr>
        <w:t>َ</w:t>
      </w:r>
      <w:r w:rsidR="00D03368" w:rsidRPr="005704E0">
        <w:rPr>
          <w:rFonts w:hint="cs"/>
          <w:rtl/>
        </w:rPr>
        <w:t>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باشد،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رجم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E13F82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شود</w:t>
      </w:r>
      <w:r w:rsidR="00D03368" w:rsidRPr="005704E0">
        <w:rPr>
          <w:rtl/>
        </w:rPr>
        <w:t>.</w:t>
      </w:r>
      <w:r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عرض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کردم</w:t>
      </w:r>
      <w:r>
        <w:rPr>
          <w:rFonts w:hint="cs"/>
          <w:rtl/>
        </w:rPr>
        <w:t xml:space="preserve">: </w:t>
      </w:r>
      <w:r w:rsidR="00D03368" w:rsidRPr="005704E0">
        <w:rPr>
          <w:rFonts w:hint="cs"/>
          <w:rtl/>
        </w:rPr>
        <w:t>تفاوت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مرد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مجنون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زن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مجنون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مرد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معتوه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زن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معتوه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چیست؟</w:t>
      </w:r>
      <w:r w:rsidR="00516BDA" w:rsidRPr="005704E0"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حضرت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فرمود</w:t>
      </w:r>
      <w:r w:rsidR="00D03368" w:rsidRPr="005704E0">
        <w:rPr>
          <w:rtl/>
        </w:rPr>
        <w:t xml:space="preserve">: </w:t>
      </w:r>
      <w:r w:rsidR="00D03368" w:rsidRPr="005704E0">
        <w:rPr>
          <w:rFonts w:hint="cs"/>
          <w:rtl/>
        </w:rPr>
        <w:t>با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زن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تنها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آمیزش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A05ECD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شود</w:t>
      </w:r>
      <w:r>
        <w:rPr>
          <w:rFonts w:hint="cs"/>
          <w:rtl/>
        </w:rPr>
        <w:t>،</w:t>
      </w:r>
      <w:r w:rsidR="00D03368" w:rsidRPr="001A0D4B">
        <w:rPr>
          <w:sz w:val="2"/>
          <w:szCs w:val="8"/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حالی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مرد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مجنون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هنگامی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اقدام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زنا</w:t>
      </w:r>
      <w:r w:rsidR="00D03368" w:rsidRPr="001A0D4B">
        <w:rPr>
          <w:sz w:val="2"/>
          <w:szCs w:val="8"/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A05ECD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کند</w:t>
      </w:r>
      <w:r w:rsidR="00D03368" w:rsidRPr="008D1328">
        <w:rPr>
          <w:sz w:val="2"/>
          <w:szCs w:val="8"/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8D1328">
        <w:rPr>
          <w:sz w:val="2"/>
          <w:szCs w:val="8"/>
          <w:rtl/>
        </w:rPr>
        <w:t xml:space="preserve"> </w:t>
      </w:r>
      <w:r w:rsidR="00A05ECD">
        <w:rPr>
          <w:rFonts w:hint="cs"/>
          <w:sz w:val="2"/>
          <w:szCs w:val="8"/>
          <w:rtl/>
        </w:rPr>
        <w:t xml:space="preserve">     </w:t>
      </w:r>
      <w:r w:rsidR="00D03368" w:rsidRPr="005704E0">
        <w:rPr>
          <w:rFonts w:hint="cs"/>
          <w:rtl/>
        </w:rPr>
        <w:t>لذ</w:t>
      </w:r>
      <w:r w:rsidR="008D1328">
        <w:rPr>
          <w:rFonts w:hint="cs"/>
          <w:rtl/>
        </w:rPr>
        <w:t>ّ</w:t>
      </w:r>
      <w:r w:rsidR="00D03368" w:rsidRPr="005704E0">
        <w:rPr>
          <w:rFonts w:hint="cs"/>
          <w:rtl/>
        </w:rPr>
        <w:t>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زنا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را</w:t>
      </w:r>
      <w:r w:rsidR="00A05ECD">
        <w:rPr>
          <w:rFonts w:hint="cs"/>
          <w:rtl/>
        </w:rPr>
        <w:t xml:space="preserve"> </w:t>
      </w:r>
      <w:r w:rsidR="00D03368" w:rsidRPr="008D1328">
        <w:rPr>
          <w:sz w:val="12"/>
          <w:szCs w:val="14"/>
          <w:rtl/>
        </w:rPr>
        <w:t xml:space="preserve"> </w:t>
      </w:r>
      <w:r w:rsidR="00D03368" w:rsidRPr="005704E0">
        <w:rPr>
          <w:rtl/>
        </w:rPr>
        <w:t>[</w:t>
      </w:r>
      <w:r w:rsidR="00D03368" w:rsidRPr="005704E0">
        <w:rPr>
          <w:rFonts w:hint="cs"/>
          <w:rtl/>
        </w:rPr>
        <w:t>تصو</w:t>
      </w:r>
      <w:r w:rsidR="008D1328">
        <w:rPr>
          <w:rFonts w:hint="cs"/>
          <w:rtl/>
        </w:rPr>
        <w:t>ّ</w:t>
      </w:r>
      <w:r w:rsidR="00D03368" w:rsidRPr="005704E0">
        <w:rPr>
          <w:rFonts w:hint="cs"/>
          <w:rtl/>
        </w:rPr>
        <w:t>ر</w:t>
      </w:r>
      <w:r w:rsidR="00D03368" w:rsidRPr="005704E0">
        <w:rPr>
          <w:rtl/>
        </w:rPr>
        <w:t xml:space="preserve">]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درک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نماید</w:t>
      </w:r>
      <w:r w:rsidR="00D03368" w:rsidRPr="005704E0">
        <w:rPr>
          <w:rtl/>
        </w:rPr>
        <w:t>.</w:t>
      </w:r>
      <w:r w:rsidR="008D1328"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ولی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زن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مکره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A05ECD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شود</w:t>
      </w:r>
      <w:r w:rsidR="008D1328"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حالی</w:t>
      </w:r>
      <w:r w:rsidR="00A05ECD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کاری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انجام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شود</w:t>
      </w:r>
      <w:r w:rsidR="008D1328">
        <w:rPr>
          <w:rFonts w:hint="cs"/>
          <w:rtl/>
        </w:rPr>
        <w:t>،</w:t>
      </w:r>
      <w:r w:rsidR="00D03368" w:rsidRPr="008D1328">
        <w:rPr>
          <w:sz w:val="4"/>
          <w:szCs w:val="8"/>
          <w:rtl/>
        </w:rPr>
        <w:t xml:space="preserve"> </w:t>
      </w:r>
      <w:r w:rsidR="00D03368" w:rsidRPr="005704E0">
        <w:rPr>
          <w:rFonts w:hint="cs"/>
          <w:rtl/>
        </w:rPr>
        <w:t>درک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نمی</w:t>
      </w:r>
      <w:r w:rsidR="00A05ECD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کند</w:t>
      </w:r>
      <w:r w:rsidR="00D03368" w:rsidRPr="005704E0">
        <w:rPr>
          <w:rtl/>
        </w:rPr>
        <w:t>.</w:t>
      </w:r>
      <w:r w:rsidR="008D1328">
        <w:rPr>
          <w:rFonts w:hint="cs"/>
          <w:rtl/>
        </w:rPr>
        <w:t>»</w:t>
      </w:r>
    </w:p>
    <w:p w:rsidR="00D03368" w:rsidRPr="005704E0" w:rsidRDefault="00D03368" w:rsidP="00E13F82">
      <w:pPr>
        <w:pStyle w:val="a"/>
        <w:jc w:val="both"/>
        <w:rPr>
          <w:rtl/>
        </w:rPr>
      </w:pPr>
      <w:r w:rsidRPr="005704E0">
        <w:rPr>
          <w:rFonts w:hint="cs"/>
          <w:rtl/>
        </w:rPr>
        <w:t>اگرچه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جهت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وجود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ابراهیم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الفضل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الهاشمی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توثیق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نشده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="007F5E39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لحاظ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سندی</w:t>
      </w:r>
      <w:r w:rsidR="007F5E39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ضعیف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مورد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عمل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کثیری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فقهاء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عظام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قرار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نگرفته</w:t>
      </w:r>
      <w:r w:rsidRPr="007B41B5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است</w:t>
      </w:r>
      <w:r w:rsidR="00A05ECD">
        <w:rPr>
          <w:rFonts w:hint="cs"/>
          <w:rtl/>
        </w:rPr>
        <w:t>؛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لیکن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تعلیل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موجود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تعق</w:t>
      </w:r>
      <w:r w:rsidR="007B41B5">
        <w:rPr>
          <w:rFonts w:hint="cs"/>
          <w:rtl/>
        </w:rPr>
        <w:t>ّ</w:t>
      </w:r>
      <w:r w:rsidRPr="005704E0">
        <w:rPr>
          <w:rFonts w:hint="cs"/>
          <w:rtl/>
        </w:rPr>
        <w:t>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7B41B5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ادراک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جرم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عنوان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</w:t>
      </w:r>
      <w:r w:rsidR="007B41B5">
        <w:rPr>
          <w:rFonts w:hint="cs"/>
          <w:rtl/>
        </w:rPr>
        <w:t>ّ</w:t>
      </w:r>
      <w:r w:rsidRPr="005704E0">
        <w:rPr>
          <w:rFonts w:hint="cs"/>
          <w:rtl/>
        </w:rPr>
        <w:t>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استحقاق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مجازات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بیان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داشته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موی</w:t>
      </w:r>
      <w:r w:rsidR="007B41B5">
        <w:rPr>
          <w:rFonts w:hint="cs"/>
          <w:rtl/>
        </w:rPr>
        <w:t>ّ</w:t>
      </w:r>
      <w:r w:rsidRPr="005704E0">
        <w:rPr>
          <w:rFonts w:hint="cs"/>
          <w:rtl/>
        </w:rPr>
        <w:t>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مد</w:t>
      </w:r>
      <w:r w:rsidR="007B41B5">
        <w:rPr>
          <w:rFonts w:hint="cs"/>
          <w:rtl/>
        </w:rPr>
        <w:t>ّ</w:t>
      </w:r>
      <w:r w:rsidRPr="005704E0">
        <w:rPr>
          <w:rFonts w:hint="cs"/>
          <w:rtl/>
        </w:rPr>
        <w:t>عای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="00E13F82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باشد</w:t>
      </w:r>
      <w:r w:rsidRPr="005704E0">
        <w:rPr>
          <w:rtl/>
        </w:rPr>
        <w:t>.</w:t>
      </w:r>
    </w:p>
    <w:p w:rsidR="00D03368" w:rsidRPr="007B41B5" w:rsidRDefault="00D03368" w:rsidP="00270B85">
      <w:pPr>
        <w:pStyle w:val="a"/>
        <w:jc w:val="both"/>
        <w:rPr>
          <w:b/>
          <w:bCs/>
          <w:rtl/>
        </w:rPr>
      </w:pPr>
      <w:r w:rsidRPr="007B41B5">
        <w:rPr>
          <w:b/>
          <w:bCs/>
          <w:rtl/>
        </w:rPr>
        <w:t>2-4</w:t>
      </w:r>
      <w:r w:rsidR="00E20C4D">
        <w:rPr>
          <w:rFonts w:hint="cs"/>
          <w:b/>
          <w:bCs/>
          <w:rtl/>
        </w:rPr>
        <w:t>.</w:t>
      </w:r>
      <w:r w:rsidRPr="007B41B5">
        <w:rPr>
          <w:b/>
          <w:bCs/>
          <w:rtl/>
        </w:rPr>
        <w:t xml:space="preserve"> </w:t>
      </w:r>
      <w:r w:rsidRPr="007B41B5">
        <w:rPr>
          <w:rFonts w:hint="cs"/>
          <w:b/>
          <w:bCs/>
          <w:rtl/>
        </w:rPr>
        <w:t>تمس</w:t>
      </w:r>
      <w:r w:rsidR="007B41B5">
        <w:rPr>
          <w:rFonts w:hint="cs"/>
          <w:b/>
          <w:bCs/>
          <w:rtl/>
        </w:rPr>
        <w:t>ّ</w:t>
      </w:r>
      <w:r w:rsidRPr="007B41B5">
        <w:rPr>
          <w:rFonts w:hint="cs"/>
          <w:b/>
          <w:bCs/>
          <w:rtl/>
        </w:rPr>
        <w:t>ک</w:t>
      </w:r>
      <w:r w:rsidRPr="007B41B5">
        <w:rPr>
          <w:b/>
          <w:bCs/>
          <w:rtl/>
        </w:rPr>
        <w:t xml:space="preserve"> </w:t>
      </w:r>
      <w:r w:rsidRPr="007B41B5">
        <w:rPr>
          <w:rFonts w:hint="cs"/>
          <w:b/>
          <w:bCs/>
          <w:rtl/>
        </w:rPr>
        <w:t>به</w:t>
      </w:r>
      <w:r w:rsidRPr="007B41B5">
        <w:rPr>
          <w:b/>
          <w:bCs/>
          <w:rtl/>
        </w:rPr>
        <w:t xml:space="preserve"> </w:t>
      </w:r>
      <w:r w:rsidRPr="007B41B5">
        <w:rPr>
          <w:rFonts w:hint="cs"/>
          <w:b/>
          <w:bCs/>
          <w:rtl/>
        </w:rPr>
        <w:t>برخی</w:t>
      </w:r>
      <w:r w:rsidRPr="007B41B5">
        <w:rPr>
          <w:b/>
          <w:bCs/>
          <w:rtl/>
        </w:rPr>
        <w:t xml:space="preserve"> </w:t>
      </w:r>
      <w:r w:rsidRPr="007B41B5">
        <w:rPr>
          <w:rFonts w:hint="cs"/>
          <w:b/>
          <w:bCs/>
          <w:rtl/>
        </w:rPr>
        <w:t>روایات</w:t>
      </w:r>
      <w:r w:rsidRPr="007B41B5">
        <w:rPr>
          <w:b/>
          <w:bCs/>
          <w:rtl/>
        </w:rPr>
        <w:t xml:space="preserve"> </w:t>
      </w:r>
      <w:r w:rsidRPr="007B41B5">
        <w:rPr>
          <w:rFonts w:hint="cs"/>
          <w:b/>
          <w:bCs/>
          <w:rtl/>
        </w:rPr>
        <w:t>باب</w:t>
      </w:r>
      <w:r w:rsidRPr="007B41B5">
        <w:rPr>
          <w:b/>
          <w:bCs/>
          <w:rtl/>
        </w:rPr>
        <w:t xml:space="preserve"> </w:t>
      </w:r>
      <w:r w:rsidRPr="007B41B5">
        <w:rPr>
          <w:rFonts w:hint="cs"/>
          <w:b/>
          <w:bCs/>
          <w:rtl/>
        </w:rPr>
        <w:t>بلوغ</w:t>
      </w:r>
    </w:p>
    <w:p w:rsidR="00D03368" w:rsidRPr="005704E0" w:rsidRDefault="00D03368" w:rsidP="00A05ECD">
      <w:pPr>
        <w:pStyle w:val="a"/>
        <w:jc w:val="both"/>
        <w:rPr>
          <w:rtl/>
        </w:rPr>
      </w:pP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جعفر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امام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کاظم</w:t>
      </w:r>
      <w:r w:rsidRPr="005704E0">
        <w:rPr>
          <w:rtl/>
        </w:rPr>
        <w:t xml:space="preserve"> (</w:t>
      </w:r>
      <w:r w:rsidRPr="005704E0">
        <w:rPr>
          <w:rFonts w:hint="cs"/>
          <w:rtl/>
        </w:rPr>
        <w:t>علیه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الس</w:t>
      </w:r>
      <w:r w:rsidR="007B41B5">
        <w:rPr>
          <w:rFonts w:hint="cs"/>
          <w:rtl/>
        </w:rPr>
        <w:t>ّ</w:t>
      </w:r>
      <w:r w:rsidRPr="005704E0">
        <w:rPr>
          <w:rFonts w:hint="cs"/>
          <w:rtl/>
        </w:rPr>
        <w:t>لام</w:t>
      </w:r>
      <w:r w:rsidRPr="005704E0">
        <w:rPr>
          <w:rtl/>
        </w:rPr>
        <w:t xml:space="preserve">) </w:t>
      </w:r>
      <w:r w:rsidRPr="005704E0">
        <w:rPr>
          <w:rFonts w:hint="cs"/>
          <w:rtl/>
        </w:rPr>
        <w:t>آمده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:</w:t>
      </w:r>
      <w:r w:rsidR="007B41B5">
        <w:rPr>
          <w:rFonts w:hint="cs"/>
          <w:rtl/>
        </w:rPr>
        <w:t xml:space="preserve"> </w:t>
      </w:r>
      <w:r w:rsidRPr="005704E0">
        <w:rPr>
          <w:rFonts w:hint="eastAsia"/>
          <w:rtl/>
        </w:rPr>
        <w:t>«</w:t>
      </w:r>
      <w:r w:rsidRPr="005704E0">
        <w:rPr>
          <w:rFonts w:hint="cs"/>
          <w:rtl/>
        </w:rPr>
        <w:t>سألته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الیتیم</w:t>
      </w:r>
      <w:r w:rsidR="007B41B5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متی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ینقطع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یتمه</w:t>
      </w:r>
      <w:r w:rsidR="007B41B5">
        <w:rPr>
          <w:rFonts w:hint="cs"/>
          <w:rtl/>
        </w:rPr>
        <w:t>؟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قال</w:t>
      </w:r>
      <w:r w:rsidRPr="005704E0">
        <w:rPr>
          <w:rtl/>
        </w:rPr>
        <w:t xml:space="preserve"> </w:t>
      </w:r>
      <w:r w:rsidR="007B41B5">
        <w:rPr>
          <w:rFonts w:hint="cs"/>
          <w:rtl/>
        </w:rPr>
        <w:t>إ</w:t>
      </w:r>
      <w:r w:rsidRPr="005704E0">
        <w:rPr>
          <w:rFonts w:hint="cs"/>
          <w:rtl/>
        </w:rPr>
        <w:t>ذا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احتلم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عرف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الاخذ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العطاء</w:t>
      </w:r>
      <w:r w:rsidRPr="005704E0">
        <w:rPr>
          <w:rFonts w:hint="eastAsia"/>
          <w:rtl/>
        </w:rPr>
        <w:t>»</w:t>
      </w:r>
      <w:r w:rsidRPr="005704E0">
        <w:rPr>
          <w:rtl/>
        </w:rPr>
        <w:t xml:space="preserve"> (</w:t>
      </w:r>
      <w:r w:rsidRPr="005704E0">
        <w:rPr>
          <w:rFonts w:hint="cs"/>
          <w:rtl/>
        </w:rPr>
        <w:t>شیخ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حر</w:t>
      </w:r>
      <w:r w:rsidR="007B41B5">
        <w:rPr>
          <w:rFonts w:hint="cs"/>
          <w:rtl/>
        </w:rPr>
        <w:t>ّ</w:t>
      </w:r>
      <w:r w:rsidRPr="005704E0">
        <w:rPr>
          <w:rFonts w:hint="cs"/>
          <w:rtl/>
        </w:rPr>
        <w:t>عاملی،</w:t>
      </w:r>
      <w:r w:rsidR="007B41B5">
        <w:rPr>
          <w:rFonts w:hint="cs"/>
          <w:rtl/>
        </w:rPr>
        <w:t xml:space="preserve"> </w:t>
      </w:r>
      <w:r w:rsidRPr="005704E0">
        <w:rPr>
          <w:rtl/>
        </w:rPr>
        <w:t>44)</w:t>
      </w:r>
      <w:r w:rsidR="00A05ECD">
        <w:rPr>
          <w:rFonts w:hint="cs"/>
          <w:rtl/>
        </w:rPr>
        <w:t>.</w:t>
      </w:r>
    </w:p>
    <w:p w:rsidR="00D03368" w:rsidRPr="005704E0" w:rsidRDefault="007B41B5" w:rsidP="00A05ECD">
      <w:pPr>
        <w:pStyle w:val="a"/>
        <w:jc w:val="both"/>
        <w:rPr>
          <w:rtl/>
        </w:rPr>
      </w:pPr>
      <w:r>
        <w:rPr>
          <w:rFonts w:hint="cs"/>
          <w:rtl/>
        </w:rPr>
        <w:t>یعنی</w:t>
      </w:r>
      <w:r w:rsidR="00A05ECD">
        <w:rPr>
          <w:rFonts w:hint="cs"/>
          <w:rtl/>
        </w:rPr>
        <w:t>،</w:t>
      </w:r>
      <w:r w:rsidR="00473698">
        <w:rPr>
          <w:rFonts w:hint="cs"/>
          <w:rtl/>
        </w:rPr>
        <w:t xml:space="preserve"> </w:t>
      </w:r>
      <w:r>
        <w:rPr>
          <w:rFonts w:hint="cs"/>
          <w:rtl/>
        </w:rPr>
        <w:t>«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ایشان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پرسیدم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دوران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یتم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یتیم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سپری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473698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شود؟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فرمود</w:t>
      </w:r>
      <w:r w:rsidR="00D03368" w:rsidRPr="005704E0">
        <w:rPr>
          <w:rtl/>
        </w:rPr>
        <w:t xml:space="preserve">: </w:t>
      </w:r>
      <w:r w:rsidR="00D03368" w:rsidRPr="005704E0">
        <w:rPr>
          <w:rFonts w:hint="cs"/>
          <w:rtl/>
        </w:rPr>
        <w:t>وقتی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محتلم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گردد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داد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ستد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بشناسد</w:t>
      </w:r>
      <w:r w:rsidR="00D03368" w:rsidRPr="005704E0">
        <w:rPr>
          <w:rtl/>
        </w:rPr>
        <w:t>.</w:t>
      </w:r>
      <w:r>
        <w:rPr>
          <w:rFonts w:hint="cs"/>
          <w:rtl/>
        </w:rPr>
        <w:t>»</w:t>
      </w:r>
    </w:p>
    <w:p w:rsidR="00D03368" w:rsidRPr="005704E0" w:rsidRDefault="00D03368" w:rsidP="00A05ECD">
      <w:pPr>
        <w:pStyle w:val="a"/>
        <w:jc w:val="both"/>
        <w:rPr>
          <w:rtl/>
        </w:rPr>
      </w:pPr>
      <w:r w:rsidRPr="005704E0">
        <w:rPr>
          <w:rFonts w:hint="cs"/>
          <w:rtl/>
        </w:rPr>
        <w:t>برخی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فقها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ذیل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فرموده</w:t>
      </w:r>
      <w:r w:rsidR="00A05ECD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اند</w:t>
      </w:r>
      <w:r w:rsidRPr="005704E0">
        <w:rPr>
          <w:rtl/>
        </w:rPr>
        <w:t>:</w:t>
      </w:r>
      <w:r w:rsidR="007B41B5">
        <w:rPr>
          <w:rFonts w:hint="cs"/>
          <w:rtl/>
        </w:rPr>
        <w:t xml:space="preserve"> </w:t>
      </w:r>
      <w:r w:rsidRPr="005704E0">
        <w:rPr>
          <w:rFonts w:hint="eastAsia"/>
          <w:rtl/>
        </w:rPr>
        <w:t>«</w:t>
      </w:r>
      <w:r w:rsidRPr="005704E0">
        <w:rPr>
          <w:rFonts w:hint="cs"/>
          <w:rtl/>
        </w:rPr>
        <w:t>یستفاد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منه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ان</w:t>
      </w:r>
      <w:r w:rsidR="00A05ECD">
        <w:rPr>
          <w:rFonts w:hint="cs"/>
          <w:rtl/>
        </w:rPr>
        <w:t>ّ</w:t>
      </w:r>
      <w:r w:rsidRPr="005704E0">
        <w:rPr>
          <w:rFonts w:hint="cs"/>
          <w:rtl/>
        </w:rPr>
        <w:t>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موضوعیة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للبلوغ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حیث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ان</w:t>
      </w:r>
      <w:r w:rsidR="007B41B5">
        <w:rPr>
          <w:rFonts w:hint="cs"/>
          <w:rtl/>
        </w:rPr>
        <w:t>ّ</w:t>
      </w:r>
      <w:r w:rsidRPr="005704E0">
        <w:rPr>
          <w:rFonts w:hint="cs"/>
          <w:rtl/>
        </w:rPr>
        <w:t>ما</w:t>
      </w:r>
      <w:r w:rsidR="007B41B5">
        <w:rPr>
          <w:rFonts w:hint="cs"/>
          <w:rtl/>
        </w:rPr>
        <w:t xml:space="preserve"> </w:t>
      </w:r>
      <w:r w:rsidRPr="005704E0">
        <w:rPr>
          <w:rFonts w:hint="cs"/>
          <w:rtl/>
        </w:rPr>
        <w:t>هو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طریق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لمعرفة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</w:t>
      </w:r>
      <w:r w:rsidR="007B41B5">
        <w:rPr>
          <w:rFonts w:hint="cs"/>
          <w:rtl/>
        </w:rPr>
        <w:t>أ</w:t>
      </w:r>
      <w:r w:rsidRPr="005704E0">
        <w:rPr>
          <w:rFonts w:hint="cs"/>
          <w:rtl/>
        </w:rPr>
        <w:t>خذ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</w:t>
      </w:r>
      <w:r w:rsidR="00A27F9E">
        <w:rPr>
          <w:rFonts w:hint="cs"/>
          <w:rtl/>
        </w:rPr>
        <w:t>إ</w:t>
      </w:r>
      <w:r w:rsidRPr="005704E0">
        <w:rPr>
          <w:rFonts w:hint="cs"/>
          <w:rtl/>
        </w:rPr>
        <w:t>عطاء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فکل</w:t>
      </w:r>
      <w:r w:rsidR="00A27F9E">
        <w:rPr>
          <w:rFonts w:hint="cs"/>
          <w:rtl/>
        </w:rPr>
        <w:t>ّ</w:t>
      </w:r>
      <w:r w:rsidRPr="005704E0">
        <w:rPr>
          <w:rFonts w:hint="cs"/>
          <w:rtl/>
        </w:rPr>
        <w:t>ما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تحق</w:t>
      </w:r>
      <w:r w:rsidR="00A27F9E">
        <w:rPr>
          <w:rFonts w:hint="cs"/>
          <w:rtl/>
        </w:rPr>
        <w:t>ّ</w:t>
      </w:r>
      <w:r w:rsidRPr="005704E0">
        <w:rPr>
          <w:rFonts w:hint="cs"/>
          <w:rtl/>
        </w:rPr>
        <w:t>قت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هذه</w:t>
      </w:r>
      <w:r w:rsidR="00A27F9E">
        <w:rPr>
          <w:rFonts w:hint="cs"/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الجهة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تصح</w:t>
      </w:r>
      <w:r w:rsidR="00A27F9E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معاملاته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عقوده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غیره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یصح</w:t>
      </w:r>
      <w:r w:rsidR="00A27F9E">
        <w:rPr>
          <w:rFonts w:hint="cs"/>
          <w:rtl/>
        </w:rPr>
        <w:t>ّ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بالغاً</w:t>
      </w:r>
      <w:r w:rsidRPr="005704E0">
        <w:rPr>
          <w:rFonts w:hint="eastAsia"/>
          <w:rtl/>
        </w:rPr>
        <w:t>»</w:t>
      </w:r>
      <w:r w:rsidRPr="005704E0">
        <w:rPr>
          <w:rtl/>
        </w:rPr>
        <w:t xml:space="preserve"> (</w:t>
      </w:r>
      <w:r w:rsidRPr="005704E0">
        <w:rPr>
          <w:rFonts w:hint="cs"/>
          <w:rtl/>
        </w:rPr>
        <w:t>آیة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الل</w:t>
      </w:r>
      <w:r w:rsidR="00491459">
        <w:rPr>
          <w:rFonts w:hint="cs"/>
          <w:rtl/>
        </w:rPr>
        <w:t>ّ</w:t>
      </w:r>
      <w:r w:rsidRPr="005704E0">
        <w:rPr>
          <w:rFonts w:hint="cs"/>
          <w:rtl/>
        </w:rPr>
        <w:t>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سبزواری،</w:t>
      </w:r>
      <w:r w:rsidR="00491459">
        <w:rPr>
          <w:rFonts w:hint="cs"/>
          <w:rtl/>
        </w:rPr>
        <w:t xml:space="preserve"> </w:t>
      </w:r>
      <w:r w:rsidRPr="005704E0">
        <w:rPr>
          <w:rtl/>
        </w:rPr>
        <w:t>275)</w:t>
      </w:r>
      <w:r w:rsidR="00A05ECD">
        <w:rPr>
          <w:rFonts w:hint="cs"/>
          <w:rtl/>
        </w:rPr>
        <w:t>.</w:t>
      </w:r>
    </w:p>
    <w:p w:rsidR="008464A7" w:rsidRPr="00D129D1" w:rsidRDefault="00915602" w:rsidP="005C0877">
      <w:pPr>
        <w:pStyle w:val="a"/>
        <w:jc w:val="both"/>
        <w:rPr>
          <w:sz w:val="12"/>
          <w:szCs w:val="12"/>
          <w:rtl/>
        </w:rPr>
      </w:pPr>
      <w:r>
        <w:rPr>
          <w:rFonts w:hint="cs"/>
          <w:rtl/>
        </w:rPr>
        <w:t>یعنی</w:t>
      </w:r>
      <w:r w:rsidR="00A05ECD">
        <w:rPr>
          <w:rFonts w:hint="cs"/>
          <w:rtl/>
        </w:rPr>
        <w:t>،</w:t>
      </w:r>
      <w:r>
        <w:rPr>
          <w:rFonts w:hint="cs"/>
          <w:rtl/>
        </w:rPr>
        <w:t xml:space="preserve"> «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این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روایت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استفاده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</w:t>
      </w:r>
      <w:r w:rsidR="00A05ECD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شود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بلوغ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حیث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بلوغ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موضوعی</w:t>
      </w:r>
      <w:r w:rsidR="006B56F0">
        <w:rPr>
          <w:rFonts w:hint="cs"/>
          <w:rtl/>
        </w:rPr>
        <w:t>ّ</w:t>
      </w:r>
      <w:r w:rsidR="00D03368" w:rsidRPr="005704E0">
        <w:rPr>
          <w:rFonts w:hint="cs"/>
          <w:rtl/>
        </w:rPr>
        <w:t>تی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ندارد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تنها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طریقی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برای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معرفت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داد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ستد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>.</w:t>
      </w:r>
      <w:r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پس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هرگاه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این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جهت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محق</w:t>
      </w:r>
      <w:r>
        <w:rPr>
          <w:rFonts w:hint="cs"/>
          <w:rtl/>
        </w:rPr>
        <w:t>ّ</w:t>
      </w:r>
      <w:r w:rsidR="00D03368" w:rsidRPr="005704E0">
        <w:rPr>
          <w:rFonts w:hint="cs"/>
          <w:rtl/>
        </w:rPr>
        <w:t>ق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شد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معاملات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عقود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شخص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صحیح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هرگاه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محق</w:t>
      </w:r>
      <w:r>
        <w:rPr>
          <w:rFonts w:hint="cs"/>
          <w:rtl/>
        </w:rPr>
        <w:t>ّ</w:t>
      </w:r>
      <w:r w:rsidR="00D03368" w:rsidRPr="005704E0">
        <w:rPr>
          <w:rFonts w:hint="cs"/>
          <w:rtl/>
        </w:rPr>
        <w:t>ق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نشد</w:t>
      </w:r>
      <w:r>
        <w:rPr>
          <w:rFonts w:hint="cs"/>
          <w:rtl/>
        </w:rPr>
        <w:t>،</w:t>
      </w:r>
      <w:r w:rsidR="006B56F0"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صحیح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نیست</w:t>
      </w:r>
      <w:r>
        <w:rPr>
          <w:rFonts w:hint="cs"/>
          <w:rtl/>
        </w:rPr>
        <w:t>؛</w:t>
      </w:r>
      <w:r w:rsidR="00A05ECD"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اگر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چه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شخص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بالغ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باشد</w:t>
      </w:r>
      <w:r w:rsidR="00D03368" w:rsidRPr="005704E0">
        <w:rPr>
          <w:rtl/>
        </w:rPr>
        <w:t>.</w:t>
      </w:r>
      <w:r>
        <w:rPr>
          <w:rFonts w:hint="cs"/>
          <w:rtl/>
        </w:rPr>
        <w:t>»</w:t>
      </w:r>
      <w:r w:rsidR="005C0877"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این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میان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وجوه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دیگری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نیز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استناد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جهت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پرهیز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اطاله</w:t>
      </w:r>
      <w:r w:rsidR="00473698" w:rsidRPr="00CF0D82">
        <w:rPr>
          <w:rFonts w:eastAsia="SimSun" w:hint="cs"/>
          <w:sz w:val="26"/>
          <w:rtl/>
          <w:lang w:eastAsia="zh-CN"/>
        </w:rPr>
        <w:t>‌</w:t>
      </w:r>
      <w:r>
        <w:rPr>
          <w:rFonts w:hint="cs"/>
          <w:rtl/>
        </w:rPr>
        <w:t xml:space="preserve">ی </w:t>
      </w:r>
      <w:r w:rsidR="00D03368" w:rsidRPr="005704E0">
        <w:rPr>
          <w:rFonts w:hint="cs"/>
          <w:rtl/>
        </w:rPr>
        <w:t>بحث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بدان</w:t>
      </w:r>
      <w:r w:rsidR="00D03368" w:rsidRPr="005704E0">
        <w:rPr>
          <w:rtl/>
        </w:rPr>
        <w:t xml:space="preserve"> </w:t>
      </w:r>
      <w:r>
        <w:rPr>
          <w:rFonts w:hint="cs"/>
          <w:rtl/>
        </w:rPr>
        <w:t>پرداخته نمی</w:t>
      </w:r>
      <w:r w:rsidR="00473698" w:rsidRPr="00CF0D82">
        <w:rPr>
          <w:rFonts w:eastAsia="SimSun" w:hint="cs"/>
          <w:sz w:val="26"/>
          <w:rtl/>
          <w:lang w:eastAsia="zh-CN"/>
        </w:rPr>
        <w:t>‌</w:t>
      </w:r>
      <w:r>
        <w:rPr>
          <w:rFonts w:hint="cs"/>
          <w:rtl/>
        </w:rPr>
        <w:t>شود</w:t>
      </w:r>
      <w:r w:rsidR="00D03368" w:rsidRPr="005704E0">
        <w:rPr>
          <w:rtl/>
        </w:rPr>
        <w:t>.</w:t>
      </w:r>
      <w:r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زیرا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چنان</w:t>
      </w:r>
      <w:r w:rsidR="00A05ECD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گفته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شد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آن</w:t>
      </w:r>
      <w:r w:rsidR="00A05ECD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چه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محتاج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استدلال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مخالف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قاعده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کفایت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بلوغ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جسمانی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مس</w:t>
      </w:r>
      <w:r>
        <w:rPr>
          <w:rFonts w:hint="cs"/>
          <w:rtl/>
        </w:rPr>
        <w:t>ؤ</w:t>
      </w:r>
      <w:r w:rsidR="00D03368" w:rsidRPr="005704E0">
        <w:rPr>
          <w:rFonts w:hint="cs"/>
          <w:rtl/>
        </w:rPr>
        <w:t>ولی</w:t>
      </w:r>
      <w:r>
        <w:rPr>
          <w:rFonts w:hint="cs"/>
          <w:rtl/>
        </w:rPr>
        <w:t>ّ</w:t>
      </w:r>
      <w:r w:rsidR="00D03368" w:rsidRPr="005704E0">
        <w:rPr>
          <w:rFonts w:hint="cs"/>
          <w:rtl/>
        </w:rPr>
        <w:t>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کیفری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بار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اثبات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عهده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مد</w:t>
      </w:r>
      <w:r w:rsidR="00C31912">
        <w:rPr>
          <w:rFonts w:hint="cs"/>
          <w:rtl/>
        </w:rPr>
        <w:t>ّ</w:t>
      </w:r>
      <w:r w:rsidR="00D03368" w:rsidRPr="005704E0">
        <w:rPr>
          <w:rFonts w:hint="cs"/>
          <w:rtl/>
        </w:rPr>
        <w:t>ع</w:t>
      </w:r>
      <w:r w:rsidR="00A05ECD">
        <w:rPr>
          <w:rFonts w:hint="cs"/>
          <w:rtl/>
        </w:rPr>
        <w:t>ا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است</w:t>
      </w:r>
      <w:r w:rsidR="00D03368" w:rsidRPr="005704E0">
        <w:rPr>
          <w:rtl/>
        </w:rPr>
        <w:t>.</w:t>
      </w:r>
      <w:r w:rsidR="00C31912">
        <w:rPr>
          <w:rFonts w:hint="cs"/>
          <w:rtl/>
        </w:rPr>
        <w:t xml:space="preserve"> </w:t>
      </w:r>
      <w:r w:rsidR="00D03368" w:rsidRPr="005704E0">
        <w:rPr>
          <w:rFonts w:hint="cs"/>
          <w:rtl/>
        </w:rPr>
        <w:t>و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از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خلال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آن</w:t>
      </w:r>
      <w:r w:rsidR="00A05ECD" w:rsidRPr="00CF0D82">
        <w:rPr>
          <w:rFonts w:eastAsia="SimSun" w:hint="cs"/>
          <w:sz w:val="26"/>
          <w:rtl/>
          <w:lang w:eastAsia="zh-CN"/>
        </w:rPr>
        <w:t>‌</w:t>
      </w:r>
      <w:r w:rsidR="00D03368" w:rsidRPr="005704E0">
        <w:rPr>
          <w:rFonts w:hint="cs"/>
          <w:rtl/>
        </w:rPr>
        <w:t>چه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گذشت</w:t>
      </w:r>
      <w:r>
        <w:rPr>
          <w:rFonts w:hint="cs"/>
          <w:rtl/>
        </w:rPr>
        <w:t>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آشکار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شد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که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دلیل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تام</w:t>
      </w:r>
      <w:r>
        <w:rPr>
          <w:rFonts w:hint="cs"/>
          <w:rtl/>
        </w:rPr>
        <w:t>ّ</w:t>
      </w:r>
      <w:r w:rsidR="00D03368" w:rsidRPr="005704E0">
        <w:rPr>
          <w:rFonts w:hint="cs"/>
          <w:rtl/>
        </w:rPr>
        <w:t>ی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بر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این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مطلب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وجود</w:t>
      </w:r>
      <w:r w:rsidR="00D03368" w:rsidRPr="005704E0">
        <w:rPr>
          <w:rtl/>
        </w:rPr>
        <w:t xml:space="preserve"> </w:t>
      </w:r>
      <w:r w:rsidR="00D03368" w:rsidRPr="005704E0">
        <w:rPr>
          <w:rFonts w:hint="cs"/>
          <w:rtl/>
        </w:rPr>
        <w:t>ندارد</w:t>
      </w:r>
      <w:r w:rsidR="00D03368" w:rsidRPr="00A05ECD">
        <w:rPr>
          <w:sz w:val="18"/>
          <w:szCs w:val="20"/>
          <w:rtl/>
        </w:rPr>
        <w:t>.</w:t>
      </w:r>
      <w:r w:rsidR="008464A7" w:rsidRPr="00A05ECD">
        <w:rPr>
          <w:sz w:val="18"/>
          <w:szCs w:val="20"/>
        </w:rPr>
        <w:t xml:space="preserve"> </w:t>
      </w:r>
    </w:p>
    <w:p w:rsidR="00042EFB" w:rsidRPr="00D129D1" w:rsidRDefault="00042EFB" w:rsidP="00270B85">
      <w:pPr>
        <w:pStyle w:val="a"/>
        <w:jc w:val="both"/>
        <w:rPr>
          <w:b/>
          <w:bCs/>
          <w:sz w:val="12"/>
          <w:szCs w:val="12"/>
          <w:rtl/>
        </w:rPr>
      </w:pPr>
    </w:p>
    <w:p w:rsidR="003B0970" w:rsidRPr="00915602" w:rsidRDefault="003B0970" w:rsidP="00C31912">
      <w:pPr>
        <w:pStyle w:val="a"/>
        <w:jc w:val="both"/>
        <w:rPr>
          <w:b/>
          <w:bCs/>
          <w:rtl/>
        </w:rPr>
      </w:pPr>
      <w:bookmarkStart w:id="0" w:name="_GoBack"/>
      <w:bookmarkEnd w:id="0"/>
      <w:r w:rsidRPr="00915602">
        <w:rPr>
          <w:rFonts w:hint="cs"/>
          <w:b/>
          <w:bCs/>
          <w:rtl/>
        </w:rPr>
        <w:lastRenderedPageBreak/>
        <w:t>نتیجه</w:t>
      </w:r>
      <w:r w:rsidR="00915602" w:rsidRPr="00915602">
        <w:rPr>
          <w:rFonts w:hint="cs"/>
          <w:b/>
          <w:bCs/>
          <w:rtl/>
        </w:rPr>
        <w:t xml:space="preserve"> </w:t>
      </w:r>
    </w:p>
    <w:p w:rsidR="003B0970" w:rsidRPr="00630CA3" w:rsidRDefault="003B0970" w:rsidP="00226055">
      <w:pPr>
        <w:pStyle w:val="a"/>
        <w:jc w:val="both"/>
        <w:rPr>
          <w:sz w:val="12"/>
          <w:szCs w:val="14"/>
          <w:rtl/>
        </w:rPr>
      </w:pP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نظر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</w:t>
      </w:r>
      <w:r w:rsidRPr="00915602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رسد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آن</w:t>
      </w:r>
      <w:r w:rsidR="00A05ECD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چه</w:t>
      </w:r>
      <w:r w:rsidR="00915602" w:rsidRPr="00915602">
        <w:rPr>
          <w:rFonts w:hint="cs"/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سبب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قول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اکتفاء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بلوغ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جنسی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برای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استحقاق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کیفر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فراهم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آورده</w:t>
      </w:r>
      <w:r w:rsidR="00A05ECD">
        <w:rPr>
          <w:rFonts w:hint="cs"/>
          <w:rtl/>
        </w:rPr>
        <w:t xml:space="preserve"> </w:t>
      </w:r>
      <w:r w:rsidRPr="00915602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است</w:t>
      </w:r>
      <w:r w:rsidR="00915602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وجود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تعدادی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روایات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ضمیمه</w:t>
      </w:r>
      <w:r w:rsidR="00A05ECD" w:rsidRPr="00CF0D82">
        <w:rPr>
          <w:rFonts w:eastAsia="SimSun" w:hint="cs"/>
          <w:sz w:val="26"/>
          <w:rtl/>
          <w:lang w:eastAsia="zh-CN"/>
        </w:rPr>
        <w:t>‌</w:t>
      </w:r>
      <w:r w:rsidR="00915602">
        <w:rPr>
          <w:rFonts w:hint="cs"/>
          <w:rtl/>
        </w:rPr>
        <w:t xml:space="preserve">ی </w:t>
      </w:r>
      <w:r w:rsidRPr="005704E0">
        <w:rPr>
          <w:rFonts w:hint="cs"/>
          <w:rtl/>
        </w:rPr>
        <w:t>شهرت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عملی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.</w:t>
      </w:r>
      <w:r w:rsidR="00915602">
        <w:rPr>
          <w:rFonts w:hint="cs"/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حالی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روایات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مزبور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لحاظ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مدلول</w:t>
      </w:r>
      <w:r w:rsidR="00915602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حاکی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مضمون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واحدی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نیستند</w:t>
      </w:r>
      <w:r w:rsidR="00915602">
        <w:rPr>
          <w:rFonts w:hint="cs"/>
          <w:rtl/>
        </w:rPr>
        <w:t>؛</w:t>
      </w:r>
      <w:r w:rsidR="006716D4">
        <w:rPr>
          <w:rFonts w:hint="cs"/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سوی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دیگر</w:t>
      </w:r>
      <w:r w:rsidR="00915602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ارزش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شهرت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عملی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جای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خود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مورد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تردید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قرار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گرفته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.</w:t>
      </w:r>
      <w:r w:rsidR="00915602">
        <w:rPr>
          <w:rFonts w:hint="cs"/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دیگر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سو</w:t>
      </w:r>
      <w:r w:rsidR="00915602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پاره</w:t>
      </w:r>
      <w:r w:rsidRPr="00915602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ای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مجازات</w:t>
      </w:r>
      <w:r w:rsidR="00473698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ها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تمامی</w:t>
      </w:r>
      <w:r w:rsidR="00B63533">
        <w:rPr>
          <w:rFonts w:hint="cs"/>
          <w:rtl/>
        </w:rPr>
        <w:t>ّ</w:t>
      </w:r>
      <w:r w:rsidRPr="005704E0">
        <w:rPr>
          <w:rFonts w:hint="cs"/>
          <w:rtl/>
        </w:rPr>
        <w:t>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جسمانی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فرد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موضوع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قرار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گرفته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طبق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برخی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مبانی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اصولی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چنین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مسائلی</w:t>
      </w:r>
      <w:r w:rsidR="00B63533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اخبار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آحاد</w:t>
      </w:r>
      <w:r w:rsidR="00B63533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فاقد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وصف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حجی</w:t>
      </w:r>
      <w:r w:rsidR="00B63533">
        <w:rPr>
          <w:rFonts w:hint="cs"/>
          <w:rtl/>
        </w:rPr>
        <w:t>ّ</w:t>
      </w:r>
      <w:r w:rsidRPr="005704E0">
        <w:rPr>
          <w:rFonts w:hint="cs"/>
          <w:rtl/>
        </w:rPr>
        <w:t>ت</w:t>
      </w:r>
      <w:r w:rsidR="00A05ECD" w:rsidRPr="00CF0D82">
        <w:rPr>
          <w:rFonts w:eastAsia="SimSun" w:hint="cs"/>
          <w:sz w:val="26"/>
          <w:rtl/>
          <w:lang w:eastAsia="zh-CN"/>
        </w:rPr>
        <w:t>‌</w:t>
      </w:r>
      <w:r w:rsidRPr="005704E0">
        <w:rPr>
          <w:rFonts w:hint="cs"/>
          <w:rtl/>
        </w:rPr>
        <w:t>اند</w:t>
      </w:r>
      <w:r w:rsidRPr="005704E0">
        <w:rPr>
          <w:rtl/>
        </w:rPr>
        <w:t>.</w:t>
      </w:r>
      <w:r w:rsidR="00B63533">
        <w:rPr>
          <w:rFonts w:hint="cs"/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این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رو</w:t>
      </w:r>
      <w:r w:rsidR="00B63533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شاید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بتوان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گفت</w:t>
      </w:r>
      <w:r w:rsidR="00B63533">
        <w:rPr>
          <w:rFonts w:hint="cs"/>
          <w:rtl/>
        </w:rPr>
        <w:t>:</w:t>
      </w:r>
      <w:r w:rsidR="006716D4">
        <w:rPr>
          <w:rFonts w:hint="cs"/>
          <w:rtl/>
        </w:rPr>
        <w:t xml:space="preserve"> </w:t>
      </w:r>
      <w:r w:rsidRPr="005704E0">
        <w:rPr>
          <w:rFonts w:hint="cs"/>
          <w:rtl/>
        </w:rPr>
        <w:t>اکتفاء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مجر</w:t>
      </w:r>
      <w:r w:rsidR="00B63533">
        <w:rPr>
          <w:rFonts w:hint="cs"/>
          <w:rtl/>
        </w:rPr>
        <w:t>ّ</w:t>
      </w:r>
      <w:r w:rsidRPr="005704E0">
        <w:rPr>
          <w:rFonts w:hint="cs"/>
          <w:rtl/>
        </w:rPr>
        <w:t>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بلوغ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برای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کیفر</w:t>
      </w:r>
      <w:r w:rsidR="00B63533">
        <w:rPr>
          <w:rFonts w:hint="cs"/>
          <w:rtl/>
        </w:rPr>
        <w:t xml:space="preserve"> </w:t>
      </w:r>
      <w:r w:rsidRPr="005704E0">
        <w:rPr>
          <w:rFonts w:hint="cs"/>
          <w:rtl/>
        </w:rPr>
        <w:t>شخص</w:t>
      </w:r>
      <w:r w:rsidR="00B63533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خلاف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احتیاطی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شارع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امور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مهم</w:t>
      </w:r>
      <w:r w:rsidR="00B63533">
        <w:rPr>
          <w:rFonts w:hint="cs"/>
          <w:rtl/>
        </w:rPr>
        <w:t>ّ</w:t>
      </w:r>
      <w:r w:rsidRPr="005704E0">
        <w:rPr>
          <w:rFonts w:hint="cs"/>
          <w:rtl/>
        </w:rPr>
        <w:t>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طلب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نموده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</w:t>
      </w:r>
      <w:r w:rsidRPr="005704E0">
        <w:rPr>
          <w:rtl/>
        </w:rPr>
        <w:t>.</w:t>
      </w:r>
      <w:r w:rsidR="00226055">
        <w:rPr>
          <w:rFonts w:hint="cs"/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سوی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دیگر</w:t>
      </w:r>
      <w:r w:rsidR="00B63533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در</w:t>
      </w:r>
      <w:r w:rsidRPr="00A52FA2">
        <w:rPr>
          <w:sz w:val="6"/>
          <w:szCs w:val="8"/>
          <w:rtl/>
        </w:rPr>
        <w:t xml:space="preserve"> </w:t>
      </w:r>
      <w:r w:rsidRPr="005704E0">
        <w:rPr>
          <w:rFonts w:hint="cs"/>
          <w:rtl/>
        </w:rPr>
        <w:t>میان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اخبار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و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فتاوی</w:t>
      </w:r>
      <w:r w:rsidR="00B63533">
        <w:rPr>
          <w:rFonts w:hint="cs"/>
          <w:rtl/>
        </w:rPr>
        <w:t>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شواهد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متعد</w:t>
      </w:r>
      <w:r w:rsidR="00B63533">
        <w:rPr>
          <w:rFonts w:hint="cs"/>
          <w:rtl/>
        </w:rPr>
        <w:t>ّ</w:t>
      </w:r>
      <w:r w:rsidRPr="005704E0">
        <w:rPr>
          <w:rFonts w:hint="cs"/>
          <w:rtl/>
        </w:rPr>
        <w:t>دی</w:t>
      </w:r>
      <w:r w:rsidR="00226055">
        <w:rPr>
          <w:rFonts w:hint="cs"/>
          <w:rtl/>
        </w:rPr>
        <w:t xml:space="preserve"> </w:t>
      </w:r>
      <w:r w:rsidRPr="00B63533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وجود</w:t>
      </w:r>
      <w:r w:rsidRPr="006A0CF6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دارند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که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ملاک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استحقاق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عقوبت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را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میزان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بهره</w:t>
      </w:r>
      <w:r w:rsidRPr="00B63533">
        <w:rPr>
          <w:sz w:val="2"/>
          <w:szCs w:val="8"/>
          <w:rtl/>
        </w:rPr>
        <w:t xml:space="preserve"> </w:t>
      </w:r>
      <w:r w:rsidRPr="005704E0">
        <w:rPr>
          <w:rFonts w:hint="cs"/>
          <w:rtl/>
        </w:rPr>
        <w:t>مندی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شخص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قو</w:t>
      </w:r>
      <w:r w:rsidR="00925EBF">
        <w:rPr>
          <w:rFonts w:hint="cs"/>
          <w:rtl/>
        </w:rPr>
        <w:t>ّ</w:t>
      </w:r>
      <w:r w:rsidRPr="005704E0">
        <w:rPr>
          <w:rFonts w:hint="cs"/>
          <w:rtl/>
        </w:rPr>
        <w:t>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تمییز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عقلی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دانسته</w:t>
      </w:r>
      <w:r w:rsidRPr="005704E0">
        <w:rPr>
          <w:rtl/>
        </w:rPr>
        <w:t xml:space="preserve"> </w:t>
      </w:r>
      <w:r w:rsidRPr="005704E0">
        <w:rPr>
          <w:rFonts w:hint="cs"/>
          <w:rtl/>
        </w:rPr>
        <w:t>اند</w:t>
      </w:r>
      <w:r w:rsidRPr="005704E0">
        <w:rPr>
          <w:rtl/>
        </w:rPr>
        <w:t>.</w:t>
      </w:r>
    </w:p>
    <w:p w:rsidR="00A45B89" w:rsidRPr="00630CA3" w:rsidRDefault="00A45B89" w:rsidP="00270B85">
      <w:pPr>
        <w:pStyle w:val="a"/>
        <w:jc w:val="both"/>
        <w:rPr>
          <w:sz w:val="12"/>
          <w:szCs w:val="14"/>
          <w:rtl/>
        </w:rPr>
      </w:pPr>
    </w:p>
    <w:p w:rsidR="00D03368" w:rsidRDefault="00042EFB" w:rsidP="00042EFB">
      <w:pPr>
        <w:pStyle w:val="a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فهرست </w:t>
      </w:r>
      <w:r w:rsidR="00D03368" w:rsidRPr="004A12CD">
        <w:rPr>
          <w:rFonts w:hint="cs"/>
          <w:b/>
          <w:bCs/>
          <w:rtl/>
        </w:rPr>
        <w:t>منابع</w:t>
      </w:r>
    </w:p>
    <w:p w:rsidR="00D75B22" w:rsidRPr="00D75B22" w:rsidRDefault="00D75B22" w:rsidP="00D75B22">
      <w:pPr>
        <w:pStyle w:val="Style2"/>
        <w:bidi/>
        <w:ind w:left="227" w:hanging="227"/>
        <w:rPr>
          <w:szCs w:val="24"/>
          <w:rtl/>
        </w:rPr>
      </w:pPr>
      <w:r w:rsidRPr="00D75B22">
        <w:rPr>
          <w:rFonts w:hint="cs"/>
          <w:szCs w:val="24"/>
          <w:rtl/>
        </w:rPr>
        <w:t>قرآن کریم.</w:t>
      </w:r>
    </w:p>
    <w:p w:rsidR="00771572" w:rsidRPr="00FA22CE" w:rsidRDefault="009714D9" w:rsidP="00771572">
      <w:pPr>
        <w:pStyle w:val="Style2"/>
        <w:bidi/>
        <w:ind w:left="227" w:hanging="227"/>
        <w:rPr>
          <w:szCs w:val="24"/>
          <w:rtl/>
        </w:rPr>
      </w:pPr>
      <w:r>
        <w:rPr>
          <w:rFonts w:ascii="Tahoma" w:hAnsi="Tahoma" w:hint="cs"/>
          <w:szCs w:val="24"/>
          <w:rtl/>
        </w:rPr>
        <w:t>[</w:t>
      </w:r>
      <w:r w:rsidR="004A12CD" w:rsidRPr="00914C0A">
        <w:rPr>
          <w:rFonts w:ascii="Tahoma" w:hAnsi="Tahoma" w:hint="cs"/>
          <w:szCs w:val="24"/>
          <w:rtl/>
        </w:rPr>
        <w:t>1</w:t>
      </w:r>
      <w:r>
        <w:rPr>
          <w:rFonts w:ascii="Tahoma" w:hAnsi="Tahoma" w:hint="cs"/>
          <w:szCs w:val="24"/>
          <w:rtl/>
        </w:rPr>
        <w:t>]</w:t>
      </w:r>
      <w:r w:rsidR="004A12CD" w:rsidRPr="00FA22CE">
        <w:rPr>
          <w:rFonts w:hint="cs"/>
          <w:szCs w:val="24"/>
          <w:rtl/>
        </w:rPr>
        <w:t>.</w:t>
      </w:r>
      <w:r w:rsidR="00771572" w:rsidRPr="00FA22CE">
        <w:rPr>
          <w:rFonts w:hint="cs"/>
          <w:szCs w:val="24"/>
          <w:rtl/>
        </w:rPr>
        <w:t>ابن</w:t>
      </w:r>
      <w:r w:rsidR="00771572" w:rsidRPr="00FA22CE">
        <w:rPr>
          <w:szCs w:val="24"/>
          <w:rtl/>
        </w:rPr>
        <w:t xml:space="preserve"> </w:t>
      </w:r>
      <w:r w:rsidR="00771572" w:rsidRPr="00FA22CE">
        <w:rPr>
          <w:rFonts w:hint="cs"/>
          <w:szCs w:val="24"/>
          <w:rtl/>
        </w:rPr>
        <w:t>منظور،</w:t>
      </w:r>
      <w:r w:rsidR="00771572" w:rsidRPr="00FA22CE">
        <w:rPr>
          <w:szCs w:val="24"/>
          <w:rtl/>
        </w:rPr>
        <w:t xml:space="preserve"> </w:t>
      </w:r>
      <w:r w:rsidR="00771572" w:rsidRPr="00FA22CE">
        <w:rPr>
          <w:rFonts w:hint="cs"/>
          <w:szCs w:val="24"/>
          <w:rtl/>
        </w:rPr>
        <w:t>محمّد</w:t>
      </w:r>
      <w:r w:rsidR="00771572" w:rsidRPr="00FA22CE">
        <w:rPr>
          <w:szCs w:val="24"/>
          <w:rtl/>
        </w:rPr>
        <w:t xml:space="preserve"> </w:t>
      </w:r>
      <w:r w:rsidR="00771572" w:rsidRPr="00FA22CE">
        <w:rPr>
          <w:rFonts w:hint="cs"/>
          <w:szCs w:val="24"/>
          <w:rtl/>
        </w:rPr>
        <w:t>بن</w:t>
      </w:r>
      <w:r w:rsidR="00771572" w:rsidRPr="00FA22CE">
        <w:rPr>
          <w:szCs w:val="24"/>
          <w:rtl/>
        </w:rPr>
        <w:t xml:space="preserve"> </w:t>
      </w:r>
      <w:r w:rsidR="00771572" w:rsidRPr="00FA22CE">
        <w:rPr>
          <w:rFonts w:hint="cs"/>
          <w:szCs w:val="24"/>
          <w:rtl/>
        </w:rPr>
        <w:t>مکرم</w:t>
      </w:r>
      <w:r w:rsidR="00771572">
        <w:rPr>
          <w:rFonts w:hint="cs"/>
          <w:szCs w:val="24"/>
          <w:rtl/>
        </w:rPr>
        <w:t>؛</w:t>
      </w:r>
      <w:r w:rsidR="00771572" w:rsidRPr="00FA22CE">
        <w:rPr>
          <w:szCs w:val="24"/>
          <w:rtl/>
        </w:rPr>
        <w:t xml:space="preserve"> </w:t>
      </w:r>
      <w:r w:rsidR="00771572">
        <w:rPr>
          <w:rFonts w:hint="cs"/>
          <w:szCs w:val="24"/>
          <w:rtl/>
        </w:rPr>
        <w:t>(</w:t>
      </w:r>
      <w:r w:rsidR="00771572" w:rsidRPr="00FA22CE">
        <w:rPr>
          <w:szCs w:val="24"/>
          <w:rtl/>
        </w:rPr>
        <w:t>1414</w:t>
      </w:r>
      <w:r w:rsidR="00771572">
        <w:rPr>
          <w:rFonts w:hint="cs"/>
          <w:szCs w:val="24"/>
          <w:rtl/>
        </w:rPr>
        <w:t xml:space="preserve"> ه ق).</w:t>
      </w:r>
      <w:r w:rsidR="00771572" w:rsidRPr="00FA22CE">
        <w:rPr>
          <w:szCs w:val="24"/>
          <w:rtl/>
        </w:rPr>
        <w:t xml:space="preserve"> </w:t>
      </w:r>
      <w:r w:rsidR="00771572" w:rsidRPr="00FA22CE">
        <w:rPr>
          <w:rFonts w:hint="cs"/>
          <w:i/>
          <w:iCs/>
          <w:szCs w:val="24"/>
          <w:rtl/>
        </w:rPr>
        <w:t>لسان</w:t>
      </w:r>
      <w:r w:rsidR="00771572" w:rsidRPr="00FA22CE">
        <w:rPr>
          <w:i/>
          <w:iCs/>
          <w:szCs w:val="24"/>
          <w:rtl/>
        </w:rPr>
        <w:t xml:space="preserve"> </w:t>
      </w:r>
      <w:r w:rsidR="00771572" w:rsidRPr="00FA22CE">
        <w:rPr>
          <w:rFonts w:hint="cs"/>
          <w:i/>
          <w:iCs/>
          <w:szCs w:val="24"/>
          <w:rtl/>
        </w:rPr>
        <w:t>العرب</w:t>
      </w:r>
      <w:r w:rsidR="00771572" w:rsidRPr="00FA22CE">
        <w:rPr>
          <w:rFonts w:hint="cs"/>
          <w:szCs w:val="24"/>
          <w:rtl/>
        </w:rPr>
        <w:t>،</w:t>
      </w:r>
      <w:r w:rsidR="00771572" w:rsidRPr="00FA22CE">
        <w:rPr>
          <w:szCs w:val="24"/>
          <w:rtl/>
        </w:rPr>
        <w:t xml:space="preserve"> </w:t>
      </w:r>
      <w:r w:rsidR="00771572" w:rsidRPr="00FA22CE">
        <w:rPr>
          <w:rFonts w:hint="cs"/>
          <w:szCs w:val="24"/>
          <w:rtl/>
        </w:rPr>
        <w:t>بیروت،</w:t>
      </w:r>
      <w:r w:rsidR="00771572" w:rsidRPr="00FA22CE">
        <w:rPr>
          <w:szCs w:val="24"/>
          <w:rtl/>
        </w:rPr>
        <w:t xml:space="preserve"> </w:t>
      </w:r>
      <w:r w:rsidR="00771572" w:rsidRPr="00FA22CE">
        <w:rPr>
          <w:rFonts w:hint="cs"/>
          <w:szCs w:val="24"/>
          <w:rtl/>
        </w:rPr>
        <w:t>دار</w:t>
      </w:r>
      <w:r w:rsidR="00771572" w:rsidRPr="00FA22CE">
        <w:rPr>
          <w:szCs w:val="24"/>
          <w:rtl/>
        </w:rPr>
        <w:t xml:space="preserve"> </w:t>
      </w:r>
      <w:r w:rsidR="00771572" w:rsidRPr="00FA22CE">
        <w:rPr>
          <w:rFonts w:hint="cs"/>
          <w:szCs w:val="24"/>
          <w:rtl/>
        </w:rPr>
        <w:t>صادر</w:t>
      </w:r>
      <w:r w:rsidR="00771572" w:rsidRPr="00FA22CE">
        <w:rPr>
          <w:szCs w:val="24"/>
          <w:rtl/>
        </w:rPr>
        <w:t>.</w:t>
      </w:r>
    </w:p>
    <w:p w:rsidR="00771572" w:rsidRDefault="009714D9" w:rsidP="00226055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="004A12CD" w:rsidRPr="00FA22CE">
        <w:rPr>
          <w:rFonts w:hint="cs"/>
          <w:szCs w:val="24"/>
          <w:rtl/>
        </w:rPr>
        <w:t>2</w:t>
      </w:r>
      <w:r>
        <w:rPr>
          <w:rFonts w:hint="cs"/>
          <w:szCs w:val="24"/>
          <w:rtl/>
        </w:rPr>
        <w:t>]</w:t>
      </w:r>
      <w:r w:rsidR="004A12CD" w:rsidRPr="00FA22CE">
        <w:rPr>
          <w:rFonts w:hint="cs"/>
          <w:szCs w:val="24"/>
          <w:rtl/>
        </w:rPr>
        <w:t>.</w:t>
      </w:r>
      <w:r w:rsidR="00771572" w:rsidRPr="00FA22CE">
        <w:rPr>
          <w:rFonts w:hint="cs"/>
          <w:szCs w:val="24"/>
          <w:rtl/>
        </w:rPr>
        <w:t>ابن</w:t>
      </w:r>
      <w:r w:rsidR="00771572" w:rsidRPr="00FA22CE">
        <w:rPr>
          <w:szCs w:val="24"/>
          <w:rtl/>
        </w:rPr>
        <w:t xml:space="preserve"> </w:t>
      </w:r>
      <w:r w:rsidR="00771572" w:rsidRPr="00FA22CE">
        <w:rPr>
          <w:rFonts w:hint="cs"/>
          <w:szCs w:val="24"/>
          <w:rtl/>
        </w:rPr>
        <w:t>ادریس،</w:t>
      </w:r>
      <w:r w:rsidR="00771572">
        <w:rPr>
          <w:rFonts w:hint="cs"/>
          <w:szCs w:val="24"/>
          <w:rtl/>
        </w:rPr>
        <w:t xml:space="preserve"> </w:t>
      </w:r>
      <w:r w:rsidR="00771572" w:rsidRPr="00FA22CE">
        <w:rPr>
          <w:rFonts w:hint="cs"/>
          <w:szCs w:val="24"/>
          <w:rtl/>
        </w:rPr>
        <w:t>محمّد</w:t>
      </w:r>
      <w:r w:rsidR="00771572" w:rsidRPr="00FA22CE">
        <w:rPr>
          <w:szCs w:val="24"/>
          <w:rtl/>
        </w:rPr>
        <w:t xml:space="preserve"> </w:t>
      </w:r>
      <w:r w:rsidR="00771572" w:rsidRPr="00FA22CE">
        <w:rPr>
          <w:rFonts w:hint="cs"/>
          <w:szCs w:val="24"/>
          <w:rtl/>
        </w:rPr>
        <w:t>بن</w:t>
      </w:r>
      <w:r w:rsidR="00771572" w:rsidRPr="00FA22CE">
        <w:rPr>
          <w:szCs w:val="24"/>
          <w:rtl/>
        </w:rPr>
        <w:t xml:space="preserve"> </w:t>
      </w:r>
      <w:r w:rsidR="00771572" w:rsidRPr="00FA22CE">
        <w:rPr>
          <w:rFonts w:hint="cs"/>
          <w:szCs w:val="24"/>
          <w:rtl/>
        </w:rPr>
        <w:t>منصور</w:t>
      </w:r>
      <w:r w:rsidR="00771572">
        <w:rPr>
          <w:rFonts w:hint="cs"/>
          <w:szCs w:val="24"/>
          <w:rtl/>
        </w:rPr>
        <w:t>؛ (</w:t>
      </w:r>
      <w:r w:rsidR="00771572" w:rsidRPr="00FA22CE">
        <w:rPr>
          <w:szCs w:val="24"/>
          <w:rtl/>
        </w:rPr>
        <w:t>1410</w:t>
      </w:r>
      <w:r w:rsidR="00771572">
        <w:rPr>
          <w:rFonts w:hint="cs"/>
          <w:szCs w:val="24"/>
          <w:rtl/>
        </w:rPr>
        <w:t xml:space="preserve"> ه ق).</w:t>
      </w:r>
      <w:r w:rsidR="00771572" w:rsidRPr="00FA22CE">
        <w:rPr>
          <w:szCs w:val="24"/>
          <w:rtl/>
        </w:rPr>
        <w:t xml:space="preserve"> </w:t>
      </w:r>
      <w:r w:rsidR="00771572" w:rsidRPr="00FA22CE">
        <w:rPr>
          <w:rFonts w:hint="cs"/>
          <w:i/>
          <w:iCs/>
          <w:szCs w:val="24"/>
          <w:rtl/>
        </w:rPr>
        <w:t>السرّائر</w:t>
      </w:r>
      <w:r w:rsidR="00771572" w:rsidRPr="00FA22CE">
        <w:rPr>
          <w:rFonts w:hint="cs"/>
          <w:szCs w:val="24"/>
          <w:rtl/>
        </w:rPr>
        <w:t>،</w:t>
      </w:r>
      <w:r w:rsidR="00771572" w:rsidRPr="00FA22CE">
        <w:rPr>
          <w:szCs w:val="24"/>
          <w:rtl/>
        </w:rPr>
        <w:t xml:space="preserve"> </w:t>
      </w:r>
      <w:r w:rsidR="00771572" w:rsidRPr="00FA22CE">
        <w:rPr>
          <w:rFonts w:hint="cs"/>
          <w:szCs w:val="24"/>
          <w:rtl/>
        </w:rPr>
        <w:t>قم</w:t>
      </w:r>
      <w:r w:rsidR="00771572" w:rsidRPr="00FA22CE">
        <w:rPr>
          <w:szCs w:val="24"/>
          <w:rtl/>
        </w:rPr>
        <w:t xml:space="preserve"> </w:t>
      </w:r>
      <w:r w:rsidR="00771572" w:rsidRPr="00FA22CE">
        <w:rPr>
          <w:rFonts w:hint="cs"/>
          <w:szCs w:val="24"/>
          <w:rtl/>
        </w:rPr>
        <w:t>،</w:t>
      </w:r>
      <w:r w:rsidR="00771572" w:rsidRPr="00FA22CE">
        <w:rPr>
          <w:szCs w:val="24"/>
          <w:rtl/>
        </w:rPr>
        <w:t xml:space="preserve"> </w:t>
      </w:r>
      <w:r w:rsidR="00771572" w:rsidRPr="00FA22CE">
        <w:rPr>
          <w:rFonts w:hint="cs"/>
          <w:szCs w:val="24"/>
          <w:rtl/>
        </w:rPr>
        <w:t>موس</w:t>
      </w:r>
      <w:r w:rsidR="00771572">
        <w:rPr>
          <w:rFonts w:hint="cs"/>
          <w:szCs w:val="24"/>
          <w:rtl/>
        </w:rPr>
        <w:t>ّ</w:t>
      </w:r>
      <w:r w:rsidR="00771572" w:rsidRPr="00FA22CE">
        <w:rPr>
          <w:rFonts w:hint="cs"/>
          <w:szCs w:val="24"/>
          <w:rtl/>
        </w:rPr>
        <w:t>سة</w:t>
      </w:r>
      <w:r w:rsidR="00771572" w:rsidRPr="00FA22CE">
        <w:rPr>
          <w:szCs w:val="24"/>
          <w:rtl/>
        </w:rPr>
        <w:t xml:space="preserve"> </w:t>
      </w:r>
      <w:r w:rsidR="00771572" w:rsidRPr="00FA22CE">
        <w:rPr>
          <w:rFonts w:hint="cs"/>
          <w:szCs w:val="24"/>
          <w:rtl/>
        </w:rPr>
        <w:t>الن</w:t>
      </w:r>
      <w:r w:rsidR="00771572">
        <w:rPr>
          <w:rFonts w:hint="cs"/>
          <w:szCs w:val="24"/>
          <w:rtl/>
        </w:rPr>
        <w:t>ّ</w:t>
      </w:r>
      <w:r w:rsidR="00771572" w:rsidRPr="00FA22CE">
        <w:rPr>
          <w:rFonts w:hint="cs"/>
          <w:szCs w:val="24"/>
          <w:rtl/>
        </w:rPr>
        <w:t>شر</w:t>
      </w:r>
      <w:r w:rsidR="00771572" w:rsidRPr="00FA22CE">
        <w:rPr>
          <w:szCs w:val="24"/>
          <w:rtl/>
        </w:rPr>
        <w:t xml:space="preserve"> </w:t>
      </w:r>
      <w:r w:rsidR="00771572" w:rsidRPr="00FA22CE">
        <w:rPr>
          <w:rFonts w:hint="cs"/>
          <w:szCs w:val="24"/>
          <w:rtl/>
        </w:rPr>
        <w:t>الاسلامی</w:t>
      </w:r>
      <w:r w:rsidR="00771572" w:rsidRPr="00FA22CE">
        <w:rPr>
          <w:szCs w:val="24"/>
          <w:rtl/>
        </w:rPr>
        <w:t>.</w:t>
      </w:r>
    </w:p>
    <w:p w:rsidR="004D30CA" w:rsidRDefault="009714D9" w:rsidP="00226055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="004A12CD" w:rsidRPr="00FA22CE">
        <w:rPr>
          <w:rFonts w:hint="cs"/>
          <w:szCs w:val="24"/>
          <w:rtl/>
        </w:rPr>
        <w:t>3</w:t>
      </w:r>
      <w:r>
        <w:rPr>
          <w:rFonts w:hint="cs"/>
          <w:szCs w:val="24"/>
          <w:rtl/>
        </w:rPr>
        <w:t>]</w:t>
      </w:r>
      <w:r w:rsidR="004A12CD" w:rsidRPr="00FA22CE">
        <w:rPr>
          <w:rFonts w:hint="cs"/>
          <w:szCs w:val="24"/>
          <w:rtl/>
        </w:rPr>
        <w:t>.</w:t>
      </w:r>
      <w:r w:rsidR="004D30CA" w:rsidRPr="00FA22CE">
        <w:rPr>
          <w:rFonts w:hint="cs"/>
          <w:szCs w:val="24"/>
          <w:rtl/>
        </w:rPr>
        <w:t>امام</w:t>
      </w:r>
      <w:r w:rsidR="004D30CA" w:rsidRPr="00FA22CE">
        <w:rPr>
          <w:szCs w:val="24"/>
          <w:rtl/>
        </w:rPr>
        <w:t xml:space="preserve"> </w:t>
      </w:r>
      <w:r w:rsidR="004D30CA" w:rsidRPr="00FA22CE">
        <w:rPr>
          <w:rFonts w:hint="cs"/>
          <w:szCs w:val="24"/>
          <w:rtl/>
        </w:rPr>
        <w:t>خمینی،</w:t>
      </w:r>
      <w:r w:rsidR="004D30CA" w:rsidRPr="00FA22CE">
        <w:rPr>
          <w:szCs w:val="24"/>
          <w:rtl/>
        </w:rPr>
        <w:t xml:space="preserve"> </w:t>
      </w:r>
      <w:r w:rsidR="004D30CA" w:rsidRPr="00FA22CE">
        <w:rPr>
          <w:rFonts w:hint="cs"/>
          <w:szCs w:val="24"/>
          <w:rtl/>
        </w:rPr>
        <w:t>سیّد</w:t>
      </w:r>
      <w:r w:rsidR="004D30CA" w:rsidRPr="00FA22CE">
        <w:rPr>
          <w:szCs w:val="24"/>
          <w:rtl/>
        </w:rPr>
        <w:t xml:space="preserve"> </w:t>
      </w:r>
      <w:r w:rsidR="004D30CA" w:rsidRPr="00FA22CE">
        <w:rPr>
          <w:rFonts w:hint="cs"/>
          <w:szCs w:val="24"/>
          <w:rtl/>
        </w:rPr>
        <w:t>روح</w:t>
      </w:r>
      <w:r w:rsidR="004D30CA" w:rsidRPr="00FA22CE">
        <w:rPr>
          <w:szCs w:val="24"/>
          <w:rtl/>
        </w:rPr>
        <w:t xml:space="preserve"> </w:t>
      </w:r>
      <w:r w:rsidR="004D30CA" w:rsidRPr="00FA22CE">
        <w:rPr>
          <w:rFonts w:hint="cs"/>
          <w:szCs w:val="24"/>
          <w:rtl/>
        </w:rPr>
        <w:t>الل</w:t>
      </w:r>
      <w:r w:rsidR="004D30CA">
        <w:rPr>
          <w:rFonts w:hint="cs"/>
          <w:szCs w:val="24"/>
          <w:rtl/>
        </w:rPr>
        <w:t>ّ</w:t>
      </w:r>
      <w:r w:rsidR="004D30CA" w:rsidRPr="00FA22CE">
        <w:rPr>
          <w:rFonts w:hint="cs"/>
          <w:szCs w:val="24"/>
          <w:rtl/>
        </w:rPr>
        <w:t>ه</w:t>
      </w:r>
      <w:r w:rsidR="004D30CA">
        <w:rPr>
          <w:rFonts w:hint="cs"/>
          <w:szCs w:val="24"/>
          <w:rtl/>
        </w:rPr>
        <w:t>؛ (</w:t>
      </w:r>
      <w:r w:rsidR="004D30CA" w:rsidRPr="00FA22CE">
        <w:rPr>
          <w:szCs w:val="24"/>
          <w:rtl/>
        </w:rPr>
        <w:t>1376</w:t>
      </w:r>
      <w:r w:rsidR="004D30CA">
        <w:rPr>
          <w:rFonts w:hint="cs"/>
          <w:szCs w:val="24"/>
          <w:rtl/>
        </w:rPr>
        <w:t xml:space="preserve"> ه ش).</w:t>
      </w:r>
      <w:r w:rsidR="004D30CA" w:rsidRPr="00FA22CE">
        <w:rPr>
          <w:szCs w:val="24"/>
          <w:rtl/>
        </w:rPr>
        <w:t xml:space="preserve"> </w:t>
      </w:r>
      <w:r w:rsidR="004D30CA" w:rsidRPr="00FA22CE">
        <w:rPr>
          <w:rFonts w:hint="cs"/>
          <w:i/>
          <w:iCs/>
          <w:szCs w:val="24"/>
          <w:rtl/>
        </w:rPr>
        <w:t>کتاب</w:t>
      </w:r>
      <w:r w:rsidR="004D30CA" w:rsidRPr="00FA22CE">
        <w:rPr>
          <w:i/>
          <w:iCs/>
          <w:szCs w:val="24"/>
          <w:rtl/>
        </w:rPr>
        <w:t xml:space="preserve"> </w:t>
      </w:r>
      <w:r w:rsidR="004D30CA" w:rsidRPr="00FA22CE">
        <w:rPr>
          <w:rFonts w:hint="cs"/>
          <w:i/>
          <w:iCs/>
          <w:szCs w:val="24"/>
          <w:rtl/>
        </w:rPr>
        <w:t>الطّهار</w:t>
      </w:r>
      <w:r w:rsidR="004D30CA" w:rsidRPr="00FA22CE">
        <w:rPr>
          <w:rFonts w:hint="cs"/>
          <w:szCs w:val="24"/>
          <w:rtl/>
        </w:rPr>
        <w:t>،</w:t>
      </w:r>
      <w:r w:rsidR="004D30CA" w:rsidRPr="00FA22CE">
        <w:rPr>
          <w:szCs w:val="24"/>
          <w:rtl/>
        </w:rPr>
        <w:t xml:space="preserve"> </w:t>
      </w:r>
      <w:r w:rsidR="004D30CA" w:rsidRPr="00FA22CE">
        <w:rPr>
          <w:rFonts w:hint="cs"/>
          <w:szCs w:val="24"/>
          <w:rtl/>
        </w:rPr>
        <w:t>ج</w:t>
      </w:r>
      <w:r w:rsidR="004D30CA" w:rsidRPr="00FA22CE">
        <w:rPr>
          <w:szCs w:val="24"/>
          <w:rtl/>
        </w:rPr>
        <w:t>2</w:t>
      </w:r>
      <w:r w:rsidR="004D30CA" w:rsidRPr="00FA22CE">
        <w:rPr>
          <w:rFonts w:hint="cs"/>
          <w:szCs w:val="24"/>
          <w:rtl/>
        </w:rPr>
        <w:t>، تهران،</w:t>
      </w:r>
      <w:r w:rsidR="004D30CA" w:rsidRPr="00FA22CE">
        <w:rPr>
          <w:szCs w:val="24"/>
          <w:rtl/>
        </w:rPr>
        <w:t xml:space="preserve"> </w:t>
      </w:r>
      <w:r w:rsidR="004D30CA" w:rsidRPr="00FA22CE">
        <w:rPr>
          <w:rFonts w:hint="cs"/>
          <w:szCs w:val="24"/>
          <w:rtl/>
        </w:rPr>
        <w:t>موسّسه</w:t>
      </w:r>
      <w:r w:rsidR="004D30CA" w:rsidRPr="00FA22CE">
        <w:rPr>
          <w:szCs w:val="24"/>
          <w:rtl/>
        </w:rPr>
        <w:t xml:space="preserve"> </w:t>
      </w:r>
      <w:r w:rsidR="004D30CA" w:rsidRPr="00FA22CE">
        <w:rPr>
          <w:rFonts w:hint="cs"/>
          <w:szCs w:val="24"/>
          <w:rtl/>
        </w:rPr>
        <w:t>نشر</w:t>
      </w:r>
      <w:r w:rsidR="004D30CA" w:rsidRPr="00FA22CE">
        <w:rPr>
          <w:szCs w:val="24"/>
          <w:rtl/>
        </w:rPr>
        <w:t xml:space="preserve"> </w:t>
      </w:r>
      <w:r w:rsidR="004D30CA" w:rsidRPr="00FA22CE">
        <w:rPr>
          <w:rFonts w:hint="cs"/>
          <w:szCs w:val="24"/>
          <w:rtl/>
        </w:rPr>
        <w:t>و</w:t>
      </w:r>
      <w:r w:rsidR="004D30CA" w:rsidRPr="00FA22CE">
        <w:rPr>
          <w:szCs w:val="24"/>
          <w:rtl/>
        </w:rPr>
        <w:t xml:space="preserve"> </w:t>
      </w:r>
      <w:r w:rsidR="004D30CA" w:rsidRPr="00FA22CE">
        <w:rPr>
          <w:rFonts w:hint="cs"/>
          <w:szCs w:val="24"/>
          <w:rtl/>
        </w:rPr>
        <w:t>تنظیم</w:t>
      </w:r>
      <w:r w:rsidR="004D30CA" w:rsidRPr="00FA22CE">
        <w:rPr>
          <w:szCs w:val="24"/>
          <w:rtl/>
        </w:rPr>
        <w:t xml:space="preserve"> </w:t>
      </w:r>
      <w:r w:rsidR="004D30CA" w:rsidRPr="00FA22CE">
        <w:rPr>
          <w:rFonts w:hint="cs"/>
          <w:szCs w:val="24"/>
          <w:rtl/>
        </w:rPr>
        <w:t>آثار</w:t>
      </w:r>
      <w:r w:rsidR="004D30CA" w:rsidRPr="00FA22CE">
        <w:rPr>
          <w:szCs w:val="24"/>
          <w:rtl/>
        </w:rPr>
        <w:t xml:space="preserve"> </w:t>
      </w:r>
      <w:r w:rsidR="004D30CA" w:rsidRPr="00FA22CE">
        <w:rPr>
          <w:rFonts w:hint="cs"/>
          <w:szCs w:val="24"/>
          <w:rtl/>
        </w:rPr>
        <w:t>امام</w:t>
      </w:r>
      <w:r w:rsidR="004D30CA" w:rsidRPr="00FA22CE">
        <w:rPr>
          <w:szCs w:val="24"/>
          <w:rtl/>
        </w:rPr>
        <w:t xml:space="preserve"> </w:t>
      </w:r>
      <w:r w:rsidR="004D30CA" w:rsidRPr="00FA22CE">
        <w:rPr>
          <w:rFonts w:hint="cs"/>
          <w:szCs w:val="24"/>
          <w:rtl/>
        </w:rPr>
        <w:t>خمینی</w:t>
      </w:r>
      <w:r w:rsidR="004D30CA" w:rsidRPr="00FA22CE">
        <w:rPr>
          <w:szCs w:val="24"/>
          <w:rtl/>
        </w:rPr>
        <w:t xml:space="preserve"> (</w:t>
      </w:r>
      <w:r w:rsidR="00226055">
        <w:rPr>
          <w:rFonts w:hint="cs"/>
          <w:szCs w:val="24"/>
          <w:rtl/>
        </w:rPr>
        <w:t>ره</w:t>
      </w:r>
      <w:r w:rsidR="004D30CA" w:rsidRPr="00FA22CE">
        <w:rPr>
          <w:szCs w:val="24"/>
          <w:rtl/>
        </w:rPr>
        <w:t>)</w:t>
      </w:r>
      <w:r w:rsidR="004D30CA">
        <w:rPr>
          <w:rFonts w:hint="cs"/>
          <w:szCs w:val="24"/>
          <w:rtl/>
        </w:rPr>
        <w:t>.</w:t>
      </w:r>
    </w:p>
    <w:p w:rsidR="00822427" w:rsidRDefault="00822427" w:rsidP="00226055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Pr="00FA22CE">
        <w:rPr>
          <w:rFonts w:hint="cs"/>
          <w:szCs w:val="24"/>
          <w:rtl/>
        </w:rPr>
        <w:t>4</w:t>
      </w:r>
      <w:r>
        <w:rPr>
          <w:rFonts w:hint="cs"/>
          <w:szCs w:val="24"/>
          <w:rtl/>
        </w:rPr>
        <w:t>]</w:t>
      </w:r>
      <w:r w:rsidRPr="00FA22CE">
        <w:rPr>
          <w:rFonts w:hint="cs"/>
          <w:szCs w:val="24"/>
          <w:rtl/>
        </w:rPr>
        <w:t>.ابی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داود،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سلیمان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بن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اشعث</w:t>
      </w:r>
      <w:r>
        <w:rPr>
          <w:rFonts w:hint="cs"/>
          <w:szCs w:val="24"/>
          <w:rtl/>
        </w:rPr>
        <w:t>؛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سنن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ابی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داود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ج</w:t>
      </w:r>
      <w:r w:rsidRPr="00FA22CE">
        <w:rPr>
          <w:szCs w:val="24"/>
          <w:rtl/>
        </w:rPr>
        <w:t xml:space="preserve"> 2</w:t>
      </w:r>
      <w:r w:rsidRPr="00FA22CE">
        <w:rPr>
          <w:rFonts w:hint="cs"/>
          <w:szCs w:val="24"/>
          <w:rtl/>
        </w:rPr>
        <w:t>، بیروت</w:t>
      </w:r>
      <w:r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دار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الفکر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للطباعة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و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الن</w:t>
      </w:r>
      <w:r w:rsidR="00226055">
        <w:rPr>
          <w:rFonts w:hint="cs"/>
          <w:szCs w:val="24"/>
          <w:rtl/>
        </w:rPr>
        <w:t>ّ</w:t>
      </w:r>
      <w:r w:rsidRPr="00FA22CE">
        <w:rPr>
          <w:rFonts w:hint="cs"/>
          <w:szCs w:val="24"/>
          <w:rtl/>
        </w:rPr>
        <w:t>شر</w:t>
      </w:r>
      <w:r w:rsidRPr="00FA22CE">
        <w:rPr>
          <w:szCs w:val="24"/>
          <w:rtl/>
        </w:rPr>
        <w:t>.</w:t>
      </w:r>
    </w:p>
    <w:p w:rsidR="008F110D" w:rsidRDefault="008F110D" w:rsidP="00D75B22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Pr="00FA22CE">
        <w:rPr>
          <w:rFonts w:hint="cs"/>
          <w:szCs w:val="24"/>
          <w:rtl/>
        </w:rPr>
        <w:t>5</w:t>
      </w:r>
      <w:r>
        <w:rPr>
          <w:rFonts w:hint="cs"/>
          <w:szCs w:val="24"/>
          <w:rtl/>
        </w:rPr>
        <w:t>].</w:t>
      </w:r>
      <w:r w:rsidRPr="00FA22CE">
        <w:rPr>
          <w:rFonts w:hint="cs"/>
          <w:szCs w:val="24"/>
          <w:rtl/>
        </w:rPr>
        <w:t>بحرانی،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یوسف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بن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احمد</w:t>
      </w:r>
      <w:r>
        <w:rPr>
          <w:rFonts w:hint="cs"/>
          <w:szCs w:val="24"/>
          <w:rtl/>
        </w:rPr>
        <w:t>؛</w:t>
      </w:r>
      <w:r w:rsidRPr="00FA22CE">
        <w:rPr>
          <w:rFonts w:hint="cs"/>
          <w:szCs w:val="24"/>
          <w:rtl/>
        </w:rPr>
        <w:t xml:space="preserve"> </w:t>
      </w:r>
      <w:r>
        <w:rPr>
          <w:rFonts w:hint="cs"/>
          <w:szCs w:val="24"/>
          <w:rtl/>
        </w:rPr>
        <w:t>(</w:t>
      </w:r>
      <w:r w:rsidRPr="00FA22CE">
        <w:rPr>
          <w:szCs w:val="24"/>
          <w:rtl/>
        </w:rPr>
        <w:t>1405</w:t>
      </w:r>
      <w:r>
        <w:rPr>
          <w:rFonts w:hint="cs"/>
          <w:szCs w:val="24"/>
          <w:rtl/>
        </w:rPr>
        <w:t xml:space="preserve"> ه ق).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الحدائق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النّاضرة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ج</w:t>
      </w:r>
      <w:r w:rsidRPr="00FA22CE">
        <w:rPr>
          <w:szCs w:val="24"/>
          <w:rtl/>
        </w:rPr>
        <w:t>25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قم، موسّسة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النّشر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الاسلامی</w:t>
      </w:r>
      <w:r w:rsidR="00D75B22">
        <w:rPr>
          <w:rFonts w:hint="cs"/>
          <w:szCs w:val="24"/>
          <w:rtl/>
        </w:rPr>
        <w:t>.</w:t>
      </w:r>
    </w:p>
    <w:p w:rsidR="00780409" w:rsidRPr="00FA22CE" w:rsidRDefault="00780409" w:rsidP="00226055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[6].</w:t>
      </w:r>
      <w:r w:rsidRPr="00FA22CE">
        <w:rPr>
          <w:rFonts w:hint="cs"/>
          <w:szCs w:val="24"/>
          <w:rtl/>
        </w:rPr>
        <w:t>ترمذی،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محمّد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بن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عیسی</w:t>
      </w:r>
      <w:r>
        <w:rPr>
          <w:rFonts w:hint="cs"/>
          <w:szCs w:val="24"/>
          <w:rtl/>
        </w:rPr>
        <w:t>؛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سنن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التّرمذی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ج</w:t>
      </w:r>
      <w:r w:rsidRPr="00FA22CE">
        <w:rPr>
          <w:szCs w:val="24"/>
          <w:rtl/>
        </w:rPr>
        <w:t>2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بیروت،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دار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الفکر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للطباعة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و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الن</w:t>
      </w:r>
      <w:r w:rsidR="00226055">
        <w:rPr>
          <w:rFonts w:hint="cs"/>
          <w:szCs w:val="24"/>
          <w:rtl/>
        </w:rPr>
        <w:t>ّ</w:t>
      </w:r>
      <w:r w:rsidRPr="00FA22CE">
        <w:rPr>
          <w:rFonts w:hint="cs"/>
          <w:szCs w:val="24"/>
          <w:rtl/>
        </w:rPr>
        <w:t>شر</w:t>
      </w:r>
      <w:r w:rsidRPr="00FA22CE">
        <w:rPr>
          <w:szCs w:val="24"/>
          <w:rtl/>
        </w:rPr>
        <w:t>.</w:t>
      </w:r>
    </w:p>
    <w:p w:rsidR="008F110D" w:rsidRDefault="003003A3" w:rsidP="00226055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="00780409">
        <w:rPr>
          <w:rFonts w:hint="cs"/>
          <w:szCs w:val="24"/>
          <w:rtl/>
        </w:rPr>
        <w:t>7</w:t>
      </w:r>
      <w:r>
        <w:rPr>
          <w:rFonts w:hint="cs"/>
          <w:szCs w:val="24"/>
          <w:rtl/>
        </w:rPr>
        <w:t>].</w:t>
      </w:r>
      <w:r w:rsidRPr="00FA22CE">
        <w:rPr>
          <w:rFonts w:hint="cs"/>
          <w:szCs w:val="24"/>
          <w:rtl/>
        </w:rPr>
        <w:t>الحرّ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العاملی،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محمّد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بن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حسن</w:t>
      </w:r>
      <w:r>
        <w:rPr>
          <w:rFonts w:hint="cs"/>
          <w:szCs w:val="24"/>
          <w:rtl/>
        </w:rPr>
        <w:t>؛</w:t>
      </w:r>
      <w:r w:rsidRPr="00FA22CE">
        <w:rPr>
          <w:rFonts w:hint="cs"/>
          <w:szCs w:val="24"/>
          <w:rtl/>
        </w:rPr>
        <w:t xml:space="preserve"> </w:t>
      </w:r>
      <w:r>
        <w:rPr>
          <w:rFonts w:hint="cs"/>
          <w:szCs w:val="24"/>
          <w:rtl/>
        </w:rPr>
        <w:t>(</w:t>
      </w:r>
      <w:r w:rsidRPr="00FA22CE">
        <w:rPr>
          <w:szCs w:val="24"/>
          <w:rtl/>
        </w:rPr>
        <w:t>1409</w:t>
      </w:r>
      <w:r>
        <w:rPr>
          <w:rFonts w:hint="cs"/>
          <w:szCs w:val="24"/>
          <w:rtl/>
        </w:rPr>
        <w:t xml:space="preserve"> ه ق).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وسائل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الشّیعة</w:t>
      </w:r>
      <w:r w:rsidRPr="00FA22CE">
        <w:rPr>
          <w:rFonts w:hint="cs"/>
          <w:szCs w:val="24"/>
          <w:rtl/>
        </w:rPr>
        <w:t>،</w:t>
      </w:r>
      <w:r>
        <w:rPr>
          <w:rFonts w:hint="cs"/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ج</w:t>
      </w:r>
      <w:r w:rsidRPr="00FA22CE">
        <w:rPr>
          <w:szCs w:val="24"/>
          <w:rtl/>
        </w:rPr>
        <w:t xml:space="preserve"> 1</w:t>
      </w:r>
      <w:r w:rsidRPr="00FA22CE">
        <w:rPr>
          <w:rFonts w:hint="cs"/>
          <w:szCs w:val="24"/>
          <w:rtl/>
        </w:rPr>
        <w:t>،</w:t>
      </w:r>
      <w:r>
        <w:rPr>
          <w:rFonts w:hint="cs"/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قم،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آل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البیت</w:t>
      </w:r>
      <w:r w:rsidRPr="00FA22CE">
        <w:rPr>
          <w:szCs w:val="24"/>
          <w:rtl/>
        </w:rPr>
        <w:t xml:space="preserve"> (</w:t>
      </w:r>
      <w:r w:rsidRPr="00FA22CE">
        <w:rPr>
          <w:rFonts w:hint="cs"/>
          <w:szCs w:val="24"/>
          <w:rtl/>
        </w:rPr>
        <w:t>علیهم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السّلام</w:t>
      </w:r>
      <w:r w:rsidRPr="00FA22CE">
        <w:rPr>
          <w:szCs w:val="24"/>
          <w:rtl/>
        </w:rPr>
        <w:t>)</w:t>
      </w:r>
      <w:r>
        <w:rPr>
          <w:rFonts w:hint="cs"/>
          <w:szCs w:val="24"/>
          <w:rtl/>
        </w:rPr>
        <w:t>.</w:t>
      </w:r>
    </w:p>
    <w:p w:rsidR="003003A3" w:rsidRDefault="00810362" w:rsidP="00226055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="00780409">
        <w:rPr>
          <w:rFonts w:hint="cs"/>
          <w:szCs w:val="24"/>
          <w:rtl/>
        </w:rPr>
        <w:t>8</w:t>
      </w:r>
      <w:r>
        <w:rPr>
          <w:rFonts w:hint="cs"/>
          <w:szCs w:val="24"/>
          <w:rtl/>
        </w:rPr>
        <w:t>].</w:t>
      </w:r>
      <w:r w:rsidRPr="00FA22CE">
        <w:rPr>
          <w:rFonts w:hint="cs"/>
          <w:szCs w:val="24"/>
          <w:rtl/>
        </w:rPr>
        <w:t>خوئی،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سیّد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ابوالقاسم</w:t>
      </w:r>
      <w:r>
        <w:rPr>
          <w:rFonts w:hint="cs"/>
          <w:szCs w:val="24"/>
          <w:rtl/>
        </w:rPr>
        <w:t>؛</w:t>
      </w:r>
      <w:r w:rsidRPr="00FA22CE">
        <w:rPr>
          <w:rFonts w:hint="cs"/>
          <w:szCs w:val="24"/>
          <w:rtl/>
        </w:rPr>
        <w:t xml:space="preserve"> </w:t>
      </w:r>
      <w:r>
        <w:rPr>
          <w:rFonts w:hint="cs"/>
          <w:szCs w:val="24"/>
          <w:rtl/>
        </w:rPr>
        <w:t>(</w:t>
      </w:r>
      <w:r w:rsidRPr="00FA22CE">
        <w:rPr>
          <w:szCs w:val="24"/>
          <w:rtl/>
        </w:rPr>
        <w:t>1413</w:t>
      </w:r>
      <w:r>
        <w:rPr>
          <w:rFonts w:hint="cs"/>
          <w:szCs w:val="24"/>
          <w:rtl/>
        </w:rPr>
        <w:t xml:space="preserve"> ه ق).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معجم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رجال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الحدیث</w:t>
      </w:r>
      <w:r w:rsidRPr="00FA22CE">
        <w:rPr>
          <w:rFonts w:hint="cs"/>
          <w:szCs w:val="24"/>
          <w:rtl/>
        </w:rPr>
        <w:t>، ج</w:t>
      </w:r>
      <w:r w:rsidRPr="00FA22CE">
        <w:rPr>
          <w:szCs w:val="24"/>
          <w:rtl/>
        </w:rPr>
        <w:t xml:space="preserve"> 8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بیروت،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موسّسة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احیاء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آثار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الامام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الخوئی</w:t>
      </w:r>
      <w:r>
        <w:rPr>
          <w:rFonts w:hint="cs"/>
          <w:szCs w:val="24"/>
          <w:rtl/>
        </w:rPr>
        <w:t>.</w:t>
      </w:r>
    </w:p>
    <w:p w:rsidR="004F1EA2" w:rsidRPr="00FA22CE" w:rsidRDefault="004F1EA2" w:rsidP="00226055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="00780409">
        <w:rPr>
          <w:rFonts w:hint="cs"/>
          <w:szCs w:val="24"/>
          <w:rtl/>
        </w:rPr>
        <w:t>9</w:t>
      </w:r>
      <w:r>
        <w:rPr>
          <w:rFonts w:hint="cs"/>
          <w:szCs w:val="24"/>
          <w:rtl/>
        </w:rPr>
        <w:t>].</w:t>
      </w:r>
      <w:r w:rsidRPr="004F1EA2">
        <w:rPr>
          <w:rFonts w:hint="cs"/>
          <w:szCs w:val="24"/>
          <w:rtl/>
        </w:rPr>
        <w:t xml:space="preserve"> </w:t>
      </w:r>
      <w:r>
        <w:rPr>
          <w:rFonts w:hint="cs"/>
          <w:szCs w:val="24"/>
          <w:rtl/>
        </w:rPr>
        <w:t>----------،</w:t>
      </w:r>
      <w:r w:rsidRPr="00FA22CE"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(</w:t>
      </w:r>
      <w:r w:rsidRPr="00FA22CE">
        <w:rPr>
          <w:szCs w:val="24"/>
          <w:rtl/>
        </w:rPr>
        <w:t>1411</w:t>
      </w:r>
      <w:r>
        <w:rPr>
          <w:rFonts w:hint="cs"/>
          <w:szCs w:val="24"/>
          <w:rtl/>
        </w:rPr>
        <w:t xml:space="preserve"> ه ق).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الاجتهاد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و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التقلید</w:t>
      </w:r>
      <w:r w:rsidRPr="00FA22CE">
        <w:rPr>
          <w:rFonts w:hint="cs"/>
          <w:szCs w:val="24"/>
          <w:rtl/>
        </w:rPr>
        <w:t xml:space="preserve">، 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قم،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نو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ظهور</w:t>
      </w:r>
      <w:r>
        <w:rPr>
          <w:rFonts w:hint="cs"/>
          <w:szCs w:val="24"/>
          <w:rtl/>
        </w:rPr>
        <w:t>.</w:t>
      </w:r>
    </w:p>
    <w:p w:rsidR="00A07C2C" w:rsidRPr="00FA22CE" w:rsidRDefault="00A07C2C" w:rsidP="00226055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="00780409">
        <w:rPr>
          <w:rFonts w:hint="cs"/>
          <w:szCs w:val="24"/>
          <w:rtl/>
        </w:rPr>
        <w:t>10</w:t>
      </w:r>
      <w:r>
        <w:rPr>
          <w:rFonts w:hint="cs"/>
          <w:szCs w:val="24"/>
          <w:rtl/>
        </w:rPr>
        <w:t>]. ----------،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مصباح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الفقاهة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ج</w:t>
      </w:r>
      <w:r w:rsidRPr="00FA22CE">
        <w:rPr>
          <w:szCs w:val="24"/>
          <w:rtl/>
        </w:rPr>
        <w:t xml:space="preserve"> 1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موسّسه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احیاء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آثار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الامام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الخوئی</w:t>
      </w:r>
      <w:r w:rsidRPr="00FA22CE">
        <w:rPr>
          <w:szCs w:val="24"/>
          <w:rtl/>
        </w:rPr>
        <w:t>.</w:t>
      </w:r>
    </w:p>
    <w:p w:rsidR="00D03368" w:rsidRDefault="001C48F3" w:rsidP="00780409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="00780409">
        <w:rPr>
          <w:rFonts w:hint="cs"/>
          <w:szCs w:val="24"/>
          <w:rtl/>
        </w:rPr>
        <w:t>11</w:t>
      </w:r>
      <w:r>
        <w:rPr>
          <w:rFonts w:hint="cs"/>
          <w:szCs w:val="24"/>
          <w:rtl/>
        </w:rPr>
        <w:t>].</w:t>
      </w:r>
      <w:r w:rsidR="00D03368" w:rsidRPr="00FA22CE">
        <w:rPr>
          <w:rFonts w:hint="cs"/>
          <w:szCs w:val="24"/>
          <w:rtl/>
        </w:rPr>
        <w:t>راغب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اصفهانی،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حسین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بن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محم</w:t>
      </w:r>
      <w:r w:rsidR="004A12CD" w:rsidRPr="00FA22CE">
        <w:rPr>
          <w:rFonts w:hint="cs"/>
          <w:szCs w:val="24"/>
          <w:rtl/>
        </w:rPr>
        <w:t>ّ</w:t>
      </w:r>
      <w:r w:rsidR="00D03368" w:rsidRPr="00FA22CE">
        <w:rPr>
          <w:rFonts w:hint="cs"/>
          <w:szCs w:val="24"/>
          <w:rtl/>
        </w:rPr>
        <w:t>د</w:t>
      </w:r>
      <w:r w:rsidR="009714D9">
        <w:rPr>
          <w:rFonts w:hint="cs"/>
          <w:szCs w:val="24"/>
          <w:rtl/>
        </w:rPr>
        <w:t>؛</w:t>
      </w:r>
      <w:r w:rsidR="002A45CD">
        <w:rPr>
          <w:rFonts w:hint="cs"/>
          <w:szCs w:val="24"/>
          <w:rtl/>
        </w:rPr>
        <w:t xml:space="preserve"> </w:t>
      </w:r>
      <w:r w:rsidR="009714D9">
        <w:rPr>
          <w:rFonts w:hint="cs"/>
          <w:szCs w:val="24"/>
          <w:rtl/>
        </w:rPr>
        <w:t>(</w:t>
      </w:r>
      <w:r w:rsidR="00D03368" w:rsidRPr="00FA22CE">
        <w:rPr>
          <w:szCs w:val="24"/>
          <w:rtl/>
        </w:rPr>
        <w:t>1412</w:t>
      </w:r>
      <w:r w:rsidR="009714D9">
        <w:rPr>
          <w:rFonts w:hint="cs"/>
          <w:szCs w:val="24"/>
          <w:rtl/>
        </w:rPr>
        <w:t xml:space="preserve"> ه ق).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i/>
          <w:iCs/>
          <w:szCs w:val="24"/>
          <w:rtl/>
        </w:rPr>
        <w:t>المفردات</w:t>
      </w:r>
      <w:r w:rsidR="00D03368" w:rsidRPr="00FA22CE">
        <w:rPr>
          <w:i/>
          <w:iCs/>
          <w:szCs w:val="24"/>
          <w:rtl/>
        </w:rPr>
        <w:t xml:space="preserve"> </w:t>
      </w:r>
      <w:r w:rsidR="00D03368" w:rsidRPr="00FA22CE">
        <w:rPr>
          <w:rFonts w:hint="cs"/>
          <w:i/>
          <w:iCs/>
          <w:szCs w:val="24"/>
          <w:rtl/>
        </w:rPr>
        <w:t>فی</w:t>
      </w:r>
      <w:r w:rsidR="00D03368" w:rsidRPr="00FA22CE">
        <w:rPr>
          <w:i/>
          <w:iCs/>
          <w:szCs w:val="24"/>
          <w:rtl/>
        </w:rPr>
        <w:t xml:space="preserve"> </w:t>
      </w:r>
      <w:r w:rsidR="00D03368" w:rsidRPr="00FA22CE">
        <w:rPr>
          <w:rFonts w:hint="cs"/>
          <w:i/>
          <w:iCs/>
          <w:szCs w:val="24"/>
          <w:rtl/>
        </w:rPr>
        <w:t>غریب</w:t>
      </w:r>
      <w:r w:rsidR="00D03368" w:rsidRPr="00FA22CE">
        <w:rPr>
          <w:i/>
          <w:iCs/>
          <w:szCs w:val="24"/>
          <w:rtl/>
        </w:rPr>
        <w:t xml:space="preserve"> </w:t>
      </w:r>
      <w:r w:rsidR="00D03368" w:rsidRPr="00FA22CE">
        <w:rPr>
          <w:rFonts w:hint="cs"/>
          <w:i/>
          <w:iCs/>
          <w:szCs w:val="24"/>
          <w:rtl/>
        </w:rPr>
        <w:t>القرآن</w:t>
      </w:r>
      <w:r w:rsidR="00D03368" w:rsidRPr="00FA22CE">
        <w:rPr>
          <w:rFonts w:hint="cs"/>
          <w:szCs w:val="24"/>
          <w:rtl/>
        </w:rPr>
        <w:t>،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بیروت،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دار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العلم</w:t>
      </w:r>
      <w:r w:rsidR="00D03368" w:rsidRPr="00FA22CE">
        <w:rPr>
          <w:szCs w:val="24"/>
          <w:rtl/>
        </w:rPr>
        <w:t>.</w:t>
      </w:r>
    </w:p>
    <w:p w:rsidR="001C48F3" w:rsidRPr="00FA22CE" w:rsidRDefault="001C48F3" w:rsidP="00226055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="00780409">
        <w:rPr>
          <w:rFonts w:hint="cs"/>
          <w:szCs w:val="24"/>
          <w:rtl/>
        </w:rPr>
        <w:t>12</w:t>
      </w:r>
      <w:r>
        <w:rPr>
          <w:rFonts w:hint="cs"/>
          <w:szCs w:val="24"/>
          <w:rtl/>
        </w:rPr>
        <w:t>].</w:t>
      </w:r>
      <w:r w:rsidRPr="00FA22CE">
        <w:rPr>
          <w:rFonts w:hint="cs"/>
          <w:szCs w:val="24"/>
          <w:rtl/>
        </w:rPr>
        <w:t>سبزواری،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سیّد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عبد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الاعلی</w:t>
      </w:r>
      <w:r>
        <w:rPr>
          <w:rFonts w:hint="cs"/>
          <w:szCs w:val="24"/>
          <w:rtl/>
        </w:rPr>
        <w:t>؛ (</w:t>
      </w:r>
      <w:r w:rsidRPr="00FA22CE">
        <w:rPr>
          <w:szCs w:val="24"/>
          <w:rtl/>
        </w:rPr>
        <w:t>1413</w:t>
      </w:r>
      <w:r>
        <w:rPr>
          <w:rFonts w:hint="cs"/>
          <w:szCs w:val="24"/>
          <w:rtl/>
        </w:rPr>
        <w:t xml:space="preserve"> ه ق).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مهذّب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الاحکام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ج</w:t>
      </w:r>
      <w:r w:rsidRPr="00FA22CE">
        <w:rPr>
          <w:szCs w:val="24"/>
          <w:rtl/>
        </w:rPr>
        <w:t>3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قم،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دفتر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آیة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الل</w:t>
      </w:r>
      <w:r w:rsidR="00226055">
        <w:rPr>
          <w:rFonts w:hint="cs"/>
          <w:szCs w:val="24"/>
          <w:rtl/>
        </w:rPr>
        <w:t>ّ</w:t>
      </w:r>
      <w:r w:rsidRPr="00FA22CE">
        <w:rPr>
          <w:rFonts w:hint="cs"/>
          <w:szCs w:val="24"/>
          <w:rtl/>
        </w:rPr>
        <w:t>ه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سبزواری</w:t>
      </w:r>
      <w:r w:rsidRPr="00FA22CE">
        <w:rPr>
          <w:szCs w:val="24"/>
          <w:rtl/>
        </w:rPr>
        <w:t>.</w:t>
      </w:r>
    </w:p>
    <w:p w:rsidR="00916DBA" w:rsidRDefault="00916DBA" w:rsidP="00226055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="00780409">
        <w:rPr>
          <w:rFonts w:hint="cs"/>
          <w:szCs w:val="24"/>
          <w:rtl/>
        </w:rPr>
        <w:t>13</w:t>
      </w:r>
      <w:r>
        <w:rPr>
          <w:rFonts w:hint="cs"/>
          <w:szCs w:val="24"/>
          <w:rtl/>
        </w:rPr>
        <w:t>].</w:t>
      </w:r>
      <w:r w:rsidRPr="00FA22CE">
        <w:rPr>
          <w:rFonts w:hint="cs"/>
          <w:szCs w:val="24"/>
          <w:rtl/>
        </w:rPr>
        <w:t>الش</w:t>
      </w:r>
      <w:r>
        <w:rPr>
          <w:rFonts w:hint="cs"/>
          <w:szCs w:val="24"/>
          <w:rtl/>
        </w:rPr>
        <w:t>ّ</w:t>
      </w:r>
      <w:r w:rsidRPr="00FA22CE">
        <w:rPr>
          <w:rFonts w:hint="cs"/>
          <w:szCs w:val="24"/>
          <w:rtl/>
        </w:rPr>
        <w:t>بر،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السّید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علی</w:t>
      </w:r>
      <w:r>
        <w:rPr>
          <w:rFonts w:hint="cs"/>
          <w:szCs w:val="24"/>
          <w:rtl/>
        </w:rPr>
        <w:t>؛</w:t>
      </w:r>
      <w:r w:rsidRPr="00FA22CE">
        <w:rPr>
          <w:rFonts w:hint="cs"/>
          <w:szCs w:val="24"/>
          <w:rtl/>
        </w:rPr>
        <w:t xml:space="preserve"> </w:t>
      </w:r>
      <w:r>
        <w:rPr>
          <w:rFonts w:hint="cs"/>
          <w:szCs w:val="24"/>
          <w:rtl/>
        </w:rPr>
        <w:t>(</w:t>
      </w:r>
      <w:r w:rsidRPr="00FA22CE">
        <w:rPr>
          <w:szCs w:val="24"/>
          <w:rtl/>
        </w:rPr>
        <w:t>1383</w:t>
      </w:r>
      <w:r>
        <w:rPr>
          <w:rFonts w:hint="cs"/>
          <w:szCs w:val="24"/>
          <w:rtl/>
        </w:rPr>
        <w:t xml:space="preserve"> ه ق).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العمل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الابقی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فی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شرح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العروة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الوثقی</w:t>
      </w:r>
      <w:r w:rsidRPr="00FA22CE">
        <w:rPr>
          <w:rFonts w:hint="cs"/>
          <w:szCs w:val="24"/>
          <w:rtl/>
        </w:rPr>
        <w:t>،ج</w:t>
      </w:r>
      <w:r w:rsidRPr="00FA22CE">
        <w:rPr>
          <w:szCs w:val="24"/>
          <w:rtl/>
        </w:rPr>
        <w:t>1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نجف،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مطبعة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النّجف</w:t>
      </w:r>
      <w:r w:rsidRPr="00FA22CE">
        <w:rPr>
          <w:szCs w:val="24"/>
          <w:rtl/>
        </w:rPr>
        <w:t>.</w:t>
      </w:r>
    </w:p>
    <w:p w:rsidR="00916DBA" w:rsidRPr="00FA22CE" w:rsidRDefault="00BC276E" w:rsidP="009F2D2F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lastRenderedPageBreak/>
        <w:t xml:space="preserve"> </w:t>
      </w:r>
      <w:r w:rsidR="00916DBA">
        <w:rPr>
          <w:rFonts w:hint="cs"/>
          <w:szCs w:val="24"/>
          <w:rtl/>
        </w:rPr>
        <w:t>[</w:t>
      </w:r>
      <w:r w:rsidR="00780409">
        <w:rPr>
          <w:rFonts w:hint="cs"/>
          <w:szCs w:val="24"/>
          <w:rtl/>
        </w:rPr>
        <w:t>14</w:t>
      </w:r>
      <w:r w:rsidR="00916DBA">
        <w:rPr>
          <w:rFonts w:hint="cs"/>
          <w:szCs w:val="24"/>
          <w:rtl/>
        </w:rPr>
        <w:t>]</w:t>
      </w:r>
      <w:r w:rsidR="00916DBA" w:rsidRPr="00FA22CE">
        <w:rPr>
          <w:rFonts w:hint="cs"/>
          <w:szCs w:val="24"/>
          <w:rtl/>
        </w:rPr>
        <w:t>.الصّدر،</w:t>
      </w:r>
      <w:r w:rsidR="00916DBA" w:rsidRPr="00FA22CE">
        <w:rPr>
          <w:szCs w:val="24"/>
          <w:rtl/>
        </w:rPr>
        <w:t xml:space="preserve"> </w:t>
      </w:r>
      <w:r w:rsidR="00916DBA" w:rsidRPr="00FA22CE">
        <w:rPr>
          <w:rFonts w:hint="cs"/>
          <w:szCs w:val="24"/>
          <w:rtl/>
        </w:rPr>
        <w:t>السّید</w:t>
      </w:r>
      <w:r w:rsidR="00916DBA" w:rsidRPr="00FA22CE">
        <w:rPr>
          <w:szCs w:val="24"/>
          <w:rtl/>
        </w:rPr>
        <w:t xml:space="preserve"> </w:t>
      </w:r>
      <w:r w:rsidR="00916DBA" w:rsidRPr="00FA22CE">
        <w:rPr>
          <w:rFonts w:hint="cs"/>
          <w:szCs w:val="24"/>
          <w:rtl/>
        </w:rPr>
        <w:t>محمّد</w:t>
      </w:r>
      <w:r w:rsidR="00916DBA" w:rsidRPr="00FA22CE">
        <w:rPr>
          <w:szCs w:val="24"/>
          <w:rtl/>
        </w:rPr>
        <w:t xml:space="preserve"> </w:t>
      </w:r>
      <w:r w:rsidR="00916DBA" w:rsidRPr="00FA22CE">
        <w:rPr>
          <w:rFonts w:hint="cs"/>
          <w:szCs w:val="24"/>
          <w:rtl/>
        </w:rPr>
        <w:t>باقر</w:t>
      </w:r>
      <w:r w:rsidR="00916DBA">
        <w:rPr>
          <w:rFonts w:hint="cs"/>
          <w:szCs w:val="24"/>
          <w:rtl/>
        </w:rPr>
        <w:t>؛</w:t>
      </w:r>
      <w:r w:rsidR="00916DBA" w:rsidRPr="00FA22CE">
        <w:rPr>
          <w:rFonts w:hint="cs"/>
          <w:szCs w:val="24"/>
          <w:rtl/>
        </w:rPr>
        <w:t xml:space="preserve"> </w:t>
      </w:r>
      <w:r w:rsidR="00916DBA">
        <w:rPr>
          <w:rFonts w:hint="cs"/>
          <w:szCs w:val="24"/>
          <w:rtl/>
        </w:rPr>
        <w:t>(</w:t>
      </w:r>
      <w:r w:rsidR="00916DBA" w:rsidRPr="00FA22CE">
        <w:rPr>
          <w:szCs w:val="24"/>
          <w:rtl/>
        </w:rPr>
        <w:t>1408</w:t>
      </w:r>
      <w:r w:rsidR="00916DBA">
        <w:rPr>
          <w:rFonts w:hint="cs"/>
          <w:szCs w:val="24"/>
          <w:rtl/>
        </w:rPr>
        <w:t xml:space="preserve"> ه ق).</w:t>
      </w:r>
      <w:r w:rsidR="00916DBA" w:rsidRPr="00FA22CE">
        <w:rPr>
          <w:szCs w:val="24"/>
          <w:rtl/>
        </w:rPr>
        <w:t xml:space="preserve"> </w:t>
      </w:r>
      <w:r w:rsidR="00916DBA" w:rsidRPr="00FA22CE">
        <w:rPr>
          <w:rFonts w:hint="cs"/>
          <w:i/>
          <w:iCs/>
          <w:szCs w:val="24"/>
          <w:rtl/>
        </w:rPr>
        <w:t>بحوث</w:t>
      </w:r>
      <w:r w:rsidR="00916DBA" w:rsidRPr="00FA22CE">
        <w:rPr>
          <w:i/>
          <w:iCs/>
          <w:szCs w:val="24"/>
          <w:rtl/>
        </w:rPr>
        <w:t xml:space="preserve"> </w:t>
      </w:r>
      <w:r w:rsidR="00916DBA" w:rsidRPr="00FA22CE">
        <w:rPr>
          <w:rFonts w:hint="cs"/>
          <w:i/>
          <w:iCs/>
          <w:szCs w:val="24"/>
          <w:rtl/>
        </w:rPr>
        <w:t>فی</w:t>
      </w:r>
      <w:r w:rsidR="00916DBA" w:rsidRPr="00FA22CE">
        <w:rPr>
          <w:i/>
          <w:iCs/>
          <w:szCs w:val="24"/>
          <w:rtl/>
        </w:rPr>
        <w:t xml:space="preserve"> </w:t>
      </w:r>
      <w:r w:rsidR="00916DBA" w:rsidRPr="00FA22CE">
        <w:rPr>
          <w:rFonts w:hint="cs"/>
          <w:i/>
          <w:iCs/>
          <w:szCs w:val="24"/>
          <w:rtl/>
        </w:rPr>
        <w:t>شرح</w:t>
      </w:r>
      <w:r w:rsidR="00916DBA" w:rsidRPr="00FA22CE">
        <w:rPr>
          <w:i/>
          <w:iCs/>
          <w:szCs w:val="24"/>
          <w:rtl/>
        </w:rPr>
        <w:t xml:space="preserve"> </w:t>
      </w:r>
      <w:r w:rsidR="00916DBA" w:rsidRPr="00FA22CE">
        <w:rPr>
          <w:rFonts w:hint="cs"/>
          <w:i/>
          <w:iCs/>
          <w:szCs w:val="24"/>
          <w:rtl/>
        </w:rPr>
        <w:t>العروة</w:t>
      </w:r>
      <w:r w:rsidR="00916DBA" w:rsidRPr="00FA22CE">
        <w:rPr>
          <w:i/>
          <w:iCs/>
          <w:szCs w:val="24"/>
          <w:rtl/>
        </w:rPr>
        <w:t xml:space="preserve"> </w:t>
      </w:r>
      <w:r w:rsidR="00916DBA" w:rsidRPr="00FA22CE">
        <w:rPr>
          <w:rFonts w:hint="cs"/>
          <w:i/>
          <w:iCs/>
          <w:szCs w:val="24"/>
          <w:rtl/>
        </w:rPr>
        <w:t>الوثقی</w:t>
      </w:r>
      <w:r w:rsidR="00916DBA" w:rsidRPr="00FA22CE">
        <w:rPr>
          <w:rFonts w:hint="cs"/>
          <w:szCs w:val="24"/>
          <w:rtl/>
        </w:rPr>
        <w:t>،</w:t>
      </w:r>
      <w:r w:rsidR="00916DBA" w:rsidRPr="00FA22CE">
        <w:rPr>
          <w:szCs w:val="24"/>
          <w:rtl/>
        </w:rPr>
        <w:t xml:space="preserve"> </w:t>
      </w:r>
      <w:r w:rsidR="00916DBA" w:rsidRPr="00FA22CE">
        <w:rPr>
          <w:rFonts w:hint="cs"/>
          <w:szCs w:val="24"/>
          <w:rtl/>
        </w:rPr>
        <w:t>ج</w:t>
      </w:r>
      <w:r w:rsidR="00916DBA" w:rsidRPr="00FA22CE">
        <w:rPr>
          <w:szCs w:val="24"/>
          <w:rtl/>
        </w:rPr>
        <w:t>4</w:t>
      </w:r>
      <w:r w:rsidR="00916DBA" w:rsidRPr="00FA22CE">
        <w:rPr>
          <w:rFonts w:hint="cs"/>
          <w:szCs w:val="24"/>
          <w:rtl/>
        </w:rPr>
        <w:t>،</w:t>
      </w:r>
      <w:r w:rsidR="00916DBA" w:rsidRPr="00FA22CE">
        <w:rPr>
          <w:szCs w:val="24"/>
          <w:rtl/>
        </w:rPr>
        <w:t xml:space="preserve"> </w:t>
      </w:r>
      <w:r w:rsidR="00916DBA" w:rsidRPr="00FA22CE">
        <w:rPr>
          <w:rFonts w:hint="cs"/>
          <w:szCs w:val="24"/>
          <w:rtl/>
        </w:rPr>
        <w:t>قم،</w:t>
      </w:r>
      <w:r w:rsidR="00916DBA" w:rsidRPr="00FA22CE">
        <w:rPr>
          <w:szCs w:val="24"/>
          <w:rtl/>
        </w:rPr>
        <w:t xml:space="preserve"> </w:t>
      </w:r>
      <w:r w:rsidR="00916DBA" w:rsidRPr="00FA22CE">
        <w:rPr>
          <w:rFonts w:hint="cs"/>
          <w:szCs w:val="24"/>
          <w:rtl/>
        </w:rPr>
        <w:t>مجمع</w:t>
      </w:r>
      <w:r w:rsidR="00916DBA" w:rsidRPr="00FA22CE">
        <w:rPr>
          <w:szCs w:val="24"/>
          <w:rtl/>
        </w:rPr>
        <w:t xml:space="preserve"> </w:t>
      </w:r>
      <w:r w:rsidR="00916DBA" w:rsidRPr="00FA22CE">
        <w:rPr>
          <w:rFonts w:hint="cs"/>
          <w:szCs w:val="24"/>
          <w:rtl/>
        </w:rPr>
        <w:t>آیة</w:t>
      </w:r>
      <w:r w:rsidR="009F2D2F" w:rsidRPr="00CF0D82">
        <w:rPr>
          <w:rFonts w:eastAsia="SimSun" w:hint="cs"/>
          <w:sz w:val="26"/>
          <w:rtl/>
          <w:lang w:eastAsia="zh-CN"/>
        </w:rPr>
        <w:t>‌</w:t>
      </w:r>
      <w:r w:rsidR="00916DBA" w:rsidRPr="00FA22CE">
        <w:rPr>
          <w:rFonts w:hint="cs"/>
          <w:szCs w:val="24"/>
          <w:rtl/>
        </w:rPr>
        <w:t>الل</w:t>
      </w:r>
      <w:r w:rsidR="00226055">
        <w:rPr>
          <w:rFonts w:hint="cs"/>
          <w:szCs w:val="24"/>
          <w:rtl/>
        </w:rPr>
        <w:t>ّ</w:t>
      </w:r>
      <w:r w:rsidR="00916DBA" w:rsidRPr="00FA22CE">
        <w:rPr>
          <w:rFonts w:hint="cs"/>
          <w:szCs w:val="24"/>
          <w:rtl/>
        </w:rPr>
        <w:t>ه</w:t>
      </w:r>
      <w:r w:rsidR="00916DBA" w:rsidRPr="00FA22CE">
        <w:rPr>
          <w:szCs w:val="24"/>
          <w:rtl/>
        </w:rPr>
        <w:t xml:space="preserve"> </w:t>
      </w:r>
      <w:r w:rsidR="00916DBA" w:rsidRPr="00FA22CE">
        <w:rPr>
          <w:rFonts w:hint="cs"/>
          <w:szCs w:val="24"/>
          <w:rtl/>
        </w:rPr>
        <w:t>الشّهيد</w:t>
      </w:r>
      <w:r w:rsidR="00916DBA" w:rsidRPr="00FA22CE">
        <w:rPr>
          <w:szCs w:val="24"/>
          <w:rtl/>
        </w:rPr>
        <w:t xml:space="preserve"> </w:t>
      </w:r>
      <w:r w:rsidR="00916DBA" w:rsidRPr="00FA22CE">
        <w:rPr>
          <w:rFonts w:hint="cs"/>
          <w:szCs w:val="24"/>
          <w:rtl/>
        </w:rPr>
        <w:t>الصدر</w:t>
      </w:r>
      <w:r w:rsidR="00916DBA" w:rsidRPr="00FA22CE">
        <w:rPr>
          <w:szCs w:val="24"/>
          <w:rtl/>
        </w:rPr>
        <w:t xml:space="preserve"> </w:t>
      </w:r>
      <w:r w:rsidR="00916DBA" w:rsidRPr="00FA22CE">
        <w:rPr>
          <w:rFonts w:hint="cs"/>
          <w:szCs w:val="24"/>
          <w:rtl/>
        </w:rPr>
        <w:t>العلمی</w:t>
      </w:r>
      <w:r w:rsidR="00916DBA">
        <w:rPr>
          <w:rFonts w:hint="cs"/>
          <w:szCs w:val="24"/>
          <w:rtl/>
        </w:rPr>
        <w:t>.</w:t>
      </w:r>
    </w:p>
    <w:p w:rsidR="009B377B" w:rsidRDefault="009B377B" w:rsidP="00226055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="00780409">
        <w:rPr>
          <w:rFonts w:hint="cs"/>
          <w:szCs w:val="24"/>
          <w:rtl/>
        </w:rPr>
        <w:t>15</w:t>
      </w:r>
      <w:r>
        <w:rPr>
          <w:rFonts w:hint="cs"/>
          <w:szCs w:val="24"/>
          <w:rtl/>
        </w:rPr>
        <w:t>].</w:t>
      </w:r>
      <w:r w:rsidRPr="00FA22CE">
        <w:rPr>
          <w:rFonts w:hint="cs"/>
          <w:szCs w:val="24"/>
          <w:rtl/>
        </w:rPr>
        <w:t>الصدوق،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محمّد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بن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علی</w:t>
      </w:r>
      <w:r>
        <w:rPr>
          <w:rFonts w:hint="cs"/>
          <w:szCs w:val="24"/>
          <w:rtl/>
        </w:rPr>
        <w:t>؛</w:t>
      </w:r>
      <w:r w:rsidRPr="00FA22CE">
        <w:rPr>
          <w:rFonts w:hint="cs"/>
          <w:szCs w:val="24"/>
          <w:rtl/>
        </w:rPr>
        <w:t xml:space="preserve"> </w:t>
      </w:r>
      <w:r>
        <w:rPr>
          <w:rFonts w:hint="cs"/>
          <w:szCs w:val="24"/>
          <w:rtl/>
        </w:rPr>
        <w:t>(</w:t>
      </w:r>
      <w:r w:rsidRPr="00FA22CE">
        <w:rPr>
          <w:szCs w:val="24"/>
          <w:rtl/>
        </w:rPr>
        <w:t>1386</w:t>
      </w:r>
      <w:r>
        <w:rPr>
          <w:rFonts w:hint="cs"/>
          <w:szCs w:val="24"/>
          <w:rtl/>
        </w:rPr>
        <w:t xml:space="preserve"> ه ش).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علل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الش</w:t>
      </w:r>
      <w:r w:rsidR="00226055">
        <w:rPr>
          <w:rFonts w:hint="cs"/>
          <w:i/>
          <w:iCs/>
          <w:szCs w:val="24"/>
          <w:rtl/>
        </w:rPr>
        <w:t>ّ</w:t>
      </w:r>
      <w:r w:rsidRPr="00FA22CE">
        <w:rPr>
          <w:rFonts w:hint="cs"/>
          <w:i/>
          <w:iCs/>
          <w:szCs w:val="24"/>
          <w:rtl/>
        </w:rPr>
        <w:t>رائع</w:t>
      </w:r>
      <w:r w:rsidRPr="00FA22CE">
        <w:rPr>
          <w:rFonts w:hint="cs"/>
          <w:szCs w:val="24"/>
          <w:rtl/>
        </w:rPr>
        <w:t>، ج</w:t>
      </w:r>
      <w:r w:rsidRPr="00FA22CE">
        <w:rPr>
          <w:szCs w:val="24"/>
          <w:rtl/>
        </w:rPr>
        <w:t>1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قم،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کتابفروشی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داوری</w:t>
      </w:r>
      <w:r>
        <w:rPr>
          <w:rFonts w:hint="cs"/>
          <w:szCs w:val="24"/>
          <w:rtl/>
        </w:rPr>
        <w:t>.</w:t>
      </w:r>
    </w:p>
    <w:p w:rsidR="00500E28" w:rsidRPr="00FA22CE" w:rsidRDefault="00500E28" w:rsidP="00780409">
      <w:pPr>
        <w:pStyle w:val="Style2"/>
        <w:bidi/>
        <w:ind w:left="227" w:hanging="227"/>
        <w:rPr>
          <w:szCs w:val="24"/>
        </w:rPr>
      </w:pPr>
      <w:r>
        <w:rPr>
          <w:rFonts w:hint="cs"/>
          <w:szCs w:val="24"/>
          <w:rtl/>
        </w:rPr>
        <w:t>[</w:t>
      </w:r>
      <w:r w:rsidR="00780409">
        <w:rPr>
          <w:rFonts w:hint="cs"/>
          <w:szCs w:val="24"/>
          <w:rtl/>
        </w:rPr>
        <w:t>16</w:t>
      </w:r>
      <w:r>
        <w:rPr>
          <w:rFonts w:hint="cs"/>
          <w:szCs w:val="24"/>
          <w:rtl/>
        </w:rPr>
        <w:t>]</w:t>
      </w:r>
      <w:r>
        <w:rPr>
          <w:rFonts w:cs="Times New Roman" w:hint="cs"/>
          <w:szCs w:val="24"/>
          <w:rtl/>
        </w:rPr>
        <w:t>.</w:t>
      </w:r>
      <w:r>
        <w:rPr>
          <w:rFonts w:hint="cs"/>
          <w:szCs w:val="24"/>
          <w:rtl/>
        </w:rPr>
        <w:t>----------، (</w:t>
      </w:r>
      <w:r w:rsidRPr="00FA22CE">
        <w:rPr>
          <w:szCs w:val="24"/>
          <w:rtl/>
        </w:rPr>
        <w:t>1413</w:t>
      </w:r>
      <w:r>
        <w:rPr>
          <w:rFonts w:hint="cs"/>
          <w:szCs w:val="24"/>
          <w:rtl/>
        </w:rPr>
        <w:t>ه ق).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من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لا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یحضره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الفقیه</w:t>
      </w:r>
      <w:r w:rsidRPr="00FA22CE">
        <w:rPr>
          <w:rFonts w:hint="cs"/>
          <w:szCs w:val="24"/>
          <w:rtl/>
        </w:rPr>
        <w:t>، ج</w:t>
      </w:r>
      <w:r w:rsidRPr="00FA22CE">
        <w:rPr>
          <w:szCs w:val="24"/>
          <w:rtl/>
        </w:rPr>
        <w:t>2</w:t>
      </w:r>
      <w:r w:rsidRPr="00FA22CE">
        <w:rPr>
          <w:rFonts w:hint="cs"/>
          <w:szCs w:val="24"/>
          <w:rtl/>
        </w:rPr>
        <w:t>، قم،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موسّسة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النّشر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الاسلامی</w:t>
      </w:r>
      <w:r>
        <w:rPr>
          <w:rFonts w:hint="cs"/>
          <w:szCs w:val="24"/>
          <w:rtl/>
        </w:rPr>
        <w:t xml:space="preserve">، </w:t>
      </w:r>
      <w:r w:rsidRPr="00FA22CE">
        <w:rPr>
          <w:rFonts w:hint="cs"/>
          <w:szCs w:val="24"/>
          <w:rtl/>
        </w:rPr>
        <w:t>ص</w:t>
      </w:r>
      <w:r w:rsidRPr="00FA22CE">
        <w:rPr>
          <w:szCs w:val="24"/>
          <w:rtl/>
        </w:rPr>
        <w:t>52.</w:t>
      </w:r>
    </w:p>
    <w:p w:rsidR="00BC276E" w:rsidRPr="00FA22CE" w:rsidRDefault="00BC276E" w:rsidP="009363DC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="00780409">
        <w:rPr>
          <w:rFonts w:hint="cs"/>
          <w:szCs w:val="24"/>
          <w:rtl/>
        </w:rPr>
        <w:t>17</w:t>
      </w:r>
      <w:r>
        <w:rPr>
          <w:rFonts w:hint="cs"/>
          <w:szCs w:val="24"/>
          <w:rtl/>
        </w:rPr>
        <w:t>].----------،</w:t>
      </w:r>
      <w:r w:rsidRPr="00FA22CE">
        <w:rPr>
          <w:rFonts w:hint="cs"/>
          <w:szCs w:val="24"/>
          <w:rtl/>
        </w:rPr>
        <w:t xml:space="preserve"> </w:t>
      </w:r>
      <w:r>
        <w:rPr>
          <w:rFonts w:hint="cs"/>
          <w:szCs w:val="24"/>
          <w:rtl/>
        </w:rPr>
        <w:t>(</w:t>
      </w:r>
      <w:r w:rsidRPr="00FA22CE">
        <w:rPr>
          <w:szCs w:val="24"/>
          <w:rtl/>
        </w:rPr>
        <w:t>1362</w:t>
      </w:r>
      <w:r>
        <w:rPr>
          <w:rFonts w:hint="cs"/>
          <w:szCs w:val="24"/>
          <w:rtl/>
        </w:rPr>
        <w:t xml:space="preserve"> ه ش). 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الخصال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ج</w:t>
      </w:r>
      <w:r w:rsidRPr="00FA22CE">
        <w:rPr>
          <w:szCs w:val="24"/>
          <w:rtl/>
        </w:rPr>
        <w:t>1</w:t>
      </w:r>
      <w:r w:rsidRPr="00FA22CE">
        <w:rPr>
          <w:rFonts w:hint="cs"/>
          <w:szCs w:val="24"/>
          <w:rtl/>
        </w:rPr>
        <w:t>، قم،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جامعه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مدرس</w:t>
      </w:r>
      <w:r w:rsidR="009363DC">
        <w:rPr>
          <w:rFonts w:hint="cs"/>
          <w:szCs w:val="24"/>
          <w:rtl/>
        </w:rPr>
        <w:t>ّ</w:t>
      </w:r>
      <w:r w:rsidRPr="00FA22CE">
        <w:rPr>
          <w:rFonts w:hint="cs"/>
          <w:szCs w:val="24"/>
          <w:rtl/>
        </w:rPr>
        <w:t>ین</w:t>
      </w:r>
      <w:r w:rsidRPr="00FA22CE">
        <w:rPr>
          <w:szCs w:val="24"/>
          <w:rtl/>
        </w:rPr>
        <w:t xml:space="preserve">.         </w:t>
      </w:r>
    </w:p>
    <w:p w:rsidR="009B377B" w:rsidRDefault="009B377B" w:rsidP="009363DC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="00780409">
        <w:rPr>
          <w:rFonts w:hint="cs"/>
          <w:szCs w:val="24"/>
          <w:rtl/>
        </w:rPr>
        <w:t>18</w:t>
      </w:r>
      <w:r>
        <w:rPr>
          <w:rFonts w:hint="cs"/>
          <w:szCs w:val="24"/>
          <w:rtl/>
        </w:rPr>
        <w:t>]</w:t>
      </w:r>
      <w:r>
        <w:rPr>
          <w:rFonts w:cs="Times New Roman" w:hint="cs"/>
          <w:szCs w:val="24"/>
          <w:rtl/>
        </w:rPr>
        <w:t>.</w:t>
      </w:r>
      <w:r w:rsidRPr="00FA22CE">
        <w:rPr>
          <w:rFonts w:hint="cs"/>
          <w:szCs w:val="24"/>
          <w:rtl/>
        </w:rPr>
        <w:t>الطّوسی،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محمّد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بن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الحسن</w:t>
      </w:r>
      <w:r>
        <w:rPr>
          <w:rFonts w:hint="cs"/>
          <w:szCs w:val="24"/>
          <w:rtl/>
        </w:rPr>
        <w:t>؛ (</w:t>
      </w:r>
      <w:r w:rsidRPr="00FA22CE">
        <w:rPr>
          <w:szCs w:val="24"/>
          <w:rtl/>
        </w:rPr>
        <w:t>1407</w:t>
      </w:r>
      <w:r>
        <w:rPr>
          <w:rFonts w:hint="cs"/>
          <w:szCs w:val="24"/>
          <w:rtl/>
        </w:rPr>
        <w:t xml:space="preserve"> ه ق).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تهذیب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الاحکام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ج</w:t>
      </w:r>
      <w:r w:rsidRPr="00FA22CE">
        <w:rPr>
          <w:szCs w:val="24"/>
          <w:rtl/>
        </w:rPr>
        <w:t>3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تهران،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دار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الکتب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الاسلامی</w:t>
      </w:r>
      <w:r w:rsidR="009363DC">
        <w:rPr>
          <w:rFonts w:hint="cs"/>
          <w:szCs w:val="24"/>
          <w:rtl/>
        </w:rPr>
        <w:t>ّ</w:t>
      </w:r>
      <w:r w:rsidRPr="00FA22CE">
        <w:rPr>
          <w:rFonts w:hint="cs"/>
          <w:szCs w:val="24"/>
          <w:rtl/>
        </w:rPr>
        <w:t>ة</w:t>
      </w:r>
      <w:r w:rsidRPr="00FA22CE">
        <w:rPr>
          <w:szCs w:val="24"/>
          <w:rtl/>
        </w:rPr>
        <w:t>.</w:t>
      </w:r>
    </w:p>
    <w:p w:rsidR="00BC276E" w:rsidRPr="00FA22CE" w:rsidRDefault="00BC276E" w:rsidP="009363DC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="00780409">
        <w:rPr>
          <w:rFonts w:hint="cs"/>
          <w:szCs w:val="24"/>
          <w:rtl/>
        </w:rPr>
        <w:t>19</w:t>
      </w:r>
      <w:r>
        <w:rPr>
          <w:rFonts w:hint="cs"/>
          <w:szCs w:val="24"/>
          <w:rtl/>
        </w:rPr>
        <w:t>].----------،</w:t>
      </w:r>
      <w:r w:rsidRPr="00FA22CE">
        <w:rPr>
          <w:rFonts w:hint="cs"/>
          <w:szCs w:val="24"/>
          <w:rtl/>
        </w:rPr>
        <w:t xml:space="preserve"> </w:t>
      </w:r>
      <w:r>
        <w:rPr>
          <w:rFonts w:hint="cs"/>
          <w:szCs w:val="24"/>
          <w:rtl/>
        </w:rPr>
        <w:t>(</w:t>
      </w:r>
      <w:r w:rsidRPr="00FA22CE">
        <w:rPr>
          <w:szCs w:val="24"/>
          <w:rtl/>
        </w:rPr>
        <w:t>1390</w:t>
      </w:r>
      <w:r>
        <w:rPr>
          <w:rFonts w:hint="cs"/>
          <w:szCs w:val="24"/>
          <w:rtl/>
        </w:rPr>
        <w:t xml:space="preserve"> ه ق).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الاستبصار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ج</w:t>
      </w:r>
      <w:r w:rsidRPr="00FA22CE">
        <w:rPr>
          <w:szCs w:val="24"/>
          <w:rtl/>
        </w:rPr>
        <w:t>1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تهران،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دار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الکتب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الاسلامی</w:t>
      </w:r>
      <w:r w:rsidR="009363DC">
        <w:rPr>
          <w:rFonts w:hint="cs"/>
          <w:szCs w:val="24"/>
          <w:rtl/>
        </w:rPr>
        <w:t>ّ</w:t>
      </w:r>
      <w:r w:rsidRPr="00FA22CE">
        <w:rPr>
          <w:rFonts w:hint="cs"/>
          <w:szCs w:val="24"/>
          <w:rtl/>
        </w:rPr>
        <w:t>ة</w:t>
      </w:r>
      <w:r w:rsidRPr="00FA22CE">
        <w:rPr>
          <w:szCs w:val="24"/>
          <w:rtl/>
        </w:rPr>
        <w:t>.</w:t>
      </w:r>
    </w:p>
    <w:p w:rsidR="004D30CA" w:rsidRPr="009B377B" w:rsidRDefault="009B377B" w:rsidP="009363DC">
      <w:pPr>
        <w:pStyle w:val="Style2"/>
        <w:bidi/>
        <w:ind w:left="227" w:hanging="227"/>
        <w:rPr>
          <w:szCs w:val="24"/>
          <w:rtl/>
        </w:rPr>
      </w:pPr>
      <w:r w:rsidRPr="009B377B">
        <w:rPr>
          <w:rFonts w:hint="cs"/>
          <w:szCs w:val="24"/>
          <w:rtl/>
        </w:rPr>
        <w:t>[</w:t>
      </w:r>
      <w:r w:rsidR="00780409">
        <w:rPr>
          <w:rFonts w:hint="cs"/>
          <w:szCs w:val="24"/>
          <w:rtl/>
        </w:rPr>
        <w:t>20</w:t>
      </w:r>
      <w:r w:rsidRPr="009B377B">
        <w:rPr>
          <w:rFonts w:hint="cs"/>
          <w:szCs w:val="24"/>
          <w:rtl/>
        </w:rPr>
        <w:t>].</w:t>
      </w:r>
      <w:r w:rsidRPr="00FA22CE">
        <w:rPr>
          <w:rFonts w:hint="cs"/>
          <w:szCs w:val="24"/>
          <w:rtl/>
        </w:rPr>
        <w:t>طباطبائی،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سیّد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علی</w:t>
      </w:r>
      <w:r>
        <w:rPr>
          <w:rFonts w:hint="cs"/>
          <w:szCs w:val="24"/>
          <w:rtl/>
        </w:rPr>
        <w:t>؛</w:t>
      </w:r>
      <w:r w:rsidRPr="00FA22CE"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(</w:t>
      </w:r>
      <w:r w:rsidRPr="00FA22CE">
        <w:rPr>
          <w:szCs w:val="24"/>
          <w:rtl/>
        </w:rPr>
        <w:t>1418</w:t>
      </w:r>
      <w:r>
        <w:rPr>
          <w:rFonts w:hint="cs"/>
          <w:szCs w:val="24"/>
          <w:rtl/>
        </w:rPr>
        <w:t xml:space="preserve"> ه ق).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ریاض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المسائل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قم،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موسّسة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آل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البیت</w:t>
      </w:r>
      <w:r w:rsidRPr="00FA22CE">
        <w:rPr>
          <w:szCs w:val="24"/>
          <w:rtl/>
        </w:rPr>
        <w:t xml:space="preserve"> (</w:t>
      </w:r>
      <w:r w:rsidRPr="00FA22CE">
        <w:rPr>
          <w:rFonts w:hint="cs"/>
          <w:szCs w:val="24"/>
          <w:rtl/>
        </w:rPr>
        <w:t>علیهم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السّلام</w:t>
      </w:r>
      <w:r w:rsidRPr="00FA22CE">
        <w:rPr>
          <w:szCs w:val="24"/>
          <w:rtl/>
        </w:rPr>
        <w:t>)</w:t>
      </w:r>
      <w:r>
        <w:rPr>
          <w:rFonts w:hint="cs"/>
          <w:szCs w:val="24"/>
          <w:rtl/>
        </w:rPr>
        <w:t>.</w:t>
      </w:r>
    </w:p>
    <w:p w:rsidR="00C42B2B" w:rsidRPr="00FA22CE" w:rsidRDefault="00C42B2B" w:rsidP="009363DC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="00780409">
        <w:rPr>
          <w:rFonts w:hint="cs"/>
          <w:szCs w:val="24"/>
          <w:rtl/>
        </w:rPr>
        <w:t>21</w:t>
      </w:r>
      <w:r>
        <w:rPr>
          <w:rFonts w:hint="cs"/>
          <w:szCs w:val="24"/>
          <w:rtl/>
        </w:rPr>
        <w:t>].</w:t>
      </w:r>
      <w:r w:rsidRPr="00FA22CE">
        <w:rPr>
          <w:rFonts w:hint="cs"/>
          <w:szCs w:val="24"/>
          <w:rtl/>
        </w:rPr>
        <w:t>علّامه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حلّی، حسن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بن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یوسف</w:t>
      </w:r>
      <w:r>
        <w:rPr>
          <w:rFonts w:hint="cs"/>
          <w:szCs w:val="24"/>
          <w:rtl/>
        </w:rPr>
        <w:t>؛ (</w:t>
      </w:r>
      <w:r w:rsidRPr="00FA22CE">
        <w:rPr>
          <w:szCs w:val="24"/>
          <w:rtl/>
        </w:rPr>
        <w:t>1333</w:t>
      </w:r>
      <w:r>
        <w:rPr>
          <w:rFonts w:hint="cs"/>
          <w:szCs w:val="24"/>
          <w:rtl/>
        </w:rPr>
        <w:t xml:space="preserve"> ه ق).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منتهی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المطلب</w:t>
      </w:r>
      <w:r w:rsidRPr="00FA22CE">
        <w:rPr>
          <w:rFonts w:hint="cs"/>
          <w:szCs w:val="24"/>
          <w:rtl/>
        </w:rPr>
        <w:t>،</w:t>
      </w:r>
      <w:r>
        <w:rPr>
          <w:rFonts w:hint="cs"/>
          <w:szCs w:val="24"/>
          <w:rtl/>
        </w:rPr>
        <w:t xml:space="preserve"> چ</w:t>
      </w:r>
      <w:r w:rsidRPr="00FA22CE">
        <w:rPr>
          <w:rFonts w:hint="cs"/>
          <w:szCs w:val="24"/>
          <w:rtl/>
        </w:rPr>
        <w:t>اپ</w:t>
      </w:r>
      <w:r w:rsidR="009363DC" w:rsidRPr="00CF0D82">
        <w:rPr>
          <w:rFonts w:eastAsia="SimSun" w:hint="cs"/>
          <w:sz w:val="26"/>
          <w:rtl/>
          <w:lang w:eastAsia="zh-CN"/>
        </w:rPr>
        <w:t>‌</w:t>
      </w:r>
      <w:r w:rsidRPr="00FA22CE">
        <w:rPr>
          <w:rFonts w:hint="cs"/>
          <w:szCs w:val="24"/>
          <w:rtl/>
        </w:rPr>
        <w:t>خانه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حاج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احمد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آقا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و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حاج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محمود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آقا</w:t>
      </w:r>
      <w:r>
        <w:rPr>
          <w:rFonts w:hint="cs"/>
          <w:szCs w:val="24"/>
          <w:rtl/>
        </w:rPr>
        <w:t>.</w:t>
      </w:r>
    </w:p>
    <w:p w:rsidR="00916DBA" w:rsidRDefault="00C42B2B" w:rsidP="009363DC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="00780409">
        <w:rPr>
          <w:rFonts w:hint="cs"/>
          <w:szCs w:val="24"/>
          <w:rtl/>
        </w:rPr>
        <w:t>22</w:t>
      </w:r>
      <w:r>
        <w:rPr>
          <w:rFonts w:hint="cs"/>
          <w:szCs w:val="24"/>
          <w:rtl/>
        </w:rPr>
        <w:t>].----------،</w:t>
      </w:r>
      <w:r w:rsidRPr="00FA22CE">
        <w:rPr>
          <w:rFonts w:hint="cs"/>
          <w:szCs w:val="24"/>
          <w:rtl/>
        </w:rPr>
        <w:t xml:space="preserve"> </w:t>
      </w:r>
      <w:r>
        <w:rPr>
          <w:rFonts w:hint="cs"/>
          <w:szCs w:val="24"/>
          <w:rtl/>
        </w:rPr>
        <w:t>(</w:t>
      </w:r>
      <w:r w:rsidRPr="00FA22CE">
        <w:rPr>
          <w:szCs w:val="24"/>
          <w:rtl/>
        </w:rPr>
        <w:t>1417</w:t>
      </w:r>
      <w:r>
        <w:rPr>
          <w:rFonts w:hint="cs"/>
          <w:szCs w:val="24"/>
          <w:rtl/>
        </w:rPr>
        <w:t xml:space="preserve"> ه ق).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خلاصة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الاقوال</w:t>
      </w:r>
      <w:r w:rsidRPr="00FA22CE">
        <w:rPr>
          <w:rFonts w:hint="cs"/>
          <w:szCs w:val="24"/>
          <w:rtl/>
        </w:rPr>
        <w:t>، قم،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موسّسة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النشر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الاسلامی</w:t>
      </w:r>
      <w:r>
        <w:rPr>
          <w:rFonts w:hint="cs"/>
          <w:szCs w:val="24"/>
          <w:rtl/>
        </w:rPr>
        <w:t>.</w:t>
      </w:r>
    </w:p>
    <w:p w:rsidR="003B79D1" w:rsidRDefault="003B79D1" w:rsidP="00780409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="00780409">
        <w:rPr>
          <w:rFonts w:hint="cs"/>
          <w:szCs w:val="24"/>
          <w:rtl/>
        </w:rPr>
        <w:t>23</w:t>
      </w:r>
      <w:r>
        <w:rPr>
          <w:rFonts w:hint="cs"/>
          <w:szCs w:val="24"/>
          <w:rtl/>
        </w:rPr>
        <w:t>].</w:t>
      </w:r>
      <w:r w:rsidRPr="00FA22CE">
        <w:rPr>
          <w:rFonts w:hint="cs"/>
          <w:szCs w:val="24"/>
          <w:rtl/>
        </w:rPr>
        <w:t>غروی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اصفهانی،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محمّد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حسین</w:t>
      </w:r>
      <w:r>
        <w:rPr>
          <w:rFonts w:hint="cs"/>
          <w:szCs w:val="24"/>
          <w:rtl/>
        </w:rPr>
        <w:t>؛</w:t>
      </w:r>
      <w:r w:rsidRPr="00FA22CE"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(</w:t>
      </w:r>
      <w:r w:rsidRPr="00FA22CE">
        <w:rPr>
          <w:szCs w:val="24"/>
          <w:rtl/>
        </w:rPr>
        <w:t>1418</w:t>
      </w:r>
      <w:r>
        <w:rPr>
          <w:rFonts w:hint="cs"/>
          <w:szCs w:val="24"/>
          <w:rtl/>
        </w:rPr>
        <w:t xml:space="preserve"> ه ق).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حاشیة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کتاب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المکاسب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قم،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محقّق</w:t>
      </w:r>
      <w:r w:rsidRPr="00FA22CE">
        <w:rPr>
          <w:szCs w:val="24"/>
          <w:rtl/>
        </w:rPr>
        <w:t>.</w:t>
      </w:r>
    </w:p>
    <w:p w:rsidR="003B79D1" w:rsidRPr="00FA22CE" w:rsidRDefault="003B79D1" w:rsidP="009F2D2F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="00780409">
        <w:rPr>
          <w:rFonts w:hint="cs"/>
          <w:szCs w:val="24"/>
          <w:rtl/>
        </w:rPr>
        <w:t>24</w:t>
      </w:r>
      <w:r>
        <w:rPr>
          <w:rFonts w:hint="cs"/>
          <w:szCs w:val="24"/>
          <w:rtl/>
        </w:rPr>
        <w:t>].</w:t>
      </w:r>
      <w:r w:rsidRPr="00FA22CE">
        <w:rPr>
          <w:rFonts w:hint="cs"/>
          <w:szCs w:val="24"/>
          <w:rtl/>
        </w:rPr>
        <w:t>فاضل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لنکرانی،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محمّد</w:t>
      </w:r>
      <w:r>
        <w:rPr>
          <w:rFonts w:hint="cs"/>
          <w:szCs w:val="24"/>
          <w:rtl/>
        </w:rPr>
        <w:t>؛</w:t>
      </w:r>
      <w:r w:rsidRPr="00FA22CE">
        <w:rPr>
          <w:rFonts w:hint="cs"/>
          <w:szCs w:val="24"/>
          <w:rtl/>
        </w:rPr>
        <w:t xml:space="preserve"> </w:t>
      </w:r>
      <w:r>
        <w:rPr>
          <w:rFonts w:hint="cs"/>
          <w:szCs w:val="24"/>
          <w:rtl/>
        </w:rPr>
        <w:t>(</w:t>
      </w:r>
      <w:r w:rsidRPr="00FA22CE">
        <w:rPr>
          <w:szCs w:val="24"/>
          <w:rtl/>
        </w:rPr>
        <w:t>1421</w:t>
      </w:r>
      <w:r>
        <w:rPr>
          <w:rFonts w:hint="cs"/>
          <w:szCs w:val="24"/>
          <w:rtl/>
        </w:rPr>
        <w:t xml:space="preserve"> ه ق).</w:t>
      </w:r>
      <w:r w:rsidRPr="00FA22CE">
        <w:rPr>
          <w:rFonts w:hint="cs"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کتاب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القصاص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قم،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مرکز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فقهی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ائمّه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اطهار</w:t>
      </w:r>
      <w:r w:rsidRPr="00FA22CE">
        <w:rPr>
          <w:szCs w:val="24"/>
          <w:rtl/>
        </w:rPr>
        <w:t xml:space="preserve"> (</w:t>
      </w:r>
      <w:r w:rsidRPr="00FA22CE">
        <w:rPr>
          <w:rFonts w:hint="cs"/>
          <w:szCs w:val="24"/>
          <w:rtl/>
        </w:rPr>
        <w:t>علیهم</w:t>
      </w:r>
      <w:r w:rsidR="009F2D2F" w:rsidRPr="00CF0D82">
        <w:rPr>
          <w:rFonts w:eastAsia="SimSun" w:hint="cs"/>
          <w:sz w:val="26"/>
          <w:rtl/>
          <w:lang w:eastAsia="zh-CN"/>
        </w:rPr>
        <w:t>‌</w:t>
      </w:r>
      <w:r w:rsidR="009F2D2F">
        <w:rPr>
          <w:rFonts w:eastAsia="SimSun" w:hint="cs"/>
          <w:sz w:val="26"/>
          <w:rtl/>
          <w:lang w:eastAsia="zh-CN"/>
        </w:rPr>
        <w:t xml:space="preserve"> </w:t>
      </w:r>
      <w:r w:rsidRPr="00FA22CE">
        <w:rPr>
          <w:rFonts w:hint="cs"/>
          <w:szCs w:val="24"/>
          <w:rtl/>
        </w:rPr>
        <w:t>السّلام</w:t>
      </w:r>
      <w:r w:rsidRPr="00FA22CE">
        <w:rPr>
          <w:szCs w:val="24"/>
          <w:rtl/>
        </w:rPr>
        <w:t>).</w:t>
      </w:r>
    </w:p>
    <w:p w:rsidR="00D82178" w:rsidRPr="00FA22CE" w:rsidRDefault="00D82178" w:rsidP="00484994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[25].</w:t>
      </w:r>
      <w:r w:rsidRPr="00FA22CE">
        <w:rPr>
          <w:rFonts w:hint="cs"/>
          <w:szCs w:val="24"/>
          <w:rtl/>
        </w:rPr>
        <w:t>کلینی،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محمّد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بن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یعقوب</w:t>
      </w:r>
      <w:r>
        <w:rPr>
          <w:rFonts w:hint="cs"/>
          <w:szCs w:val="24"/>
          <w:rtl/>
        </w:rPr>
        <w:t>؛</w:t>
      </w:r>
      <w:r w:rsidRPr="00FA22CE"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(</w:t>
      </w:r>
      <w:r w:rsidRPr="00FA22CE">
        <w:rPr>
          <w:szCs w:val="24"/>
          <w:rtl/>
        </w:rPr>
        <w:t>1407</w:t>
      </w:r>
      <w:r>
        <w:rPr>
          <w:rFonts w:hint="cs"/>
          <w:szCs w:val="24"/>
          <w:rtl/>
        </w:rPr>
        <w:t xml:space="preserve"> ه ق).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الکافی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ج</w:t>
      </w:r>
      <w:r w:rsidRPr="00FA22CE">
        <w:rPr>
          <w:szCs w:val="24"/>
          <w:rtl/>
        </w:rPr>
        <w:t>7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تهران،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دار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الکتب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الاسلامیّة</w:t>
      </w:r>
      <w:r>
        <w:rPr>
          <w:rFonts w:hint="cs"/>
          <w:szCs w:val="24"/>
          <w:rtl/>
        </w:rPr>
        <w:t>.</w:t>
      </w:r>
    </w:p>
    <w:p w:rsidR="00D03368" w:rsidRDefault="00261DB2" w:rsidP="009363DC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[26].</w:t>
      </w:r>
      <w:r w:rsidR="00D03368" w:rsidRPr="00FA22CE">
        <w:rPr>
          <w:rFonts w:hint="cs"/>
          <w:szCs w:val="24"/>
          <w:rtl/>
        </w:rPr>
        <w:t>محق</w:t>
      </w:r>
      <w:r w:rsidR="004A12CD" w:rsidRPr="00FA22CE">
        <w:rPr>
          <w:rFonts w:hint="cs"/>
          <w:szCs w:val="24"/>
          <w:rtl/>
        </w:rPr>
        <w:t>ّ</w:t>
      </w:r>
      <w:r w:rsidR="00D03368" w:rsidRPr="00FA22CE">
        <w:rPr>
          <w:rFonts w:hint="cs"/>
          <w:szCs w:val="24"/>
          <w:rtl/>
        </w:rPr>
        <w:t>ق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حل</w:t>
      </w:r>
      <w:r w:rsidR="004A12CD" w:rsidRPr="00FA22CE">
        <w:rPr>
          <w:rFonts w:hint="cs"/>
          <w:szCs w:val="24"/>
          <w:rtl/>
        </w:rPr>
        <w:t>ّ</w:t>
      </w:r>
      <w:r w:rsidR="00D03368" w:rsidRPr="00FA22CE">
        <w:rPr>
          <w:rFonts w:hint="cs"/>
          <w:szCs w:val="24"/>
          <w:rtl/>
        </w:rPr>
        <w:t>ی،</w:t>
      </w:r>
      <w:r w:rsidR="002A45CD">
        <w:rPr>
          <w:rFonts w:hint="cs"/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جعفر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بن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حسن</w:t>
      </w:r>
      <w:r w:rsidR="009714D9">
        <w:rPr>
          <w:rFonts w:hint="cs"/>
          <w:szCs w:val="24"/>
          <w:rtl/>
        </w:rPr>
        <w:t>؛</w:t>
      </w:r>
      <w:r w:rsidR="00D03368" w:rsidRPr="00FA22CE">
        <w:rPr>
          <w:szCs w:val="24"/>
          <w:rtl/>
        </w:rPr>
        <w:t xml:space="preserve"> </w:t>
      </w:r>
      <w:r w:rsidR="009714D9">
        <w:rPr>
          <w:rFonts w:hint="cs"/>
          <w:szCs w:val="24"/>
          <w:rtl/>
        </w:rPr>
        <w:t>(</w:t>
      </w:r>
      <w:r w:rsidR="00D03368" w:rsidRPr="00FA22CE">
        <w:rPr>
          <w:szCs w:val="24"/>
          <w:rtl/>
        </w:rPr>
        <w:t>1408</w:t>
      </w:r>
      <w:r w:rsidR="009714D9">
        <w:rPr>
          <w:rFonts w:hint="cs"/>
          <w:szCs w:val="24"/>
          <w:rtl/>
        </w:rPr>
        <w:t xml:space="preserve"> ه ق).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i/>
          <w:iCs/>
          <w:szCs w:val="24"/>
          <w:rtl/>
        </w:rPr>
        <w:t>شرائع</w:t>
      </w:r>
      <w:r w:rsidR="00D03368" w:rsidRPr="00FA22CE">
        <w:rPr>
          <w:i/>
          <w:iCs/>
          <w:szCs w:val="24"/>
          <w:rtl/>
        </w:rPr>
        <w:t xml:space="preserve"> </w:t>
      </w:r>
      <w:r w:rsidR="00D03368" w:rsidRPr="00FA22CE">
        <w:rPr>
          <w:rFonts w:hint="cs"/>
          <w:i/>
          <w:iCs/>
          <w:szCs w:val="24"/>
          <w:rtl/>
        </w:rPr>
        <w:t>الاسلام</w:t>
      </w:r>
      <w:r w:rsidR="00D03368" w:rsidRPr="00FA22CE">
        <w:rPr>
          <w:rFonts w:hint="cs"/>
          <w:szCs w:val="24"/>
          <w:rtl/>
        </w:rPr>
        <w:t>،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ج</w:t>
      </w:r>
      <w:r w:rsidR="00D03368" w:rsidRPr="00FA22CE">
        <w:rPr>
          <w:szCs w:val="24"/>
          <w:rtl/>
        </w:rPr>
        <w:t>4</w:t>
      </w:r>
      <w:r w:rsidR="00D03368" w:rsidRPr="00FA22CE">
        <w:rPr>
          <w:rFonts w:hint="cs"/>
          <w:szCs w:val="24"/>
          <w:rtl/>
        </w:rPr>
        <w:t>،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قم،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موس</w:t>
      </w:r>
      <w:r w:rsidR="004A12CD" w:rsidRPr="00FA22CE">
        <w:rPr>
          <w:rFonts w:hint="cs"/>
          <w:szCs w:val="24"/>
          <w:rtl/>
        </w:rPr>
        <w:t>ّ</w:t>
      </w:r>
      <w:r w:rsidR="00D03368" w:rsidRPr="00FA22CE">
        <w:rPr>
          <w:rFonts w:hint="cs"/>
          <w:szCs w:val="24"/>
          <w:rtl/>
        </w:rPr>
        <w:t>سه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اسماعیلیان</w:t>
      </w:r>
      <w:r w:rsidR="00D03368" w:rsidRPr="00FA22CE">
        <w:rPr>
          <w:szCs w:val="24"/>
          <w:rtl/>
        </w:rPr>
        <w:t>.</w:t>
      </w:r>
    </w:p>
    <w:p w:rsidR="005348D7" w:rsidRPr="00FA22CE" w:rsidRDefault="005348D7" w:rsidP="009363DC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[27].</w:t>
      </w:r>
      <w:r w:rsidRPr="00FA22CE">
        <w:rPr>
          <w:rFonts w:hint="cs"/>
          <w:szCs w:val="24"/>
          <w:rtl/>
        </w:rPr>
        <w:t>محقّق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اردبیلی،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احمد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بن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محمّد</w:t>
      </w:r>
      <w:r>
        <w:rPr>
          <w:rFonts w:hint="cs"/>
          <w:szCs w:val="24"/>
          <w:rtl/>
        </w:rPr>
        <w:t>؛</w:t>
      </w:r>
      <w:r w:rsidRPr="00FA22CE">
        <w:rPr>
          <w:rFonts w:hint="cs"/>
          <w:szCs w:val="24"/>
          <w:rtl/>
        </w:rPr>
        <w:t xml:space="preserve"> </w:t>
      </w:r>
      <w:r>
        <w:rPr>
          <w:rFonts w:hint="cs"/>
          <w:szCs w:val="24"/>
          <w:rtl/>
        </w:rPr>
        <w:t>(</w:t>
      </w:r>
      <w:r w:rsidRPr="00FA22CE">
        <w:rPr>
          <w:szCs w:val="24"/>
          <w:rtl/>
        </w:rPr>
        <w:t>1403</w:t>
      </w:r>
      <w:r>
        <w:rPr>
          <w:rFonts w:hint="cs"/>
          <w:szCs w:val="24"/>
          <w:rtl/>
        </w:rPr>
        <w:t xml:space="preserve"> ه ق).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مجمع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الفائدة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و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البرهان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ج</w:t>
      </w:r>
      <w:r w:rsidRPr="00FA22CE">
        <w:rPr>
          <w:szCs w:val="24"/>
          <w:rtl/>
        </w:rPr>
        <w:t xml:space="preserve"> 8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قم،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موسّسة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النّشر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الاسلامی</w:t>
      </w:r>
      <w:r w:rsidRPr="00FA22CE">
        <w:rPr>
          <w:szCs w:val="24"/>
          <w:rtl/>
        </w:rPr>
        <w:t>.</w:t>
      </w:r>
    </w:p>
    <w:p w:rsidR="00D03368" w:rsidRPr="00FA22CE" w:rsidRDefault="002F3680" w:rsidP="00484994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="00852D15">
        <w:rPr>
          <w:rFonts w:hint="cs"/>
          <w:szCs w:val="24"/>
          <w:rtl/>
        </w:rPr>
        <w:t>2</w:t>
      </w:r>
      <w:r w:rsidR="00484994">
        <w:rPr>
          <w:rFonts w:hint="cs"/>
          <w:szCs w:val="24"/>
          <w:rtl/>
        </w:rPr>
        <w:t>8</w:t>
      </w:r>
      <w:r>
        <w:rPr>
          <w:rFonts w:hint="cs"/>
          <w:szCs w:val="24"/>
          <w:rtl/>
        </w:rPr>
        <w:t>].</w:t>
      </w:r>
      <w:r w:rsidR="00D03368" w:rsidRPr="00FA22CE">
        <w:rPr>
          <w:rFonts w:hint="cs"/>
          <w:szCs w:val="24"/>
          <w:rtl/>
        </w:rPr>
        <w:t>مرادی،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عذرا،</w:t>
      </w:r>
      <w:r w:rsidR="002A45CD">
        <w:rPr>
          <w:rFonts w:hint="cs"/>
          <w:szCs w:val="24"/>
          <w:rtl/>
        </w:rPr>
        <w:t xml:space="preserve"> </w:t>
      </w:r>
      <w:r w:rsidR="00D03368" w:rsidRPr="00FA22CE">
        <w:rPr>
          <w:rFonts w:hint="eastAsia"/>
          <w:szCs w:val="24"/>
          <w:rtl/>
        </w:rPr>
        <w:t>«</w:t>
      </w:r>
      <w:r w:rsidR="00D03368" w:rsidRPr="00FA22CE">
        <w:rPr>
          <w:rFonts w:hint="cs"/>
          <w:i/>
          <w:iCs/>
          <w:szCs w:val="24"/>
          <w:rtl/>
        </w:rPr>
        <w:t>بررسی</w:t>
      </w:r>
      <w:r w:rsidR="00D03368" w:rsidRPr="00FA22CE">
        <w:rPr>
          <w:i/>
          <w:iCs/>
          <w:szCs w:val="24"/>
          <w:rtl/>
        </w:rPr>
        <w:t xml:space="preserve"> </w:t>
      </w:r>
      <w:r w:rsidR="00D03368" w:rsidRPr="00FA22CE">
        <w:rPr>
          <w:rFonts w:hint="cs"/>
          <w:i/>
          <w:iCs/>
          <w:szCs w:val="24"/>
          <w:rtl/>
        </w:rPr>
        <w:t>شرط</w:t>
      </w:r>
      <w:r w:rsidR="00D03368" w:rsidRPr="00FA22CE">
        <w:rPr>
          <w:i/>
          <w:iCs/>
          <w:szCs w:val="24"/>
          <w:rtl/>
        </w:rPr>
        <w:t xml:space="preserve"> </w:t>
      </w:r>
      <w:r w:rsidR="00D03368" w:rsidRPr="00FA22CE">
        <w:rPr>
          <w:rFonts w:hint="cs"/>
          <w:i/>
          <w:iCs/>
          <w:szCs w:val="24"/>
          <w:rtl/>
        </w:rPr>
        <w:t>رشد</w:t>
      </w:r>
      <w:r w:rsidR="00D03368" w:rsidRPr="00FA22CE">
        <w:rPr>
          <w:i/>
          <w:iCs/>
          <w:szCs w:val="24"/>
          <w:rtl/>
        </w:rPr>
        <w:t xml:space="preserve"> </w:t>
      </w:r>
      <w:r w:rsidR="00D03368" w:rsidRPr="00FA22CE">
        <w:rPr>
          <w:rFonts w:hint="cs"/>
          <w:i/>
          <w:iCs/>
          <w:szCs w:val="24"/>
          <w:rtl/>
        </w:rPr>
        <w:t>در</w:t>
      </w:r>
      <w:r w:rsidR="009F16B1" w:rsidRPr="00FA22CE">
        <w:rPr>
          <w:rFonts w:hint="cs"/>
          <w:i/>
          <w:iCs/>
          <w:szCs w:val="24"/>
          <w:rtl/>
        </w:rPr>
        <w:t xml:space="preserve"> </w:t>
      </w:r>
      <w:r w:rsidR="00D03368" w:rsidRPr="00FA22CE">
        <w:rPr>
          <w:rFonts w:hint="cs"/>
          <w:i/>
          <w:iCs/>
          <w:szCs w:val="24"/>
          <w:rtl/>
        </w:rPr>
        <w:t>مس</w:t>
      </w:r>
      <w:r w:rsidR="009F16B1" w:rsidRPr="00FA22CE">
        <w:rPr>
          <w:rFonts w:hint="cs"/>
          <w:i/>
          <w:iCs/>
          <w:szCs w:val="24"/>
          <w:rtl/>
        </w:rPr>
        <w:t>ؤ</w:t>
      </w:r>
      <w:r w:rsidR="00D03368" w:rsidRPr="00FA22CE">
        <w:rPr>
          <w:rFonts w:hint="cs"/>
          <w:i/>
          <w:iCs/>
          <w:szCs w:val="24"/>
          <w:rtl/>
        </w:rPr>
        <w:t>ولی</w:t>
      </w:r>
      <w:r w:rsidR="009F16B1" w:rsidRPr="00FA22CE">
        <w:rPr>
          <w:rFonts w:hint="cs"/>
          <w:i/>
          <w:iCs/>
          <w:szCs w:val="24"/>
          <w:rtl/>
        </w:rPr>
        <w:t>ّ</w:t>
      </w:r>
      <w:r w:rsidR="00D03368" w:rsidRPr="00FA22CE">
        <w:rPr>
          <w:rFonts w:hint="cs"/>
          <w:i/>
          <w:iCs/>
          <w:szCs w:val="24"/>
          <w:rtl/>
        </w:rPr>
        <w:t>ت</w:t>
      </w:r>
      <w:r w:rsidR="00D03368" w:rsidRPr="00FA22CE">
        <w:rPr>
          <w:i/>
          <w:iCs/>
          <w:szCs w:val="24"/>
          <w:rtl/>
        </w:rPr>
        <w:t xml:space="preserve"> </w:t>
      </w:r>
      <w:r w:rsidR="00D03368" w:rsidRPr="00FA22CE">
        <w:rPr>
          <w:rFonts w:hint="cs"/>
          <w:i/>
          <w:iCs/>
          <w:szCs w:val="24"/>
          <w:rtl/>
        </w:rPr>
        <w:t>کیفری</w:t>
      </w:r>
      <w:r w:rsidR="00D03368" w:rsidRPr="00FA22CE">
        <w:rPr>
          <w:rFonts w:hint="eastAsia"/>
          <w:szCs w:val="24"/>
          <w:rtl/>
        </w:rPr>
        <w:t>»</w:t>
      </w:r>
      <w:r w:rsidR="00D03368" w:rsidRPr="00FA22CE">
        <w:rPr>
          <w:rFonts w:hint="cs"/>
          <w:szCs w:val="24"/>
          <w:rtl/>
        </w:rPr>
        <w:t>،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فصلنامه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تخص</w:t>
      </w:r>
      <w:r w:rsidR="009F16B1" w:rsidRPr="00FA22CE">
        <w:rPr>
          <w:rFonts w:hint="cs"/>
          <w:szCs w:val="24"/>
          <w:rtl/>
        </w:rPr>
        <w:t>ّ</w:t>
      </w:r>
      <w:r w:rsidR="00D03368" w:rsidRPr="00FA22CE">
        <w:rPr>
          <w:rFonts w:hint="cs"/>
          <w:szCs w:val="24"/>
          <w:rtl/>
        </w:rPr>
        <w:t>صی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فقه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اهل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بیت</w:t>
      </w:r>
      <w:r w:rsidR="00D03368" w:rsidRPr="00FA22CE">
        <w:rPr>
          <w:szCs w:val="24"/>
          <w:rtl/>
        </w:rPr>
        <w:t xml:space="preserve"> (</w:t>
      </w:r>
      <w:r w:rsidR="00D03368" w:rsidRPr="00FA22CE">
        <w:rPr>
          <w:rFonts w:hint="cs"/>
          <w:szCs w:val="24"/>
          <w:rtl/>
        </w:rPr>
        <w:t>علیهم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الس</w:t>
      </w:r>
      <w:r w:rsidR="009F16B1" w:rsidRPr="00FA22CE">
        <w:rPr>
          <w:rFonts w:hint="cs"/>
          <w:szCs w:val="24"/>
          <w:rtl/>
        </w:rPr>
        <w:t>ّ</w:t>
      </w:r>
      <w:r w:rsidR="00D03368" w:rsidRPr="00FA22CE">
        <w:rPr>
          <w:rFonts w:hint="cs"/>
          <w:szCs w:val="24"/>
          <w:rtl/>
        </w:rPr>
        <w:t>لام</w:t>
      </w:r>
      <w:r w:rsidR="00D03368" w:rsidRPr="00FA22CE">
        <w:rPr>
          <w:szCs w:val="24"/>
          <w:rtl/>
        </w:rPr>
        <w:t>).</w:t>
      </w:r>
    </w:p>
    <w:p w:rsidR="00D03368" w:rsidRDefault="002F3680" w:rsidP="00484994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="00484994">
        <w:rPr>
          <w:rFonts w:hint="cs"/>
          <w:szCs w:val="24"/>
          <w:rtl/>
        </w:rPr>
        <w:t>29</w:t>
      </w:r>
      <w:r>
        <w:rPr>
          <w:rFonts w:hint="cs"/>
          <w:szCs w:val="24"/>
          <w:rtl/>
        </w:rPr>
        <w:t>].</w:t>
      </w:r>
      <w:r w:rsidR="00D03368" w:rsidRPr="00FA22CE">
        <w:rPr>
          <w:rFonts w:hint="cs"/>
          <w:szCs w:val="24"/>
          <w:rtl/>
        </w:rPr>
        <w:t>مغنیه،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محم</w:t>
      </w:r>
      <w:r w:rsidR="009F16B1" w:rsidRPr="00FA22CE">
        <w:rPr>
          <w:rFonts w:hint="cs"/>
          <w:szCs w:val="24"/>
          <w:rtl/>
        </w:rPr>
        <w:t>ّ</w:t>
      </w:r>
      <w:r w:rsidR="00D03368" w:rsidRPr="00FA22CE">
        <w:rPr>
          <w:rFonts w:hint="cs"/>
          <w:szCs w:val="24"/>
          <w:rtl/>
        </w:rPr>
        <w:t>د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جواد</w:t>
      </w:r>
      <w:r w:rsidR="00D101FA">
        <w:rPr>
          <w:rFonts w:hint="cs"/>
          <w:szCs w:val="24"/>
          <w:rtl/>
        </w:rPr>
        <w:t>؛</w:t>
      </w:r>
      <w:r w:rsidR="00D03368" w:rsidRPr="00FA22CE">
        <w:rPr>
          <w:szCs w:val="24"/>
          <w:rtl/>
        </w:rPr>
        <w:t xml:space="preserve"> </w:t>
      </w:r>
      <w:r w:rsidR="00D101FA">
        <w:rPr>
          <w:rFonts w:hint="cs"/>
          <w:szCs w:val="24"/>
          <w:rtl/>
        </w:rPr>
        <w:t>(</w:t>
      </w:r>
      <w:r w:rsidR="00D03368" w:rsidRPr="00FA22CE">
        <w:rPr>
          <w:szCs w:val="24"/>
          <w:rtl/>
        </w:rPr>
        <w:t>1421</w:t>
      </w:r>
      <w:r w:rsidR="00D101FA">
        <w:rPr>
          <w:rFonts w:hint="cs"/>
          <w:szCs w:val="24"/>
          <w:rtl/>
        </w:rPr>
        <w:t xml:space="preserve"> ه ق).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i/>
          <w:iCs/>
          <w:szCs w:val="24"/>
          <w:rtl/>
        </w:rPr>
        <w:t>الفقه</w:t>
      </w:r>
      <w:r w:rsidR="00D03368" w:rsidRPr="00FA22CE">
        <w:rPr>
          <w:i/>
          <w:iCs/>
          <w:szCs w:val="24"/>
          <w:rtl/>
        </w:rPr>
        <w:t xml:space="preserve"> </w:t>
      </w:r>
      <w:r w:rsidR="00D03368" w:rsidRPr="00FA22CE">
        <w:rPr>
          <w:rFonts w:hint="cs"/>
          <w:i/>
          <w:iCs/>
          <w:szCs w:val="24"/>
          <w:rtl/>
        </w:rPr>
        <w:t>علی</w:t>
      </w:r>
      <w:r w:rsidR="00D03368" w:rsidRPr="00FA22CE">
        <w:rPr>
          <w:i/>
          <w:iCs/>
          <w:szCs w:val="24"/>
          <w:rtl/>
        </w:rPr>
        <w:t xml:space="preserve"> </w:t>
      </w:r>
      <w:r w:rsidR="00D03368" w:rsidRPr="00FA22CE">
        <w:rPr>
          <w:rFonts w:hint="cs"/>
          <w:i/>
          <w:iCs/>
          <w:szCs w:val="24"/>
          <w:rtl/>
        </w:rPr>
        <w:t>المذاهب</w:t>
      </w:r>
      <w:r w:rsidR="00D03368" w:rsidRPr="00FA22CE">
        <w:rPr>
          <w:i/>
          <w:iCs/>
          <w:szCs w:val="24"/>
          <w:rtl/>
        </w:rPr>
        <w:t xml:space="preserve"> </w:t>
      </w:r>
      <w:r w:rsidR="00D03368" w:rsidRPr="00FA22CE">
        <w:rPr>
          <w:rFonts w:hint="cs"/>
          <w:i/>
          <w:iCs/>
          <w:szCs w:val="24"/>
          <w:rtl/>
        </w:rPr>
        <w:t>الخمسة</w:t>
      </w:r>
      <w:r w:rsidR="00D03368" w:rsidRPr="00FA22CE">
        <w:rPr>
          <w:rFonts w:hint="cs"/>
          <w:szCs w:val="24"/>
          <w:rtl/>
        </w:rPr>
        <w:t>،</w:t>
      </w:r>
      <w:r w:rsidR="00D101FA">
        <w:rPr>
          <w:rFonts w:hint="cs"/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ج</w:t>
      </w:r>
      <w:r w:rsidR="00D03368" w:rsidRPr="00FA22CE">
        <w:rPr>
          <w:szCs w:val="24"/>
          <w:rtl/>
        </w:rPr>
        <w:t>2</w:t>
      </w:r>
      <w:r w:rsidR="00D03368" w:rsidRPr="00FA22CE">
        <w:rPr>
          <w:rFonts w:hint="cs"/>
          <w:szCs w:val="24"/>
          <w:rtl/>
        </w:rPr>
        <w:t>،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بیروت،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دار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الت</w:t>
      </w:r>
      <w:r w:rsidR="009F16B1" w:rsidRPr="00FA22CE">
        <w:rPr>
          <w:rFonts w:hint="cs"/>
          <w:szCs w:val="24"/>
          <w:rtl/>
        </w:rPr>
        <w:t>ّ</w:t>
      </w:r>
      <w:r w:rsidR="00D03368" w:rsidRPr="00FA22CE">
        <w:rPr>
          <w:rFonts w:hint="cs"/>
          <w:szCs w:val="24"/>
          <w:rtl/>
        </w:rPr>
        <w:t>یار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الجدید</w:t>
      </w:r>
      <w:r w:rsidR="00D03368" w:rsidRPr="00FA22CE">
        <w:rPr>
          <w:szCs w:val="24"/>
          <w:rtl/>
        </w:rPr>
        <w:t xml:space="preserve"> - </w:t>
      </w:r>
      <w:r w:rsidR="00D03368" w:rsidRPr="00FA22CE">
        <w:rPr>
          <w:rFonts w:hint="cs"/>
          <w:szCs w:val="24"/>
          <w:rtl/>
        </w:rPr>
        <w:t>دار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الجواد</w:t>
      </w:r>
      <w:r w:rsidR="00D101FA">
        <w:rPr>
          <w:rFonts w:hint="cs"/>
          <w:szCs w:val="24"/>
          <w:rtl/>
        </w:rPr>
        <w:t>.</w:t>
      </w:r>
    </w:p>
    <w:p w:rsidR="005348D7" w:rsidRPr="00FA22CE" w:rsidRDefault="005348D7" w:rsidP="00484994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="00852D15">
        <w:rPr>
          <w:rFonts w:hint="cs"/>
          <w:szCs w:val="24"/>
          <w:rtl/>
        </w:rPr>
        <w:t>3</w:t>
      </w:r>
      <w:r w:rsidR="00484994">
        <w:rPr>
          <w:rFonts w:hint="cs"/>
          <w:szCs w:val="24"/>
          <w:rtl/>
        </w:rPr>
        <w:t>0</w:t>
      </w:r>
      <w:r>
        <w:rPr>
          <w:rFonts w:hint="cs"/>
          <w:szCs w:val="24"/>
          <w:rtl/>
        </w:rPr>
        <w:t>].</w:t>
      </w:r>
      <w:r w:rsidRPr="00FA22CE">
        <w:rPr>
          <w:rFonts w:hint="cs"/>
          <w:szCs w:val="24"/>
          <w:rtl/>
        </w:rPr>
        <w:t>مؤمن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قمی،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محمّد</w:t>
      </w:r>
      <w:r>
        <w:rPr>
          <w:rFonts w:hint="cs"/>
          <w:szCs w:val="24"/>
          <w:rtl/>
        </w:rPr>
        <w:t>؛</w:t>
      </w:r>
      <w:r w:rsidRPr="00FA22CE">
        <w:rPr>
          <w:rFonts w:hint="cs"/>
          <w:szCs w:val="24"/>
          <w:rtl/>
        </w:rPr>
        <w:t xml:space="preserve"> </w:t>
      </w:r>
      <w:r>
        <w:rPr>
          <w:rFonts w:hint="cs"/>
          <w:szCs w:val="24"/>
          <w:rtl/>
        </w:rPr>
        <w:t xml:space="preserve">(1380 ه ش). </w:t>
      </w:r>
      <w:r w:rsidRPr="00FA22CE">
        <w:rPr>
          <w:rFonts w:hint="cs"/>
          <w:i/>
          <w:iCs/>
          <w:szCs w:val="24"/>
          <w:rtl/>
        </w:rPr>
        <w:t>مبانی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تحریر</w:t>
      </w:r>
      <w:r w:rsidRPr="00FA22CE">
        <w:rPr>
          <w:i/>
          <w:iCs/>
          <w:szCs w:val="24"/>
          <w:rtl/>
        </w:rPr>
        <w:t xml:space="preserve"> </w:t>
      </w:r>
      <w:r w:rsidRPr="00FA22CE">
        <w:rPr>
          <w:rFonts w:hint="cs"/>
          <w:i/>
          <w:iCs/>
          <w:szCs w:val="24"/>
          <w:rtl/>
        </w:rPr>
        <w:t>الوسیلة</w:t>
      </w:r>
      <w:r w:rsidRPr="00FA22CE">
        <w:rPr>
          <w:rFonts w:hint="cs"/>
          <w:szCs w:val="24"/>
          <w:rtl/>
        </w:rPr>
        <w:t>، ج</w:t>
      </w:r>
      <w:r w:rsidRPr="00FA22CE">
        <w:rPr>
          <w:szCs w:val="24"/>
          <w:rtl/>
        </w:rPr>
        <w:t xml:space="preserve"> 2</w:t>
      </w:r>
      <w:r w:rsidRPr="00FA22CE">
        <w:rPr>
          <w:rFonts w:hint="cs"/>
          <w:szCs w:val="24"/>
          <w:rtl/>
        </w:rPr>
        <w:t>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تهران،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موسّسه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نشر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و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تنظیم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آثار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امام</w:t>
      </w:r>
      <w:r w:rsidRPr="00FA22CE">
        <w:rPr>
          <w:szCs w:val="24"/>
          <w:rtl/>
        </w:rPr>
        <w:t xml:space="preserve"> </w:t>
      </w:r>
      <w:r w:rsidRPr="00FA22CE">
        <w:rPr>
          <w:rFonts w:hint="cs"/>
          <w:szCs w:val="24"/>
          <w:rtl/>
        </w:rPr>
        <w:t>خمینی</w:t>
      </w:r>
      <w:r w:rsidRPr="00FA22CE">
        <w:rPr>
          <w:szCs w:val="24"/>
          <w:rtl/>
        </w:rPr>
        <w:t xml:space="preserve"> (</w:t>
      </w:r>
      <w:r w:rsidR="009363DC">
        <w:rPr>
          <w:rFonts w:hint="cs"/>
          <w:szCs w:val="24"/>
          <w:rtl/>
        </w:rPr>
        <w:t>ره</w:t>
      </w:r>
      <w:r w:rsidRPr="00FA22CE">
        <w:rPr>
          <w:szCs w:val="24"/>
          <w:rtl/>
        </w:rPr>
        <w:t>).</w:t>
      </w:r>
    </w:p>
    <w:p w:rsidR="00D03368" w:rsidRPr="00FA22CE" w:rsidRDefault="00D101FA" w:rsidP="00484994">
      <w:pPr>
        <w:pStyle w:val="Style2"/>
        <w:bidi/>
        <w:ind w:firstLine="0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="00852D15">
        <w:rPr>
          <w:rFonts w:hint="cs"/>
          <w:szCs w:val="24"/>
          <w:rtl/>
        </w:rPr>
        <w:t>3</w:t>
      </w:r>
      <w:r w:rsidR="00484994">
        <w:rPr>
          <w:rFonts w:hint="cs"/>
          <w:szCs w:val="24"/>
          <w:rtl/>
        </w:rPr>
        <w:t>1</w:t>
      </w:r>
      <w:r>
        <w:rPr>
          <w:rFonts w:hint="cs"/>
          <w:szCs w:val="24"/>
          <w:rtl/>
        </w:rPr>
        <w:t>]</w:t>
      </w:r>
      <w:r w:rsidR="009F16B1" w:rsidRPr="00FA22CE">
        <w:rPr>
          <w:rFonts w:hint="cs"/>
          <w:szCs w:val="24"/>
          <w:rtl/>
        </w:rPr>
        <w:t>.</w:t>
      </w:r>
      <w:r w:rsidR="00D03368" w:rsidRPr="00FA22CE">
        <w:rPr>
          <w:rFonts w:hint="cs"/>
          <w:szCs w:val="24"/>
          <w:rtl/>
        </w:rPr>
        <w:t>ن</w:t>
      </w:r>
      <w:r w:rsidR="009F16B1" w:rsidRPr="00FA22CE">
        <w:rPr>
          <w:rFonts w:hint="cs"/>
          <w:szCs w:val="24"/>
          <w:rtl/>
        </w:rPr>
        <w:t>ّ</w:t>
      </w:r>
      <w:r w:rsidR="00D03368" w:rsidRPr="00FA22CE">
        <w:rPr>
          <w:rFonts w:hint="cs"/>
          <w:szCs w:val="24"/>
          <w:rtl/>
        </w:rPr>
        <w:t>جاشی،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احمد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بن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علی</w:t>
      </w:r>
      <w:r>
        <w:rPr>
          <w:rFonts w:hint="cs"/>
          <w:szCs w:val="24"/>
          <w:rtl/>
        </w:rPr>
        <w:t>؛</w:t>
      </w:r>
      <w:r w:rsidR="00D03368" w:rsidRPr="00FA22CE"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(</w:t>
      </w:r>
      <w:r w:rsidR="00D03368" w:rsidRPr="00FA22CE">
        <w:rPr>
          <w:szCs w:val="24"/>
          <w:rtl/>
        </w:rPr>
        <w:t>1407</w:t>
      </w:r>
      <w:r>
        <w:rPr>
          <w:rFonts w:hint="cs"/>
          <w:szCs w:val="24"/>
          <w:rtl/>
        </w:rPr>
        <w:t xml:space="preserve"> ه ق).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i/>
          <w:iCs/>
          <w:szCs w:val="24"/>
          <w:rtl/>
        </w:rPr>
        <w:t>رجال</w:t>
      </w:r>
      <w:r w:rsidR="00D03368" w:rsidRPr="00FA22CE">
        <w:rPr>
          <w:i/>
          <w:iCs/>
          <w:szCs w:val="24"/>
          <w:rtl/>
        </w:rPr>
        <w:t xml:space="preserve"> </w:t>
      </w:r>
      <w:r w:rsidR="00D03368" w:rsidRPr="00FA22CE">
        <w:rPr>
          <w:rFonts w:hint="cs"/>
          <w:i/>
          <w:iCs/>
          <w:szCs w:val="24"/>
          <w:rtl/>
        </w:rPr>
        <w:t>الن</w:t>
      </w:r>
      <w:r w:rsidR="009F16B1" w:rsidRPr="00FA22CE">
        <w:rPr>
          <w:rFonts w:hint="cs"/>
          <w:i/>
          <w:iCs/>
          <w:szCs w:val="24"/>
          <w:rtl/>
        </w:rPr>
        <w:t>ّ</w:t>
      </w:r>
      <w:r w:rsidR="00D03368" w:rsidRPr="00FA22CE">
        <w:rPr>
          <w:rFonts w:hint="cs"/>
          <w:i/>
          <w:iCs/>
          <w:szCs w:val="24"/>
          <w:rtl/>
        </w:rPr>
        <w:t>جاشی</w:t>
      </w:r>
      <w:r w:rsidR="00D03368" w:rsidRPr="00FA22CE">
        <w:rPr>
          <w:rFonts w:hint="cs"/>
          <w:szCs w:val="24"/>
          <w:rtl/>
        </w:rPr>
        <w:t>،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قم،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موس</w:t>
      </w:r>
      <w:r w:rsidR="009F16B1" w:rsidRPr="00FA22CE">
        <w:rPr>
          <w:rFonts w:hint="cs"/>
          <w:szCs w:val="24"/>
          <w:rtl/>
        </w:rPr>
        <w:t>ّ</w:t>
      </w:r>
      <w:r w:rsidR="00D03368" w:rsidRPr="00FA22CE">
        <w:rPr>
          <w:rFonts w:hint="cs"/>
          <w:szCs w:val="24"/>
          <w:rtl/>
        </w:rPr>
        <w:t>سة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الن</w:t>
      </w:r>
      <w:r w:rsidR="009F16B1" w:rsidRPr="00FA22CE">
        <w:rPr>
          <w:rFonts w:hint="cs"/>
          <w:szCs w:val="24"/>
          <w:rtl/>
        </w:rPr>
        <w:t>ّ</w:t>
      </w:r>
      <w:r w:rsidR="00D03368" w:rsidRPr="00FA22CE">
        <w:rPr>
          <w:rFonts w:hint="cs"/>
          <w:szCs w:val="24"/>
          <w:rtl/>
        </w:rPr>
        <w:t>شر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الاسلامی</w:t>
      </w:r>
      <w:r>
        <w:rPr>
          <w:rFonts w:hint="cs"/>
          <w:szCs w:val="24"/>
          <w:rtl/>
        </w:rPr>
        <w:t>.</w:t>
      </w:r>
    </w:p>
    <w:p w:rsidR="00D03368" w:rsidRDefault="00ED2294" w:rsidP="00484994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="00852D15">
        <w:rPr>
          <w:rFonts w:hint="cs"/>
          <w:szCs w:val="24"/>
          <w:rtl/>
        </w:rPr>
        <w:t>3</w:t>
      </w:r>
      <w:r w:rsidR="00484994">
        <w:rPr>
          <w:rFonts w:hint="cs"/>
          <w:szCs w:val="24"/>
          <w:rtl/>
        </w:rPr>
        <w:t>2</w:t>
      </w:r>
      <w:r>
        <w:rPr>
          <w:rFonts w:hint="cs"/>
          <w:szCs w:val="24"/>
          <w:rtl/>
        </w:rPr>
        <w:t>]</w:t>
      </w:r>
      <w:r w:rsidR="009F16B1" w:rsidRPr="00FA22CE">
        <w:rPr>
          <w:rFonts w:hint="cs"/>
          <w:szCs w:val="24"/>
          <w:rtl/>
        </w:rPr>
        <w:t>.</w:t>
      </w:r>
      <w:r w:rsidR="00D03368" w:rsidRPr="00FA22CE">
        <w:rPr>
          <w:rFonts w:hint="cs"/>
          <w:szCs w:val="24"/>
          <w:rtl/>
        </w:rPr>
        <w:t>نسائی،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احمد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بن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شعیب</w:t>
      </w:r>
      <w:r>
        <w:rPr>
          <w:rFonts w:hint="cs"/>
          <w:szCs w:val="24"/>
          <w:rtl/>
        </w:rPr>
        <w:t>؛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i/>
          <w:iCs/>
          <w:szCs w:val="24"/>
          <w:rtl/>
        </w:rPr>
        <w:t>سنن</w:t>
      </w:r>
      <w:r w:rsidR="00D03368" w:rsidRPr="00FA22CE">
        <w:rPr>
          <w:i/>
          <w:iCs/>
          <w:szCs w:val="24"/>
          <w:rtl/>
        </w:rPr>
        <w:t xml:space="preserve"> </w:t>
      </w:r>
      <w:r w:rsidR="00D03368" w:rsidRPr="00FA22CE">
        <w:rPr>
          <w:rFonts w:hint="cs"/>
          <w:i/>
          <w:iCs/>
          <w:szCs w:val="24"/>
          <w:rtl/>
        </w:rPr>
        <w:t>النسائی</w:t>
      </w:r>
      <w:r w:rsidR="00D03368" w:rsidRPr="00FA22CE">
        <w:rPr>
          <w:rFonts w:hint="cs"/>
          <w:szCs w:val="24"/>
          <w:rtl/>
        </w:rPr>
        <w:t>،</w:t>
      </w:r>
      <w:r w:rsidR="009F16B1" w:rsidRPr="00FA22CE">
        <w:rPr>
          <w:rFonts w:hint="cs"/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ج</w:t>
      </w:r>
      <w:r w:rsidR="00D03368" w:rsidRPr="00FA22CE">
        <w:rPr>
          <w:szCs w:val="24"/>
          <w:rtl/>
        </w:rPr>
        <w:t xml:space="preserve"> 6</w:t>
      </w:r>
      <w:r w:rsidR="00D03368" w:rsidRPr="00FA22CE">
        <w:rPr>
          <w:rFonts w:hint="cs"/>
          <w:szCs w:val="24"/>
          <w:rtl/>
        </w:rPr>
        <w:t>،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بیروت،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دار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الفکر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للط</w:t>
      </w:r>
      <w:r w:rsidR="009F16B1" w:rsidRPr="00FA22CE">
        <w:rPr>
          <w:rFonts w:hint="cs"/>
          <w:szCs w:val="24"/>
          <w:rtl/>
        </w:rPr>
        <w:t>ّ</w:t>
      </w:r>
      <w:r w:rsidR="00D03368" w:rsidRPr="00FA22CE">
        <w:rPr>
          <w:rFonts w:hint="cs"/>
          <w:szCs w:val="24"/>
          <w:rtl/>
        </w:rPr>
        <w:t>باعة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و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النشر</w:t>
      </w:r>
      <w:r w:rsidR="00D03368" w:rsidRPr="00FA22CE">
        <w:rPr>
          <w:szCs w:val="24"/>
          <w:rtl/>
        </w:rPr>
        <w:t>.</w:t>
      </w:r>
    </w:p>
    <w:p w:rsidR="00D03368" w:rsidRPr="00FA22CE" w:rsidRDefault="00ED2294" w:rsidP="00484994">
      <w:pPr>
        <w:pStyle w:val="Style2"/>
        <w:bidi/>
        <w:ind w:left="227" w:hanging="227"/>
        <w:rPr>
          <w:szCs w:val="24"/>
          <w:rtl/>
        </w:rPr>
      </w:pPr>
      <w:r>
        <w:rPr>
          <w:rFonts w:hint="cs"/>
          <w:szCs w:val="24"/>
          <w:rtl/>
        </w:rPr>
        <w:t>[</w:t>
      </w:r>
      <w:r w:rsidR="00852D15">
        <w:rPr>
          <w:rFonts w:hint="cs"/>
          <w:szCs w:val="24"/>
          <w:rtl/>
        </w:rPr>
        <w:t>3</w:t>
      </w:r>
      <w:r w:rsidR="00484994">
        <w:rPr>
          <w:rFonts w:hint="cs"/>
          <w:szCs w:val="24"/>
          <w:rtl/>
        </w:rPr>
        <w:t>3</w:t>
      </w:r>
      <w:r>
        <w:rPr>
          <w:rFonts w:hint="cs"/>
          <w:szCs w:val="24"/>
          <w:rtl/>
        </w:rPr>
        <w:t>]</w:t>
      </w:r>
      <w:r w:rsidR="002E03FF" w:rsidRPr="00FA22CE">
        <w:rPr>
          <w:rFonts w:hint="cs"/>
          <w:szCs w:val="24"/>
          <w:rtl/>
        </w:rPr>
        <w:t>.</w:t>
      </w:r>
      <w:r w:rsidR="00D03368" w:rsidRPr="00FA22CE">
        <w:rPr>
          <w:rFonts w:hint="cs"/>
          <w:szCs w:val="24"/>
          <w:rtl/>
        </w:rPr>
        <w:t>هاشمی،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سی</w:t>
      </w:r>
      <w:r w:rsidR="002E03FF" w:rsidRPr="00FA22CE">
        <w:rPr>
          <w:rFonts w:hint="cs"/>
          <w:szCs w:val="24"/>
          <w:rtl/>
        </w:rPr>
        <w:t>ّ</w:t>
      </w:r>
      <w:r w:rsidR="00D03368" w:rsidRPr="00FA22CE">
        <w:rPr>
          <w:rFonts w:hint="cs"/>
          <w:szCs w:val="24"/>
          <w:rtl/>
        </w:rPr>
        <w:t>د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محمود</w:t>
      </w:r>
      <w:r>
        <w:rPr>
          <w:rFonts w:hint="cs"/>
          <w:szCs w:val="24"/>
          <w:rtl/>
        </w:rPr>
        <w:t>؛</w:t>
      </w:r>
      <w:r w:rsidR="002E03FF" w:rsidRPr="00FA22CE">
        <w:rPr>
          <w:rFonts w:hint="cs"/>
          <w:szCs w:val="24"/>
          <w:rtl/>
        </w:rPr>
        <w:t xml:space="preserve"> </w:t>
      </w:r>
      <w:r>
        <w:rPr>
          <w:rFonts w:hint="cs"/>
          <w:szCs w:val="24"/>
          <w:rtl/>
        </w:rPr>
        <w:t>(</w:t>
      </w:r>
      <w:r w:rsidR="00D03368" w:rsidRPr="00FA22CE">
        <w:rPr>
          <w:szCs w:val="24"/>
          <w:rtl/>
        </w:rPr>
        <w:t>1426</w:t>
      </w:r>
      <w:r>
        <w:rPr>
          <w:rFonts w:hint="cs"/>
          <w:szCs w:val="24"/>
          <w:rtl/>
        </w:rPr>
        <w:t xml:space="preserve"> ه ق).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i/>
          <w:iCs/>
          <w:szCs w:val="24"/>
          <w:rtl/>
        </w:rPr>
        <w:t>بحوث</w:t>
      </w:r>
      <w:r w:rsidR="00D03368" w:rsidRPr="00FA22CE">
        <w:rPr>
          <w:i/>
          <w:iCs/>
          <w:szCs w:val="24"/>
          <w:rtl/>
        </w:rPr>
        <w:t xml:space="preserve"> </w:t>
      </w:r>
      <w:r w:rsidR="00D03368" w:rsidRPr="00FA22CE">
        <w:rPr>
          <w:rFonts w:hint="cs"/>
          <w:i/>
          <w:iCs/>
          <w:szCs w:val="24"/>
          <w:rtl/>
        </w:rPr>
        <w:t>فی</w:t>
      </w:r>
      <w:r w:rsidR="00D03368" w:rsidRPr="00FA22CE">
        <w:rPr>
          <w:i/>
          <w:iCs/>
          <w:szCs w:val="24"/>
          <w:rtl/>
        </w:rPr>
        <w:t xml:space="preserve"> </w:t>
      </w:r>
      <w:r w:rsidR="00D03368" w:rsidRPr="00FA22CE">
        <w:rPr>
          <w:rFonts w:hint="cs"/>
          <w:i/>
          <w:iCs/>
          <w:szCs w:val="24"/>
          <w:rtl/>
        </w:rPr>
        <w:t>علم</w:t>
      </w:r>
      <w:r w:rsidR="00D03368" w:rsidRPr="00FA22CE">
        <w:rPr>
          <w:i/>
          <w:iCs/>
          <w:szCs w:val="24"/>
          <w:rtl/>
        </w:rPr>
        <w:t xml:space="preserve"> </w:t>
      </w:r>
      <w:r w:rsidR="00D03368" w:rsidRPr="00FA22CE">
        <w:rPr>
          <w:rFonts w:hint="cs"/>
          <w:i/>
          <w:iCs/>
          <w:szCs w:val="24"/>
          <w:rtl/>
        </w:rPr>
        <w:t>الاصول</w:t>
      </w:r>
      <w:r w:rsidR="00D03368" w:rsidRPr="00FA22CE">
        <w:rPr>
          <w:rFonts w:hint="cs"/>
          <w:szCs w:val="24"/>
          <w:rtl/>
        </w:rPr>
        <w:t>،</w:t>
      </w:r>
      <w:r w:rsidR="002E03FF" w:rsidRPr="00FA22CE">
        <w:rPr>
          <w:rFonts w:hint="cs"/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ج</w:t>
      </w:r>
      <w:r w:rsidR="00D03368" w:rsidRPr="00FA22CE">
        <w:rPr>
          <w:szCs w:val="24"/>
          <w:rtl/>
        </w:rPr>
        <w:t>3</w:t>
      </w:r>
      <w:r w:rsidR="00D03368" w:rsidRPr="00FA22CE">
        <w:rPr>
          <w:rFonts w:hint="cs"/>
          <w:szCs w:val="24"/>
          <w:rtl/>
        </w:rPr>
        <w:t>،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قم،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موس</w:t>
      </w:r>
      <w:r w:rsidR="002E03FF" w:rsidRPr="00FA22CE">
        <w:rPr>
          <w:rFonts w:hint="cs"/>
          <w:szCs w:val="24"/>
          <w:rtl/>
        </w:rPr>
        <w:t>ّ</w:t>
      </w:r>
      <w:r w:rsidR="00D03368" w:rsidRPr="00FA22CE">
        <w:rPr>
          <w:rFonts w:hint="cs"/>
          <w:szCs w:val="24"/>
          <w:rtl/>
        </w:rPr>
        <w:t>سة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دائرة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معارف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الفقه</w:t>
      </w:r>
      <w:r w:rsidR="00D03368" w:rsidRPr="00FA22CE">
        <w:rPr>
          <w:szCs w:val="24"/>
          <w:rtl/>
        </w:rPr>
        <w:t xml:space="preserve"> </w:t>
      </w:r>
      <w:r w:rsidR="00D03368" w:rsidRPr="00FA22CE">
        <w:rPr>
          <w:rFonts w:hint="cs"/>
          <w:szCs w:val="24"/>
          <w:rtl/>
        </w:rPr>
        <w:t>الاسلامی</w:t>
      </w:r>
      <w:r>
        <w:rPr>
          <w:rFonts w:hint="cs"/>
          <w:szCs w:val="24"/>
          <w:rtl/>
        </w:rPr>
        <w:t>.</w:t>
      </w:r>
    </w:p>
    <w:sectPr w:rsidR="00D03368" w:rsidRPr="00FA22CE" w:rsidSect="00D41149">
      <w:headerReference w:type="even" r:id="rId9"/>
      <w:headerReference w:type="default" r:id="rId10"/>
      <w:footerReference w:type="default" r:id="rId11"/>
      <w:pgSz w:w="11909" w:h="16834" w:code="9"/>
      <w:pgMar w:top="2592" w:right="2549" w:bottom="2592" w:left="2549" w:header="2275" w:footer="0" w:gutter="0"/>
      <w:pgNumType w:start="127"/>
      <w:cols w:space="720"/>
      <w:noEndnote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22E" w:rsidRDefault="00C4222E" w:rsidP="00B224DB">
      <w:pPr>
        <w:spacing w:after="0" w:line="240" w:lineRule="auto"/>
      </w:pPr>
      <w:r>
        <w:separator/>
      </w:r>
    </w:p>
  </w:endnote>
  <w:endnote w:type="continuationSeparator" w:id="0">
    <w:p w:rsidR="00C4222E" w:rsidRDefault="00C4222E" w:rsidP="00B224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YK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6B1" w:rsidRDefault="009F16B1" w:rsidP="00826E32">
    <w:pPr>
      <w:pStyle w:val="Footer"/>
      <w:bidi/>
      <w:jc w:val="center"/>
    </w:pPr>
  </w:p>
  <w:p w:rsidR="009F16B1" w:rsidRDefault="009F16B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22E" w:rsidRPr="007B0B79" w:rsidRDefault="00C4222E" w:rsidP="007B0B79">
      <w:pPr>
        <w:pStyle w:val="Footer"/>
        <w:pBdr>
          <w:bottom w:val="single" w:sz="4" w:space="1" w:color="auto"/>
        </w:pBdr>
      </w:pPr>
    </w:p>
  </w:footnote>
  <w:footnote w:type="continuationSeparator" w:id="0">
    <w:p w:rsidR="00C4222E" w:rsidRDefault="00C4222E" w:rsidP="00B224DB">
      <w:pPr>
        <w:spacing w:after="0" w:line="240" w:lineRule="auto"/>
      </w:pPr>
      <w:r>
        <w:continuationSeparator/>
      </w:r>
    </w:p>
  </w:footnote>
  <w:footnote w:id="1">
    <w:p w:rsidR="00857B23" w:rsidRDefault="00857B23" w:rsidP="00857B23">
      <w:pPr>
        <w:pStyle w:val="FootnoteText"/>
        <w:bidi/>
        <w:rPr>
          <w:rtl/>
          <w:lang w:bidi="fa-IR"/>
        </w:rPr>
      </w:pPr>
      <w:r w:rsidRPr="00857B23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*</w:t>
      </w:r>
      <w:r>
        <w:rPr>
          <w:rFonts w:hint="cs"/>
          <w:rtl/>
          <w:lang w:bidi="fa-IR"/>
        </w:rPr>
        <w:t>.</w:t>
      </w:r>
      <w:r w:rsidRPr="00857B23">
        <w:rPr>
          <w:rFonts w:eastAsia="Times New Roman" w:cs="YKNazanin" w:hint="cs"/>
          <w:sz w:val="18"/>
          <w:szCs w:val="18"/>
          <w:rtl/>
        </w:rPr>
        <w:t xml:space="preserve"> </w:t>
      </w:r>
      <w:r>
        <w:rPr>
          <w:rFonts w:eastAsia="Times New Roman" w:cs="YKNazanin" w:hint="cs"/>
          <w:sz w:val="18"/>
          <w:szCs w:val="18"/>
          <w:rtl/>
        </w:rPr>
        <w:t xml:space="preserve">این مقاله مستخرج از بخشی از پایان نامه آقای محمدحسین بیاتی در مقطع دکتری فقه و مبانی حقوق دانشگاه تهران با عنوان </w:t>
      </w:r>
      <w:r w:rsidRPr="00BA7D8A">
        <w:rPr>
          <w:rFonts w:eastAsia="Times New Roman" w:cs="YKNazanin" w:hint="cs"/>
          <w:b/>
          <w:bCs/>
          <w:sz w:val="16"/>
          <w:szCs w:val="16"/>
          <w:rtl/>
        </w:rPr>
        <w:t>«</w:t>
      </w:r>
      <w:r>
        <w:rPr>
          <w:rFonts w:eastAsia="Times New Roman" w:cs="YKNazanin" w:hint="cs"/>
          <w:b/>
          <w:bCs/>
          <w:sz w:val="16"/>
          <w:szCs w:val="16"/>
          <w:rtl/>
        </w:rPr>
        <w:t>بررسی رابطه رشد و مسؤولیّت کیفری در فقه امامیه و حقوق ایران</w:t>
      </w:r>
      <w:r w:rsidRPr="00BA7D8A">
        <w:rPr>
          <w:rFonts w:eastAsia="Times New Roman" w:cs="YKNazanin" w:hint="cs"/>
          <w:b/>
          <w:bCs/>
          <w:sz w:val="16"/>
          <w:szCs w:val="16"/>
          <w:rtl/>
        </w:rPr>
        <w:t>»</w:t>
      </w:r>
      <w:r>
        <w:rPr>
          <w:rFonts w:eastAsia="Times New Roman" w:cs="YKNazanin" w:hint="cs"/>
          <w:sz w:val="18"/>
          <w:szCs w:val="18"/>
          <w:rtl/>
        </w:rPr>
        <w:t xml:space="preserve"> می باشد.</w:t>
      </w:r>
    </w:p>
  </w:footnote>
  <w:footnote w:id="2">
    <w:p w:rsidR="008D620A" w:rsidRPr="00E22D82" w:rsidRDefault="00857B23" w:rsidP="00297170">
      <w:pPr>
        <w:bidi/>
        <w:spacing w:after="0" w:line="240" w:lineRule="auto"/>
        <w:rPr>
          <w:rFonts w:ascii="Times New Roman" w:eastAsia="Times New Roman" w:hAnsi="Times New Roman" w:cs="YKNazanin"/>
          <w:sz w:val="18"/>
          <w:szCs w:val="18"/>
          <w:lang w:bidi="fa-IR"/>
        </w:rPr>
      </w:pPr>
      <w:r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2</w:t>
      </w:r>
      <w:r w:rsidR="00E22D82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 xml:space="preserve">. </w:t>
      </w:r>
      <w:r w:rsidR="00604A1F" w:rsidRPr="00E22D82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 xml:space="preserve">نویسنده مسؤول: </w:t>
      </w:r>
      <w:r w:rsidR="003378F1" w:rsidRPr="00E22D82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دانشجوی</w:t>
      </w:r>
      <w:r w:rsidR="003378F1" w:rsidRPr="00E22D82">
        <w:rPr>
          <w:rFonts w:ascii="Times New Roman" w:eastAsia="Times New Roman" w:hAnsi="Times New Roman" w:cs="YKNazanin"/>
          <w:sz w:val="18"/>
          <w:szCs w:val="18"/>
          <w:rtl/>
          <w:lang w:bidi="fa-IR"/>
        </w:rPr>
        <w:t xml:space="preserve"> </w:t>
      </w:r>
      <w:r w:rsidR="003378F1" w:rsidRPr="00E22D82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دکتری</w:t>
      </w:r>
      <w:r w:rsidR="003378F1" w:rsidRPr="00E22D82">
        <w:rPr>
          <w:rFonts w:ascii="Times New Roman" w:eastAsia="Times New Roman" w:hAnsi="Times New Roman" w:cs="YKNazanin"/>
          <w:sz w:val="18"/>
          <w:szCs w:val="18"/>
          <w:rtl/>
          <w:lang w:bidi="fa-IR"/>
        </w:rPr>
        <w:t xml:space="preserve"> </w:t>
      </w:r>
      <w:r w:rsidR="003378F1" w:rsidRPr="00E22D82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فقه</w:t>
      </w:r>
      <w:r w:rsidR="003378F1" w:rsidRPr="00E22D82">
        <w:rPr>
          <w:rFonts w:ascii="Times New Roman" w:eastAsia="Times New Roman" w:hAnsi="Times New Roman" w:cs="YKNazanin"/>
          <w:sz w:val="18"/>
          <w:szCs w:val="18"/>
          <w:rtl/>
          <w:lang w:bidi="fa-IR"/>
        </w:rPr>
        <w:t xml:space="preserve"> </w:t>
      </w:r>
      <w:r w:rsidR="003378F1" w:rsidRPr="00E22D82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و</w:t>
      </w:r>
      <w:r w:rsidR="003378F1" w:rsidRPr="00E22D82">
        <w:rPr>
          <w:rFonts w:ascii="Times New Roman" w:eastAsia="Times New Roman" w:hAnsi="Times New Roman" w:cs="YKNazanin"/>
          <w:sz w:val="18"/>
          <w:szCs w:val="18"/>
          <w:rtl/>
          <w:lang w:bidi="fa-IR"/>
        </w:rPr>
        <w:t xml:space="preserve"> </w:t>
      </w:r>
      <w:r w:rsidR="003378F1" w:rsidRPr="00E22D82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مبانی</w:t>
      </w:r>
      <w:r w:rsidR="003378F1" w:rsidRPr="00E22D82">
        <w:rPr>
          <w:rFonts w:ascii="Times New Roman" w:eastAsia="Times New Roman" w:hAnsi="Times New Roman" w:cs="YKNazanin"/>
          <w:sz w:val="18"/>
          <w:szCs w:val="18"/>
          <w:rtl/>
          <w:lang w:bidi="fa-IR"/>
        </w:rPr>
        <w:t xml:space="preserve"> </w:t>
      </w:r>
      <w:r w:rsidR="003378F1" w:rsidRPr="00E22D82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حقوق</w:t>
      </w:r>
      <w:r w:rsidR="003378F1" w:rsidRPr="00E22D82">
        <w:rPr>
          <w:rFonts w:ascii="Times New Roman" w:eastAsia="Times New Roman" w:hAnsi="Times New Roman" w:cs="YKNazanin"/>
          <w:sz w:val="18"/>
          <w:szCs w:val="18"/>
          <w:rtl/>
          <w:lang w:bidi="fa-IR"/>
        </w:rPr>
        <w:t xml:space="preserve"> </w:t>
      </w:r>
      <w:r w:rsidR="003378F1" w:rsidRPr="00E22D82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اسلامی</w:t>
      </w:r>
      <w:r w:rsidR="003378F1" w:rsidRPr="00E22D82">
        <w:rPr>
          <w:rFonts w:ascii="Times New Roman" w:eastAsia="Times New Roman" w:hAnsi="Times New Roman" w:cs="YKNazanin"/>
          <w:sz w:val="18"/>
          <w:szCs w:val="18"/>
          <w:rtl/>
          <w:lang w:bidi="fa-IR"/>
        </w:rPr>
        <w:t xml:space="preserve"> </w:t>
      </w:r>
      <w:r w:rsidR="003378F1" w:rsidRPr="00E22D82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دانشگاه</w:t>
      </w:r>
      <w:r w:rsidR="003378F1" w:rsidRPr="00E22D82">
        <w:rPr>
          <w:rFonts w:ascii="Times New Roman" w:eastAsia="Times New Roman" w:hAnsi="Times New Roman" w:cs="YKNazanin"/>
          <w:sz w:val="18"/>
          <w:szCs w:val="18"/>
          <w:rtl/>
          <w:lang w:bidi="fa-IR"/>
        </w:rPr>
        <w:t xml:space="preserve"> </w:t>
      </w:r>
      <w:r w:rsidR="003378F1" w:rsidRPr="00E22D82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تهران</w:t>
      </w:r>
      <w:r w:rsidR="00597771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 xml:space="preserve">       </w:t>
      </w:r>
      <w:r w:rsidR="00297170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 xml:space="preserve">  </w:t>
      </w:r>
      <w:r w:rsidR="00F302DB" w:rsidRPr="00E22D82">
        <w:rPr>
          <w:rFonts w:ascii="Times New Roman" w:eastAsia="Times New Roman" w:hAnsi="Times New Roman" w:cs="YKNazanin" w:hint="cs"/>
          <w:sz w:val="16"/>
          <w:szCs w:val="16"/>
          <w:rtl/>
          <w:lang w:bidi="fa-IR"/>
        </w:rPr>
        <w:t xml:space="preserve"> </w:t>
      </w:r>
      <w:r w:rsidR="00FD295A" w:rsidRPr="00E22D82">
        <w:rPr>
          <w:rFonts w:ascii="Times New Roman" w:eastAsia="Times New Roman" w:hAnsi="Times New Roman" w:cs="YKNazanin"/>
          <w:b/>
          <w:bCs/>
          <w:sz w:val="16"/>
          <w:szCs w:val="16"/>
          <w:lang w:bidi="fa-IR"/>
        </w:rPr>
        <w:t>Email:</w:t>
      </w:r>
      <w:r w:rsidR="004B0F07">
        <w:rPr>
          <w:rFonts w:ascii="Times New Roman" w:eastAsia="Times New Roman" w:hAnsi="Times New Roman" w:cs="YKNazanin"/>
          <w:sz w:val="18"/>
          <w:szCs w:val="18"/>
          <w:lang w:bidi="fa-IR"/>
        </w:rPr>
        <w:t>Faghahat@gmail.com</w:t>
      </w:r>
      <w:r w:rsidR="00F302DB" w:rsidRPr="00E22D82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 xml:space="preserve"> </w:t>
      </w:r>
    </w:p>
  </w:footnote>
  <w:footnote w:id="3">
    <w:p w:rsidR="00127267" w:rsidRPr="00127267" w:rsidRDefault="00857B23" w:rsidP="008F720D">
      <w:pPr>
        <w:bidi/>
        <w:spacing w:after="0" w:line="240" w:lineRule="auto"/>
        <w:rPr>
          <w:rFonts w:ascii="Times New Roman" w:eastAsia="Times New Roman" w:hAnsi="Times New Roman" w:cs="YKNazanin"/>
          <w:sz w:val="18"/>
          <w:szCs w:val="18"/>
          <w:rtl/>
          <w:lang w:bidi="fa-IR"/>
        </w:rPr>
      </w:pPr>
      <w:r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3</w:t>
      </w:r>
      <w:r w:rsidR="00127267" w:rsidRPr="00127267">
        <w:rPr>
          <w:rFonts w:ascii="Times New Roman" w:eastAsia="Times New Roman" w:hAnsi="Times New Roman" w:cs="YKNazanin"/>
          <w:sz w:val="18"/>
          <w:szCs w:val="18"/>
          <w:lang w:bidi="fa-IR"/>
        </w:rPr>
        <w:t xml:space="preserve"> </w:t>
      </w:r>
      <w:r w:rsidR="00127267" w:rsidRPr="00127267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 xml:space="preserve">. دانشیار </w:t>
      </w:r>
      <w:r w:rsidR="008F720D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 xml:space="preserve">گروه فقه و مبانی حقوق اسلامی </w:t>
      </w:r>
      <w:r w:rsidR="00127267" w:rsidRPr="00127267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دانشگاه تهران</w:t>
      </w:r>
    </w:p>
  </w:footnote>
  <w:footnote w:id="4">
    <w:p w:rsidR="00127267" w:rsidRPr="00127267" w:rsidRDefault="00857B23" w:rsidP="008F720D">
      <w:pPr>
        <w:bidi/>
        <w:spacing w:after="0" w:line="240" w:lineRule="auto"/>
        <w:rPr>
          <w:rFonts w:ascii="Times New Roman" w:eastAsia="Times New Roman" w:hAnsi="Times New Roman" w:cs="YKNazanin"/>
          <w:sz w:val="18"/>
          <w:szCs w:val="18"/>
          <w:rtl/>
          <w:lang w:bidi="fa-IR"/>
        </w:rPr>
      </w:pPr>
      <w:r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4</w:t>
      </w:r>
      <w:r w:rsidR="00127267" w:rsidRPr="00127267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 xml:space="preserve">. دانشیار </w:t>
      </w:r>
      <w:r w:rsidR="008F720D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گروه فقه و مبانی حقوق</w:t>
      </w:r>
      <w:r w:rsidR="00127267" w:rsidRPr="00127267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 xml:space="preserve"> اسلامی دانشگاه تهران</w:t>
      </w:r>
    </w:p>
    <w:p w:rsidR="00127267" w:rsidRDefault="00127267" w:rsidP="00127267">
      <w:pPr>
        <w:pStyle w:val="FootnoteText"/>
        <w:bidi/>
        <w:rPr>
          <w:rtl/>
          <w:lang w:bidi="fa-IR"/>
        </w:rPr>
      </w:pPr>
      <w:r>
        <w:t xml:space="preserve"> </w:t>
      </w:r>
    </w:p>
  </w:footnote>
  <w:footnote w:type="separator" w:id="-1">
    <w:p w:rsidR="00C4222E" w:rsidRPr="007B0B79" w:rsidRDefault="00C4222E" w:rsidP="007B0B79">
      <w:pPr>
        <w:pStyle w:val="Footer"/>
        <w:pBdr>
          <w:bottom w:val="single" w:sz="4" w:space="1" w:color="auto"/>
        </w:pBdr>
      </w:pPr>
    </w:p>
  </w:footnote>
  <w:footnote w:type="continuationSeparator" w:id="0">
    <w:p w:rsidR="00C4222E" w:rsidRDefault="00C4222E" w:rsidP="00B224DB">
      <w:pPr>
        <w:spacing w:after="0" w:line="240" w:lineRule="auto"/>
      </w:pPr>
      <w:r>
        <w:continuationSeparator/>
      </w:r>
    </w:p>
  </w:footnote>
  <w:footnote w:id="1">
    <w:p w:rsidR="00857B23" w:rsidRDefault="00857B23" w:rsidP="00857B23">
      <w:pPr>
        <w:pStyle w:val="FootnoteText"/>
        <w:bidi/>
        <w:rPr>
          <w:rtl/>
          <w:lang w:bidi="fa-IR"/>
        </w:rPr>
      </w:pPr>
      <w:r w:rsidRPr="00857B23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*</w:t>
      </w:r>
      <w:r>
        <w:rPr>
          <w:rFonts w:hint="cs"/>
          <w:rtl/>
          <w:lang w:bidi="fa-IR"/>
        </w:rPr>
        <w:t>.</w:t>
      </w:r>
      <w:r w:rsidRPr="00857B23">
        <w:rPr>
          <w:rFonts w:eastAsia="Times New Roman" w:cs="YKNazanin" w:hint="cs"/>
          <w:sz w:val="18"/>
          <w:szCs w:val="18"/>
          <w:rtl/>
        </w:rPr>
        <w:t xml:space="preserve"> </w:t>
      </w:r>
      <w:r>
        <w:rPr>
          <w:rFonts w:eastAsia="Times New Roman" w:cs="YKNazanin" w:hint="cs"/>
          <w:sz w:val="18"/>
          <w:szCs w:val="18"/>
          <w:rtl/>
        </w:rPr>
        <w:t xml:space="preserve">این مقاله مستخرج از بخشی از پایان نامه آقای محمدحسین بیاتی در مقطع دکتری فقه و مبانی حقوق دانشگاه تهران با عنوان </w:t>
      </w:r>
      <w:r w:rsidRPr="00BA7D8A">
        <w:rPr>
          <w:rFonts w:eastAsia="Times New Roman" w:cs="YKNazanin" w:hint="cs"/>
          <w:b/>
          <w:bCs/>
          <w:sz w:val="16"/>
          <w:szCs w:val="16"/>
          <w:rtl/>
        </w:rPr>
        <w:t>«</w:t>
      </w:r>
      <w:r>
        <w:rPr>
          <w:rFonts w:eastAsia="Times New Roman" w:cs="YKNazanin" w:hint="cs"/>
          <w:b/>
          <w:bCs/>
          <w:sz w:val="16"/>
          <w:szCs w:val="16"/>
          <w:rtl/>
        </w:rPr>
        <w:t>بررسی رابطه رشد و مسؤولیّت کیفری در فقه امامیه و حقوق ایران</w:t>
      </w:r>
      <w:r w:rsidRPr="00BA7D8A">
        <w:rPr>
          <w:rFonts w:eastAsia="Times New Roman" w:cs="YKNazanin" w:hint="cs"/>
          <w:b/>
          <w:bCs/>
          <w:sz w:val="16"/>
          <w:szCs w:val="16"/>
          <w:rtl/>
        </w:rPr>
        <w:t>»</w:t>
      </w:r>
      <w:r>
        <w:rPr>
          <w:rFonts w:eastAsia="Times New Roman" w:cs="YKNazanin" w:hint="cs"/>
          <w:sz w:val="18"/>
          <w:szCs w:val="18"/>
          <w:rtl/>
        </w:rPr>
        <w:t xml:space="preserve"> می باشد.</w:t>
      </w:r>
    </w:p>
  </w:footnote>
  <w:footnote w:id="2">
    <w:p w:rsidR="008D620A" w:rsidRPr="00E22D82" w:rsidRDefault="00857B23" w:rsidP="00297170">
      <w:pPr>
        <w:bidi/>
        <w:spacing w:after="0" w:line="240" w:lineRule="auto"/>
        <w:rPr>
          <w:rFonts w:ascii="Times New Roman" w:eastAsia="Times New Roman" w:hAnsi="Times New Roman" w:cs="YKNazanin"/>
          <w:sz w:val="18"/>
          <w:szCs w:val="18"/>
          <w:lang w:bidi="fa-IR"/>
        </w:rPr>
      </w:pPr>
      <w:r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2</w:t>
      </w:r>
      <w:r w:rsidR="00E22D82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 xml:space="preserve">. </w:t>
      </w:r>
      <w:r w:rsidR="00604A1F" w:rsidRPr="00E22D82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 xml:space="preserve">نویسنده مسؤول: </w:t>
      </w:r>
      <w:r w:rsidR="003378F1" w:rsidRPr="00E22D82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دانشجوی</w:t>
      </w:r>
      <w:r w:rsidR="003378F1" w:rsidRPr="00E22D82">
        <w:rPr>
          <w:rFonts w:ascii="Times New Roman" w:eastAsia="Times New Roman" w:hAnsi="Times New Roman" w:cs="YKNazanin"/>
          <w:sz w:val="18"/>
          <w:szCs w:val="18"/>
          <w:rtl/>
          <w:lang w:bidi="fa-IR"/>
        </w:rPr>
        <w:t xml:space="preserve"> </w:t>
      </w:r>
      <w:r w:rsidR="003378F1" w:rsidRPr="00E22D82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دکتری</w:t>
      </w:r>
      <w:r w:rsidR="003378F1" w:rsidRPr="00E22D82">
        <w:rPr>
          <w:rFonts w:ascii="Times New Roman" w:eastAsia="Times New Roman" w:hAnsi="Times New Roman" w:cs="YKNazanin"/>
          <w:sz w:val="18"/>
          <w:szCs w:val="18"/>
          <w:rtl/>
          <w:lang w:bidi="fa-IR"/>
        </w:rPr>
        <w:t xml:space="preserve"> </w:t>
      </w:r>
      <w:r w:rsidR="003378F1" w:rsidRPr="00E22D82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فقه</w:t>
      </w:r>
      <w:r w:rsidR="003378F1" w:rsidRPr="00E22D82">
        <w:rPr>
          <w:rFonts w:ascii="Times New Roman" w:eastAsia="Times New Roman" w:hAnsi="Times New Roman" w:cs="YKNazanin"/>
          <w:sz w:val="18"/>
          <w:szCs w:val="18"/>
          <w:rtl/>
          <w:lang w:bidi="fa-IR"/>
        </w:rPr>
        <w:t xml:space="preserve"> </w:t>
      </w:r>
      <w:r w:rsidR="003378F1" w:rsidRPr="00E22D82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و</w:t>
      </w:r>
      <w:r w:rsidR="003378F1" w:rsidRPr="00E22D82">
        <w:rPr>
          <w:rFonts w:ascii="Times New Roman" w:eastAsia="Times New Roman" w:hAnsi="Times New Roman" w:cs="YKNazanin"/>
          <w:sz w:val="18"/>
          <w:szCs w:val="18"/>
          <w:rtl/>
          <w:lang w:bidi="fa-IR"/>
        </w:rPr>
        <w:t xml:space="preserve"> </w:t>
      </w:r>
      <w:r w:rsidR="003378F1" w:rsidRPr="00E22D82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مبانی</w:t>
      </w:r>
      <w:r w:rsidR="003378F1" w:rsidRPr="00E22D82">
        <w:rPr>
          <w:rFonts w:ascii="Times New Roman" w:eastAsia="Times New Roman" w:hAnsi="Times New Roman" w:cs="YKNazanin"/>
          <w:sz w:val="18"/>
          <w:szCs w:val="18"/>
          <w:rtl/>
          <w:lang w:bidi="fa-IR"/>
        </w:rPr>
        <w:t xml:space="preserve"> </w:t>
      </w:r>
      <w:r w:rsidR="003378F1" w:rsidRPr="00E22D82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حقوق</w:t>
      </w:r>
      <w:r w:rsidR="003378F1" w:rsidRPr="00E22D82">
        <w:rPr>
          <w:rFonts w:ascii="Times New Roman" w:eastAsia="Times New Roman" w:hAnsi="Times New Roman" w:cs="YKNazanin"/>
          <w:sz w:val="18"/>
          <w:szCs w:val="18"/>
          <w:rtl/>
          <w:lang w:bidi="fa-IR"/>
        </w:rPr>
        <w:t xml:space="preserve"> </w:t>
      </w:r>
      <w:r w:rsidR="003378F1" w:rsidRPr="00E22D82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اسلامی</w:t>
      </w:r>
      <w:r w:rsidR="003378F1" w:rsidRPr="00E22D82">
        <w:rPr>
          <w:rFonts w:ascii="Times New Roman" w:eastAsia="Times New Roman" w:hAnsi="Times New Roman" w:cs="YKNazanin"/>
          <w:sz w:val="18"/>
          <w:szCs w:val="18"/>
          <w:rtl/>
          <w:lang w:bidi="fa-IR"/>
        </w:rPr>
        <w:t xml:space="preserve"> </w:t>
      </w:r>
      <w:r w:rsidR="003378F1" w:rsidRPr="00E22D82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دانشگاه</w:t>
      </w:r>
      <w:r w:rsidR="003378F1" w:rsidRPr="00E22D82">
        <w:rPr>
          <w:rFonts w:ascii="Times New Roman" w:eastAsia="Times New Roman" w:hAnsi="Times New Roman" w:cs="YKNazanin"/>
          <w:sz w:val="18"/>
          <w:szCs w:val="18"/>
          <w:rtl/>
          <w:lang w:bidi="fa-IR"/>
        </w:rPr>
        <w:t xml:space="preserve"> </w:t>
      </w:r>
      <w:r w:rsidR="003378F1" w:rsidRPr="00E22D82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تهران</w:t>
      </w:r>
      <w:r w:rsidR="00597771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 xml:space="preserve">       </w:t>
      </w:r>
      <w:r w:rsidR="00297170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 xml:space="preserve">  </w:t>
      </w:r>
      <w:r w:rsidR="00F302DB" w:rsidRPr="00E22D82">
        <w:rPr>
          <w:rFonts w:ascii="Times New Roman" w:eastAsia="Times New Roman" w:hAnsi="Times New Roman" w:cs="YKNazanin" w:hint="cs"/>
          <w:sz w:val="16"/>
          <w:szCs w:val="16"/>
          <w:rtl/>
          <w:lang w:bidi="fa-IR"/>
        </w:rPr>
        <w:t xml:space="preserve"> </w:t>
      </w:r>
      <w:r w:rsidR="00FD295A" w:rsidRPr="00E22D82">
        <w:rPr>
          <w:rFonts w:ascii="Times New Roman" w:eastAsia="Times New Roman" w:hAnsi="Times New Roman" w:cs="YKNazanin"/>
          <w:b/>
          <w:bCs/>
          <w:sz w:val="16"/>
          <w:szCs w:val="16"/>
          <w:lang w:bidi="fa-IR"/>
        </w:rPr>
        <w:t>Email:</w:t>
      </w:r>
      <w:r w:rsidR="004B0F07">
        <w:rPr>
          <w:rFonts w:ascii="Times New Roman" w:eastAsia="Times New Roman" w:hAnsi="Times New Roman" w:cs="YKNazanin"/>
          <w:sz w:val="18"/>
          <w:szCs w:val="18"/>
          <w:lang w:bidi="fa-IR"/>
        </w:rPr>
        <w:t>Faghahat@gmail.com</w:t>
      </w:r>
      <w:r w:rsidR="00F302DB" w:rsidRPr="00E22D82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 xml:space="preserve"> </w:t>
      </w:r>
    </w:p>
  </w:footnote>
  <w:footnote w:id="3">
    <w:p w:rsidR="00127267" w:rsidRPr="00127267" w:rsidRDefault="00857B23" w:rsidP="008F720D">
      <w:pPr>
        <w:bidi/>
        <w:spacing w:after="0" w:line="240" w:lineRule="auto"/>
        <w:rPr>
          <w:rFonts w:ascii="Times New Roman" w:eastAsia="Times New Roman" w:hAnsi="Times New Roman" w:cs="YKNazanin"/>
          <w:sz w:val="18"/>
          <w:szCs w:val="18"/>
          <w:rtl/>
          <w:lang w:bidi="fa-IR"/>
        </w:rPr>
      </w:pPr>
      <w:r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3</w:t>
      </w:r>
      <w:r w:rsidR="00127267" w:rsidRPr="00127267">
        <w:rPr>
          <w:rFonts w:ascii="Times New Roman" w:eastAsia="Times New Roman" w:hAnsi="Times New Roman" w:cs="YKNazanin"/>
          <w:sz w:val="18"/>
          <w:szCs w:val="18"/>
          <w:lang w:bidi="fa-IR"/>
        </w:rPr>
        <w:t xml:space="preserve"> </w:t>
      </w:r>
      <w:r w:rsidR="00127267" w:rsidRPr="00127267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 xml:space="preserve">. دانشیار </w:t>
      </w:r>
      <w:r w:rsidR="008F720D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 xml:space="preserve">گروه فقه و مبانی حقوق اسلامی </w:t>
      </w:r>
      <w:r w:rsidR="00127267" w:rsidRPr="00127267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دانشگاه تهران</w:t>
      </w:r>
    </w:p>
  </w:footnote>
  <w:footnote w:id="4">
    <w:p w:rsidR="00127267" w:rsidRPr="00127267" w:rsidRDefault="00857B23" w:rsidP="008F720D">
      <w:pPr>
        <w:bidi/>
        <w:spacing w:after="0" w:line="240" w:lineRule="auto"/>
        <w:rPr>
          <w:rFonts w:ascii="Times New Roman" w:eastAsia="Times New Roman" w:hAnsi="Times New Roman" w:cs="YKNazanin"/>
          <w:sz w:val="18"/>
          <w:szCs w:val="18"/>
          <w:rtl/>
          <w:lang w:bidi="fa-IR"/>
        </w:rPr>
      </w:pPr>
      <w:r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4</w:t>
      </w:r>
      <w:r w:rsidR="00127267" w:rsidRPr="00127267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 xml:space="preserve">. دانشیار </w:t>
      </w:r>
      <w:r w:rsidR="008F720D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>گروه فقه و مبانی حقوق</w:t>
      </w:r>
      <w:r w:rsidR="00127267" w:rsidRPr="00127267">
        <w:rPr>
          <w:rFonts w:ascii="Times New Roman" w:eastAsia="Times New Roman" w:hAnsi="Times New Roman" w:cs="YKNazanin" w:hint="cs"/>
          <w:sz w:val="18"/>
          <w:szCs w:val="18"/>
          <w:rtl/>
          <w:lang w:bidi="fa-IR"/>
        </w:rPr>
        <w:t xml:space="preserve"> اسلامی دانشگاه تهران</w:t>
      </w:r>
    </w:p>
    <w:p w:rsidR="00127267" w:rsidRDefault="00127267" w:rsidP="00127267">
      <w:pPr>
        <w:pStyle w:val="FootnoteText"/>
        <w:bidi/>
        <w:rPr>
          <w:rtl/>
          <w:lang w:bidi="fa-IR"/>
        </w:rPr>
      </w:pP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458" w:rsidRDefault="00C4222E" w:rsidP="009A3B88">
    <w:pPr>
      <w:pStyle w:val="Header"/>
      <w:tabs>
        <w:tab w:val="center" w:pos="5103"/>
      </w:tabs>
      <w:bidi/>
    </w:pPr>
    <w:r>
      <w:rPr>
        <w:rFonts w:cs="YKNazanin"/>
        <w:noProof/>
        <w:sz w:val="18"/>
        <w:szCs w:val="18"/>
      </w:rPr>
      <w:pict>
        <v:line id="_x0000_s2051" style="position:absolute;left:0;text-align:left;flip:x;z-index:-251655168;mso-position-horizontal:center" from="0,13.6pt" to="340.15pt,13.6pt"/>
      </w:pict>
    </w:r>
    <w:r w:rsidR="00081458" w:rsidRPr="00D73AFE">
      <w:rPr>
        <w:rStyle w:val="PageNumber"/>
        <w:rFonts w:cs="YKNazanin"/>
        <w:sz w:val="18"/>
        <w:szCs w:val="18"/>
      </w:rPr>
      <w:fldChar w:fldCharType="begin"/>
    </w:r>
    <w:r w:rsidR="00081458" w:rsidRPr="00D73AFE">
      <w:rPr>
        <w:rStyle w:val="PageNumber"/>
        <w:rFonts w:cs="YKNazanin"/>
        <w:sz w:val="18"/>
        <w:szCs w:val="18"/>
      </w:rPr>
      <w:instrText xml:space="preserve"> PAGE </w:instrText>
    </w:r>
    <w:r w:rsidR="00081458" w:rsidRPr="00D73AFE">
      <w:rPr>
        <w:rStyle w:val="PageNumber"/>
        <w:rFonts w:cs="YKNazanin"/>
        <w:sz w:val="18"/>
        <w:szCs w:val="18"/>
      </w:rPr>
      <w:fldChar w:fldCharType="separate"/>
    </w:r>
    <w:r w:rsidR="00903F52">
      <w:rPr>
        <w:rStyle w:val="PageNumber"/>
        <w:rFonts w:cs="YKNazanin"/>
        <w:noProof/>
        <w:sz w:val="18"/>
        <w:szCs w:val="18"/>
        <w:rtl/>
      </w:rPr>
      <w:t>150</w:t>
    </w:r>
    <w:r w:rsidR="00081458" w:rsidRPr="00D73AFE">
      <w:rPr>
        <w:rStyle w:val="PageNumber"/>
        <w:rFonts w:cs="YKNazanin"/>
        <w:sz w:val="18"/>
        <w:szCs w:val="18"/>
      </w:rPr>
      <w:fldChar w:fldCharType="end"/>
    </w:r>
    <w:r w:rsidR="00081458">
      <w:rPr>
        <w:rStyle w:val="PageNumber"/>
        <w:rFonts w:cs="YKNazanin"/>
        <w:sz w:val="18"/>
        <w:szCs w:val="18"/>
      </w:rPr>
      <w:tab/>
    </w:r>
    <w:r w:rsidR="00081458">
      <w:rPr>
        <w:rFonts w:cs="YKNazanin" w:hint="cs"/>
        <w:sz w:val="18"/>
        <w:szCs w:val="18"/>
        <w:rtl/>
      </w:rPr>
      <w:t xml:space="preserve">مجلۀ فقه و مبانی حقوق اسلامی، شمارۀ </w:t>
    </w:r>
    <w:r w:rsidR="00151F49">
      <w:rPr>
        <w:rFonts w:cs="YKNazanin" w:hint="cs"/>
        <w:sz w:val="18"/>
        <w:szCs w:val="18"/>
        <w:rtl/>
      </w:rPr>
      <w:t>یکم</w:t>
    </w:r>
    <w:r w:rsidR="00081458">
      <w:rPr>
        <w:rFonts w:cs="YKNazanin" w:hint="cs"/>
        <w:sz w:val="18"/>
        <w:szCs w:val="18"/>
        <w:rtl/>
      </w:rPr>
      <w:t>، سال چهل و پنجم، بهار و تابستان 1391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458" w:rsidRDefault="00C4222E" w:rsidP="00903F52">
    <w:pPr>
      <w:tabs>
        <w:tab w:val="center" w:pos="6793"/>
      </w:tabs>
      <w:bidi/>
      <w:jc w:val="lowKashida"/>
    </w:pPr>
    <w:r>
      <w:rPr>
        <w:rFonts w:cs="YKNazanin"/>
        <w:noProof/>
        <w:sz w:val="18"/>
        <w:szCs w:val="18"/>
      </w:rPr>
      <w:pict>
        <v:line id="_x0000_s2052" style="position:absolute;left:0;text-align:left;flip:x;z-index:-251653120" from="-.05pt,13.8pt" to="340.1pt,13.8pt"/>
      </w:pict>
    </w:r>
    <w:r w:rsidR="00081458">
      <w:rPr>
        <w:rFonts w:cs="YKNazanin" w:hint="cs"/>
        <w:sz w:val="18"/>
        <w:szCs w:val="18"/>
        <w:rtl/>
      </w:rPr>
      <w:t>رابطه بلوغ و مسؤولیّت کیفری</w:t>
    </w:r>
    <w:r w:rsidR="00081458" w:rsidRPr="00322B6A">
      <w:rPr>
        <w:rFonts w:cs="YKNazanin" w:hint="cs"/>
        <w:sz w:val="18"/>
        <w:szCs w:val="18"/>
        <w:rtl/>
      </w:rPr>
      <w:tab/>
    </w:r>
    <w:r w:rsidR="00081458" w:rsidRPr="00322B6A">
      <w:rPr>
        <w:rStyle w:val="PageNumber"/>
        <w:rFonts w:cs="YKNazanin"/>
        <w:sz w:val="18"/>
        <w:szCs w:val="18"/>
      </w:rPr>
      <w:fldChar w:fldCharType="begin"/>
    </w:r>
    <w:r w:rsidR="00081458" w:rsidRPr="00322B6A">
      <w:rPr>
        <w:rStyle w:val="PageNumber"/>
        <w:rFonts w:cs="YKNazanin"/>
        <w:sz w:val="18"/>
        <w:szCs w:val="18"/>
      </w:rPr>
      <w:instrText xml:space="preserve"> PAGE </w:instrText>
    </w:r>
    <w:r w:rsidR="00081458" w:rsidRPr="00322B6A">
      <w:rPr>
        <w:rStyle w:val="PageNumber"/>
        <w:rFonts w:cs="YKNazanin"/>
        <w:sz w:val="18"/>
        <w:szCs w:val="18"/>
      </w:rPr>
      <w:fldChar w:fldCharType="separate"/>
    </w:r>
    <w:r w:rsidR="00903F52">
      <w:rPr>
        <w:rStyle w:val="PageNumber"/>
        <w:rFonts w:cs="YKNazanin"/>
        <w:noProof/>
        <w:sz w:val="18"/>
        <w:szCs w:val="18"/>
        <w:rtl/>
      </w:rPr>
      <w:t>149</w:t>
    </w:r>
    <w:r w:rsidR="00081458" w:rsidRPr="00322B6A">
      <w:rPr>
        <w:rStyle w:val="PageNumber"/>
        <w:rFonts w:cs="YKNazani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A1D44"/>
    <w:multiLevelType w:val="hybridMultilevel"/>
    <w:tmpl w:val="1EA05980"/>
    <w:lvl w:ilvl="0" w:tplc="8A5A1F0A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FE70DD"/>
    <w:multiLevelType w:val="hybridMultilevel"/>
    <w:tmpl w:val="31A4B8B8"/>
    <w:lvl w:ilvl="0" w:tplc="4B58C856">
      <w:start w:val="1"/>
      <w:numFmt w:val="bullet"/>
      <w:lvlText w:val="-"/>
      <w:lvlJc w:val="left"/>
      <w:pPr>
        <w:ind w:left="720" w:hanging="360"/>
      </w:pPr>
      <w:rPr>
        <w:rFonts w:ascii="B Badr" w:eastAsiaTheme="minorHAnsi" w:hAnsi="Times New Roman" w:cs="B Bad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hideSpellingErrors/>
  <w:proofState w:grammar="clean"/>
  <w:defaultTabStop w:val="720"/>
  <w:evenAndOddHeaders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03368"/>
    <w:rsid w:val="000011AE"/>
    <w:rsid w:val="000041A6"/>
    <w:rsid w:val="000104B8"/>
    <w:rsid w:val="00011EE9"/>
    <w:rsid w:val="000130A1"/>
    <w:rsid w:val="00017DA0"/>
    <w:rsid w:val="00023699"/>
    <w:rsid w:val="00023CAC"/>
    <w:rsid w:val="00033BE6"/>
    <w:rsid w:val="00036BA5"/>
    <w:rsid w:val="00042EFB"/>
    <w:rsid w:val="0004374D"/>
    <w:rsid w:val="000453B8"/>
    <w:rsid w:val="00052093"/>
    <w:rsid w:val="000529E3"/>
    <w:rsid w:val="000602EA"/>
    <w:rsid w:val="000737E4"/>
    <w:rsid w:val="000765EA"/>
    <w:rsid w:val="00081458"/>
    <w:rsid w:val="00081F8A"/>
    <w:rsid w:val="00094F14"/>
    <w:rsid w:val="000B7150"/>
    <w:rsid w:val="000D700A"/>
    <w:rsid w:val="000E17B6"/>
    <w:rsid w:val="000E5D06"/>
    <w:rsid w:val="000F0B13"/>
    <w:rsid w:val="000F12DB"/>
    <w:rsid w:val="000F1F39"/>
    <w:rsid w:val="000F5676"/>
    <w:rsid w:val="000F59B6"/>
    <w:rsid w:val="000F63F1"/>
    <w:rsid w:val="00100E44"/>
    <w:rsid w:val="00104008"/>
    <w:rsid w:val="0010431C"/>
    <w:rsid w:val="00110148"/>
    <w:rsid w:val="00111C8E"/>
    <w:rsid w:val="00112667"/>
    <w:rsid w:val="00127267"/>
    <w:rsid w:val="001411D0"/>
    <w:rsid w:val="00141ABD"/>
    <w:rsid w:val="00145397"/>
    <w:rsid w:val="00145ED6"/>
    <w:rsid w:val="00151F49"/>
    <w:rsid w:val="00155295"/>
    <w:rsid w:val="0016051B"/>
    <w:rsid w:val="00163496"/>
    <w:rsid w:val="0016616E"/>
    <w:rsid w:val="001807AF"/>
    <w:rsid w:val="001847E3"/>
    <w:rsid w:val="001870D9"/>
    <w:rsid w:val="00193D41"/>
    <w:rsid w:val="00195B65"/>
    <w:rsid w:val="001A0D4B"/>
    <w:rsid w:val="001A0FC1"/>
    <w:rsid w:val="001A3025"/>
    <w:rsid w:val="001A364D"/>
    <w:rsid w:val="001A3A07"/>
    <w:rsid w:val="001B1C8C"/>
    <w:rsid w:val="001C1BCA"/>
    <w:rsid w:val="001C1CAF"/>
    <w:rsid w:val="001C48F3"/>
    <w:rsid w:val="001C49BC"/>
    <w:rsid w:val="001C6D63"/>
    <w:rsid w:val="001C75E0"/>
    <w:rsid w:val="001D4F8C"/>
    <w:rsid w:val="001E5BF6"/>
    <w:rsid w:val="001E7943"/>
    <w:rsid w:val="00200AF0"/>
    <w:rsid w:val="00214618"/>
    <w:rsid w:val="00214DFE"/>
    <w:rsid w:val="002224DD"/>
    <w:rsid w:val="002255CB"/>
    <w:rsid w:val="00226055"/>
    <w:rsid w:val="00226AF6"/>
    <w:rsid w:val="00237C0A"/>
    <w:rsid w:val="00245EC4"/>
    <w:rsid w:val="00252BA2"/>
    <w:rsid w:val="00261DB2"/>
    <w:rsid w:val="002643F5"/>
    <w:rsid w:val="00266FE8"/>
    <w:rsid w:val="00270B85"/>
    <w:rsid w:val="00274E5A"/>
    <w:rsid w:val="00281F89"/>
    <w:rsid w:val="00284BC7"/>
    <w:rsid w:val="00286DDF"/>
    <w:rsid w:val="00296745"/>
    <w:rsid w:val="00297170"/>
    <w:rsid w:val="00297CE0"/>
    <w:rsid w:val="002A45CD"/>
    <w:rsid w:val="002A499E"/>
    <w:rsid w:val="002A6693"/>
    <w:rsid w:val="002B366D"/>
    <w:rsid w:val="002B7390"/>
    <w:rsid w:val="002C0EC3"/>
    <w:rsid w:val="002C30D7"/>
    <w:rsid w:val="002C3A84"/>
    <w:rsid w:val="002C3AF8"/>
    <w:rsid w:val="002C5D11"/>
    <w:rsid w:val="002D097C"/>
    <w:rsid w:val="002E03FF"/>
    <w:rsid w:val="002F3680"/>
    <w:rsid w:val="002F5EB3"/>
    <w:rsid w:val="003003A3"/>
    <w:rsid w:val="00302D98"/>
    <w:rsid w:val="00312537"/>
    <w:rsid w:val="0032220A"/>
    <w:rsid w:val="003239AB"/>
    <w:rsid w:val="00327D1E"/>
    <w:rsid w:val="00334078"/>
    <w:rsid w:val="003378F1"/>
    <w:rsid w:val="0034061C"/>
    <w:rsid w:val="00343E7E"/>
    <w:rsid w:val="003511AD"/>
    <w:rsid w:val="00352627"/>
    <w:rsid w:val="00352DB7"/>
    <w:rsid w:val="0036073A"/>
    <w:rsid w:val="00362551"/>
    <w:rsid w:val="00364BAA"/>
    <w:rsid w:val="00370DFA"/>
    <w:rsid w:val="003729B6"/>
    <w:rsid w:val="00375D52"/>
    <w:rsid w:val="00377013"/>
    <w:rsid w:val="00377AE9"/>
    <w:rsid w:val="00381530"/>
    <w:rsid w:val="00382662"/>
    <w:rsid w:val="00393E5E"/>
    <w:rsid w:val="003A0B7C"/>
    <w:rsid w:val="003A398C"/>
    <w:rsid w:val="003A4B6E"/>
    <w:rsid w:val="003B0970"/>
    <w:rsid w:val="003B79D1"/>
    <w:rsid w:val="003E13CD"/>
    <w:rsid w:val="003E7A9A"/>
    <w:rsid w:val="0040191F"/>
    <w:rsid w:val="00427A30"/>
    <w:rsid w:val="00435020"/>
    <w:rsid w:val="00440654"/>
    <w:rsid w:val="0044185A"/>
    <w:rsid w:val="00456C0C"/>
    <w:rsid w:val="0046108C"/>
    <w:rsid w:val="00463B7A"/>
    <w:rsid w:val="00467D93"/>
    <w:rsid w:val="00473698"/>
    <w:rsid w:val="00484994"/>
    <w:rsid w:val="00486680"/>
    <w:rsid w:val="00490304"/>
    <w:rsid w:val="00491459"/>
    <w:rsid w:val="004938D3"/>
    <w:rsid w:val="004A12CD"/>
    <w:rsid w:val="004B0F07"/>
    <w:rsid w:val="004B3BC7"/>
    <w:rsid w:val="004B55B4"/>
    <w:rsid w:val="004B5BD2"/>
    <w:rsid w:val="004C45C4"/>
    <w:rsid w:val="004D30CA"/>
    <w:rsid w:val="004D6061"/>
    <w:rsid w:val="004D6287"/>
    <w:rsid w:val="004E1C47"/>
    <w:rsid w:val="004E4505"/>
    <w:rsid w:val="004E5545"/>
    <w:rsid w:val="004F1EA2"/>
    <w:rsid w:val="00500E28"/>
    <w:rsid w:val="00501A93"/>
    <w:rsid w:val="00504C1E"/>
    <w:rsid w:val="00513918"/>
    <w:rsid w:val="0051684A"/>
    <w:rsid w:val="00516BDA"/>
    <w:rsid w:val="00517643"/>
    <w:rsid w:val="00520287"/>
    <w:rsid w:val="005256DF"/>
    <w:rsid w:val="00530CE1"/>
    <w:rsid w:val="005348D7"/>
    <w:rsid w:val="00536D5A"/>
    <w:rsid w:val="005378BE"/>
    <w:rsid w:val="00542BF0"/>
    <w:rsid w:val="00543AFB"/>
    <w:rsid w:val="00547035"/>
    <w:rsid w:val="00553CF2"/>
    <w:rsid w:val="00555EF4"/>
    <w:rsid w:val="005704E0"/>
    <w:rsid w:val="00570EF1"/>
    <w:rsid w:val="00580AE2"/>
    <w:rsid w:val="00586456"/>
    <w:rsid w:val="0059394A"/>
    <w:rsid w:val="005941F3"/>
    <w:rsid w:val="00596B07"/>
    <w:rsid w:val="00597771"/>
    <w:rsid w:val="005B044B"/>
    <w:rsid w:val="005B309C"/>
    <w:rsid w:val="005C0877"/>
    <w:rsid w:val="005C264F"/>
    <w:rsid w:val="005C46A2"/>
    <w:rsid w:val="005C6F8F"/>
    <w:rsid w:val="005D097C"/>
    <w:rsid w:val="005D386F"/>
    <w:rsid w:val="005E1053"/>
    <w:rsid w:val="005E1E24"/>
    <w:rsid w:val="005E2357"/>
    <w:rsid w:val="005E50F2"/>
    <w:rsid w:val="005F1AF0"/>
    <w:rsid w:val="005F5358"/>
    <w:rsid w:val="006013D2"/>
    <w:rsid w:val="00601A9E"/>
    <w:rsid w:val="00604A1F"/>
    <w:rsid w:val="00604F17"/>
    <w:rsid w:val="00607F7B"/>
    <w:rsid w:val="00622B43"/>
    <w:rsid w:val="00626B62"/>
    <w:rsid w:val="00630CA3"/>
    <w:rsid w:val="00632CAA"/>
    <w:rsid w:val="00636623"/>
    <w:rsid w:val="00636A9F"/>
    <w:rsid w:val="006441D0"/>
    <w:rsid w:val="0065503C"/>
    <w:rsid w:val="00656606"/>
    <w:rsid w:val="006574CF"/>
    <w:rsid w:val="00664926"/>
    <w:rsid w:val="006716D4"/>
    <w:rsid w:val="00680B73"/>
    <w:rsid w:val="006919BC"/>
    <w:rsid w:val="006A0CF6"/>
    <w:rsid w:val="006A225B"/>
    <w:rsid w:val="006A631A"/>
    <w:rsid w:val="006A7527"/>
    <w:rsid w:val="006B0FAB"/>
    <w:rsid w:val="006B56F0"/>
    <w:rsid w:val="006C0D37"/>
    <w:rsid w:val="006C3EDD"/>
    <w:rsid w:val="006C4DD5"/>
    <w:rsid w:val="006D1D31"/>
    <w:rsid w:val="006D668E"/>
    <w:rsid w:val="006E1E22"/>
    <w:rsid w:val="006E605F"/>
    <w:rsid w:val="006E67A0"/>
    <w:rsid w:val="006F6A4F"/>
    <w:rsid w:val="00702790"/>
    <w:rsid w:val="007032D8"/>
    <w:rsid w:val="0071086B"/>
    <w:rsid w:val="007130BF"/>
    <w:rsid w:val="00715B47"/>
    <w:rsid w:val="00715E74"/>
    <w:rsid w:val="00721193"/>
    <w:rsid w:val="0073652B"/>
    <w:rsid w:val="00742BF9"/>
    <w:rsid w:val="00743FAA"/>
    <w:rsid w:val="0074718A"/>
    <w:rsid w:val="0075359C"/>
    <w:rsid w:val="00771572"/>
    <w:rsid w:val="00780409"/>
    <w:rsid w:val="00780FA1"/>
    <w:rsid w:val="00782B93"/>
    <w:rsid w:val="00784611"/>
    <w:rsid w:val="00785628"/>
    <w:rsid w:val="0078750C"/>
    <w:rsid w:val="00793061"/>
    <w:rsid w:val="007939D5"/>
    <w:rsid w:val="007A5E1F"/>
    <w:rsid w:val="007A7EAA"/>
    <w:rsid w:val="007B0B79"/>
    <w:rsid w:val="007B41B5"/>
    <w:rsid w:val="007C045B"/>
    <w:rsid w:val="007C060A"/>
    <w:rsid w:val="007C18B4"/>
    <w:rsid w:val="007C557C"/>
    <w:rsid w:val="007C5953"/>
    <w:rsid w:val="007C7499"/>
    <w:rsid w:val="007D49EE"/>
    <w:rsid w:val="007E5CBA"/>
    <w:rsid w:val="007E74D6"/>
    <w:rsid w:val="007F013B"/>
    <w:rsid w:val="007F4116"/>
    <w:rsid w:val="007F5E39"/>
    <w:rsid w:val="00801435"/>
    <w:rsid w:val="008028AA"/>
    <w:rsid w:val="00810362"/>
    <w:rsid w:val="00815811"/>
    <w:rsid w:val="0081663E"/>
    <w:rsid w:val="00822427"/>
    <w:rsid w:val="00823A9B"/>
    <w:rsid w:val="00826E32"/>
    <w:rsid w:val="00840A15"/>
    <w:rsid w:val="00845B58"/>
    <w:rsid w:val="008464A7"/>
    <w:rsid w:val="00850C6F"/>
    <w:rsid w:val="008516F6"/>
    <w:rsid w:val="00852D15"/>
    <w:rsid w:val="00857B23"/>
    <w:rsid w:val="00857D33"/>
    <w:rsid w:val="00863D76"/>
    <w:rsid w:val="00871CDE"/>
    <w:rsid w:val="00872C51"/>
    <w:rsid w:val="00880314"/>
    <w:rsid w:val="00886157"/>
    <w:rsid w:val="00894093"/>
    <w:rsid w:val="00894937"/>
    <w:rsid w:val="00897A9B"/>
    <w:rsid w:val="008A1C6B"/>
    <w:rsid w:val="008A29C5"/>
    <w:rsid w:val="008C1152"/>
    <w:rsid w:val="008C422A"/>
    <w:rsid w:val="008D1328"/>
    <w:rsid w:val="008D19EA"/>
    <w:rsid w:val="008D24E8"/>
    <w:rsid w:val="008D620A"/>
    <w:rsid w:val="008D7A3C"/>
    <w:rsid w:val="008F0E43"/>
    <w:rsid w:val="008F110D"/>
    <w:rsid w:val="008F2D39"/>
    <w:rsid w:val="008F4B45"/>
    <w:rsid w:val="008F638F"/>
    <w:rsid w:val="008F720D"/>
    <w:rsid w:val="00903F52"/>
    <w:rsid w:val="009077C9"/>
    <w:rsid w:val="00914C0A"/>
    <w:rsid w:val="00915602"/>
    <w:rsid w:val="00916DBA"/>
    <w:rsid w:val="00925EBF"/>
    <w:rsid w:val="00930EAC"/>
    <w:rsid w:val="00933385"/>
    <w:rsid w:val="00935578"/>
    <w:rsid w:val="009363DC"/>
    <w:rsid w:val="0093696A"/>
    <w:rsid w:val="00941448"/>
    <w:rsid w:val="00962EB0"/>
    <w:rsid w:val="009714D9"/>
    <w:rsid w:val="009749D3"/>
    <w:rsid w:val="00982BEB"/>
    <w:rsid w:val="00996AC0"/>
    <w:rsid w:val="009A0B4F"/>
    <w:rsid w:val="009A33B6"/>
    <w:rsid w:val="009A3B88"/>
    <w:rsid w:val="009A497A"/>
    <w:rsid w:val="009B0562"/>
    <w:rsid w:val="009B1AE3"/>
    <w:rsid w:val="009B3557"/>
    <w:rsid w:val="009B377B"/>
    <w:rsid w:val="009D59B7"/>
    <w:rsid w:val="009E261F"/>
    <w:rsid w:val="009E5E20"/>
    <w:rsid w:val="009E7159"/>
    <w:rsid w:val="009F16B1"/>
    <w:rsid w:val="009F2D2F"/>
    <w:rsid w:val="009F4ED8"/>
    <w:rsid w:val="00A00D39"/>
    <w:rsid w:val="00A05ECD"/>
    <w:rsid w:val="00A07C2C"/>
    <w:rsid w:val="00A1212F"/>
    <w:rsid w:val="00A17937"/>
    <w:rsid w:val="00A238B0"/>
    <w:rsid w:val="00A27F9E"/>
    <w:rsid w:val="00A325CB"/>
    <w:rsid w:val="00A32CE2"/>
    <w:rsid w:val="00A37A18"/>
    <w:rsid w:val="00A40AC2"/>
    <w:rsid w:val="00A41C6E"/>
    <w:rsid w:val="00A456CD"/>
    <w:rsid w:val="00A45B89"/>
    <w:rsid w:val="00A46190"/>
    <w:rsid w:val="00A464FE"/>
    <w:rsid w:val="00A52FA2"/>
    <w:rsid w:val="00A64EA7"/>
    <w:rsid w:val="00A67D62"/>
    <w:rsid w:val="00A76367"/>
    <w:rsid w:val="00A77C63"/>
    <w:rsid w:val="00A839AA"/>
    <w:rsid w:val="00A91BEC"/>
    <w:rsid w:val="00AA72AF"/>
    <w:rsid w:val="00AA7DE9"/>
    <w:rsid w:val="00AC36E9"/>
    <w:rsid w:val="00AD164F"/>
    <w:rsid w:val="00AD4D1C"/>
    <w:rsid w:val="00AE251E"/>
    <w:rsid w:val="00AE4DC9"/>
    <w:rsid w:val="00B03E87"/>
    <w:rsid w:val="00B13066"/>
    <w:rsid w:val="00B147F4"/>
    <w:rsid w:val="00B20AC9"/>
    <w:rsid w:val="00B20D85"/>
    <w:rsid w:val="00B224DB"/>
    <w:rsid w:val="00B2471B"/>
    <w:rsid w:val="00B30033"/>
    <w:rsid w:val="00B401C7"/>
    <w:rsid w:val="00B44124"/>
    <w:rsid w:val="00B44468"/>
    <w:rsid w:val="00B44AD5"/>
    <w:rsid w:val="00B46944"/>
    <w:rsid w:val="00B5377B"/>
    <w:rsid w:val="00B57A59"/>
    <w:rsid w:val="00B63016"/>
    <w:rsid w:val="00B63533"/>
    <w:rsid w:val="00B67FA2"/>
    <w:rsid w:val="00B76885"/>
    <w:rsid w:val="00B77611"/>
    <w:rsid w:val="00B814DB"/>
    <w:rsid w:val="00B81851"/>
    <w:rsid w:val="00B84563"/>
    <w:rsid w:val="00B86149"/>
    <w:rsid w:val="00BA074E"/>
    <w:rsid w:val="00BA5C00"/>
    <w:rsid w:val="00BA5CD9"/>
    <w:rsid w:val="00BB2E30"/>
    <w:rsid w:val="00BC276E"/>
    <w:rsid w:val="00BC44FD"/>
    <w:rsid w:val="00BD47C2"/>
    <w:rsid w:val="00BE4C78"/>
    <w:rsid w:val="00BF37E3"/>
    <w:rsid w:val="00BF7C7A"/>
    <w:rsid w:val="00BF7DFA"/>
    <w:rsid w:val="00C00EC1"/>
    <w:rsid w:val="00C155CD"/>
    <w:rsid w:val="00C2031A"/>
    <w:rsid w:val="00C20479"/>
    <w:rsid w:val="00C2599D"/>
    <w:rsid w:val="00C31912"/>
    <w:rsid w:val="00C33604"/>
    <w:rsid w:val="00C33FD1"/>
    <w:rsid w:val="00C34E86"/>
    <w:rsid w:val="00C35307"/>
    <w:rsid w:val="00C370C2"/>
    <w:rsid w:val="00C4222E"/>
    <w:rsid w:val="00C42B2B"/>
    <w:rsid w:val="00C42F42"/>
    <w:rsid w:val="00C443AE"/>
    <w:rsid w:val="00C513C7"/>
    <w:rsid w:val="00C520E4"/>
    <w:rsid w:val="00C5730D"/>
    <w:rsid w:val="00C650B3"/>
    <w:rsid w:val="00C66968"/>
    <w:rsid w:val="00C669DD"/>
    <w:rsid w:val="00C8418F"/>
    <w:rsid w:val="00C866C2"/>
    <w:rsid w:val="00CA7421"/>
    <w:rsid w:val="00CA7973"/>
    <w:rsid w:val="00CC06AE"/>
    <w:rsid w:val="00CC2FCD"/>
    <w:rsid w:val="00CC60D5"/>
    <w:rsid w:val="00CC6F1D"/>
    <w:rsid w:val="00CD18B3"/>
    <w:rsid w:val="00CD1F3A"/>
    <w:rsid w:val="00CD3D88"/>
    <w:rsid w:val="00CD73F6"/>
    <w:rsid w:val="00CE1E9D"/>
    <w:rsid w:val="00CF4654"/>
    <w:rsid w:val="00CF4C4B"/>
    <w:rsid w:val="00D0217C"/>
    <w:rsid w:val="00D03368"/>
    <w:rsid w:val="00D04542"/>
    <w:rsid w:val="00D07A99"/>
    <w:rsid w:val="00D101FA"/>
    <w:rsid w:val="00D129D1"/>
    <w:rsid w:val="00D17389"/>
    <w:rsid w:val="00D26710"/>
    <w:rsid w:val="00D31D4E"/>
    <w:rsid w:val="00D41149"/>
    <w:rsid w:val="00D426C1"/>
    <w:rsid w:val="00D56237"/>
    <w:rsid w:val="00D66553"/>
    <w:rsid w:val="00D75B22"/>
    <w:rsid w:val="00D7722E"/>
    <w:rsid w:val="00D82178"/>
    <w:rsid w:val="00D8496F"/>
    <w:rsid w:val="00D85FA4"/>
    <w:rsid w:val="00D92D67"/>
    <w:rsid w:val="00DA6F80"/>
    <w:rsid w:val="00DB412C"/>
    <w:rsid w:val="00DB48A5"/>
    <w:rsid w:val="00DD74E6"/>
    <w:rsid w:val="00DE48D4"/>
    <w:rsid w:val="00DF4DAF"/>
    <w:rsid w:val="00E04FBB"/>
    <w:rsid w:val="00E13F82"/>
    <w:rsid w:val="00E14F46"/>
    <w:rsid w:val="00E17425"/>
    <w:rsid w:val="00E203C1"/>
    <w:rsid w:val="00E20C4D"/>
    <w:rsid w:val="00E220D2"/>
    <w:rsid w:val="00E22D82"/>
    <w:rsid w:val="00E23403"/>
    <w:rsid w:val="00E24732"/>
    <w:rsid w:val="00E34874"/>
    <w:rsid w:val="00E43734"/>
    <w:rsid w:val="00E53CB0"/>
    <w:rsid w:val="00E56704"/>
    <w:rsid w:val="00E65715"/>
    <w:rsid w:val="00E762CF"/>
    <w:rsid w:val="00E764DE"/>
    <w:rsid w:val="00E85ACC"/>
    <w:rsid w:val="00E8674B"/>
    <w:rsid w:val="00E86BFE"/>
    <w:rsid w:val="00EA3C11"/>
    <w:rsid w:val="00EA3F7C"/>
    <w:rsid w:val="00EB1561"/>
    <w:rsid w:val="00EB434A"/>
    <w:rsid w:val="00EC5212"/>
    <w:rsid w:val="00EC6D8F"/>
    <w:rsid w:val="00EC6FE7"/>
    <w:rsid w:val="00ED2294"/>
    <w:rsid w:val="00ED372B"/>
    <w:rsid w:val="00EF21A0"/>
    <w:rsid w:val="00EF2D38"/>
    <w:rsid w:val="00EF4EA8"/>
    <w:rsid w:val="00EF73E1"/>
    <w:rsid w:val="00F01D57"/>
    <w:rsid w:val="00F1643B"/>
    <w:rsid w:val="00F23F9B"/>
    <w:rsid w:val="00F302DB"/>
    <w:rsid w:val="00F37061"/>
    <w:rsid w:val="00F511BC"/>
    <w:rsid w:val="00F51E93"/>
    <w:rsid w:val="00F61B67"/>
    <w:rsid w:val="00F62A36"/>
    <w:rsid w:val="00F656C3"/>
    <w:rsid w:val="00F66718"/>
    <w:rsid w:val="00F76CDC"/>
    <w:rsid w:val="00F8404E"/>
    <w:rsid w:val="00F84F2D"/>
    <w:rsid w:val="00F95983"/>
    <w:rsid w:val="00F97F08"/>
    <w:rsid w:val="00FA22CE"/>
    <w:rsid w:val="00FA26BC"/>
    <w:rsid w:val="00FA4168"/>
    <w:rsid w:val="00FC01B2"/>
    <w:rsid w:val="00FC4C69"/>
    <w:rsid w:val="00FC6CB2"/>
    <w:rsid w:val="00FD012F"/>
    <w:rsid w:val="00FD01E4"/>
    <w:rsid w:val="00FD295A"/>
    <w:rsid w:val="00FD3520"/>
    <w:rsid w:val="00FE00DC"/>
    <w:rsid w:val="00FE453F"/>
    <w:rsid w:val="00FF3929"/>
    <w:rsid w:val="00FF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1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7F08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B224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224DB"/>
  </w:style>
  <w:style w:type="paragraph" w:styleId="Footer">
    <w:name w:val="footer"/>
    <w:basedOn w:val="Normal"/>
    <w:link w:val="FooterChar"/>
    <w:uiPriority w:val="99"/>
    <w:unhideWhenUsed/>
    <w:rsid w:val="00B224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24DB"/>
  </w:style>
  <w:style w:type="paragraph" w:customStyle="1" w:styleId="tarikhdaryaft">
    <w:name w:val="tarikh daryaft"/>
    <w:basedOn w:val="Normal"/>
    <w:rsid w:val="006B0FAB"/>
    <w:pPr>
      <w:bidi/>
      <w:spacing w:after="0" w:line="240" w:lineRule="auto"/>
      <w:jc w:val="center"/>
    </w:pPr>
    <w:rPr>
      <w:rFonts w:ascii="Times New Roman" w:eastAsia="Times New Roman" w:hAnsi="Times New Roman" w:cs="Yagut"/>
      <w:sz w:val="14"/>
      <w:szCs w:val="14"/>
    </w:rPr>
  </w:style>
  <w:style w:type="paragraph" w:customStyle="1" w:styleId="a">
    <w:name w:val="متن"/>
    <w:basedOn w:val="Normal"/>
    <w:rsid w:val="005704E0"/>
    <w:pPr>
      <w:widowControl w:val="0"/>
      <w:bidi/>
      <w:spacing w:after="0" w:line="240" w:lineRule="auto"/>
      <w:ind w:firstLine="284"/>
      <w:jc w:val="lowKashida"/>
    </w:pPr>
    <w:rPr>
      <w:rFonts w:ascii="Times New Roman" w:eastAsia="Times New Roman" w:hAnsi="Times New Roman" w:cs="YKNazanin"/>
      <w:sz w:val="24"/>
      <w:szCs w:val="26"/>
      <w:lang w:bidi="fa-IR"/>
    </w:rPr>
  </w:style>
  <w:style w:type="character" w:styleId="PageNumber">
    <w:name w:val="page number"/>
    <w:basedOn w:val="DefaultParagraphFont"/>
    <w:rsid w:val="00826E32"/>
  </w:style>
  <w:style w:type="paragraph" w:customStyle="1" w:styleId="Style2">
    <w:name w:val="Style متن +2"/>
    <w:basedOn w:val="a"/>
    <w:link w:val="Style2Char"/>
    <w:rsid w:val="00914C0A"/>
    <w:pPr>
      <w:bidi w:val="0"/>
      <w:jc w:val="both"/>
    </w:pPr>
  </w:style>
  <w:style w:type="character" w:customStyle="1" w:styleId="Style2Char">
    <w:name w:val="Style متن +2 Char"/>
    <w:basedOn w:val="DefaultParagraphFont"/>
    <w:link w:val="Style2"/>
    <w:rsid w:val="00914C0A"/>
    <w:rPr>
      <w:rFonts w:ascii="Times New Roman" w:eastAsia="Times New Roman" w:hAnsi="Times New Roman" w:cs="YKNazanin"/>
      <w:sz w:val="24"/>
      <w:szCs w:val="26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620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620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D620A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302D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header" Target="header2.xml"/>
  <Relationship Id="rId11" Type="http://schemas.openxmlformats.org/officeDocument/2006/relationships/footer" Target="footer1.xml"/>
  <Relationship Id="rId12" Type="http://schemas.openxmlformats.org/officeDocument/2006/relationships/fontTable" Target="fontTable.xml"/>
  <Relationship Id="rId13" Type="http://schemas.openxmlformats.org/officeDocument/2006/relationships/theme" Target="theme/theme1.xml"/>
  <Relationship Id="rId2" Type="http://schemas.openxmlformats.org/officeDocument/2006/relationships/numbering" Target="numbering.xml"/>
  <Relationship Id="rId3" Type="http://schemas.openxmlformats.org/officeDocument/2006/relationships/styles" Target="styles.xml"/>
  <Relationship Id="rId4" Type="http://schemas.microsoft.com/office/2007/relationships/stylesWithEffects" Target="stylesWithEffects.xml"/>
  <Relationship Id="rId5" Type="http://schemas.openxmlformats.org/officeDocument/2006/relationships/settings" Target="settings.xml"/>
  <Relationship Id="rId6" Type="http://schemas.openxmlformats.org/officeDocument/2006/relationships/webSettings" Target="webSettings.xml"/>
  <Relationship Id="rId7" Type="http://schemas.openxmlformats.org/officeDocument/2006/relationships/footnotes" Target="footnotes.xml"/>
  <Relationship Id="rId8" Type="http://schemas.openxmlformats.org/officeDocument/2006/relationships/endnotes" Target="endnotes.xml"/>
  <Relationship Id="rId9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6E25F-A713-485D-BD72-DD7AF0FF2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1078</TotalTime>
  <Pages>24</Pages>
  <Words>6967</Words>
  <Characters>39713</Characters>
  <Application>Microsoft Office Word</Application>
  <DocSecurity>0</DocSecurity>
  <Lines>330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46587</CharactersWithSpaces>
  <SharedDoc>false</SharedDoc>
  <HyperlinksChanged>false</HyperlinksChanged>
  <AppVersion>14.0000</AppVersion>
  <HyperlinkBase/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2011-06-30T19:20:00Z</dcterms:created>
  <dcterms:modified xsi:type="dcterms:W3CDTF">2013-02-23T06:19:00Z</dcterms:modified>
  <revision>497</revision>
</coreProperties>
</file>